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56FA9" w:rsidR="00E8119A" w:rsidP="00E8119A" w:rsidRDefault="00E8119A" w14:paraId="4f7ec79" w14:textId="4f7ec7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Pr="00156FA9" w:rsidR="00E8119A" w:rsidP="00E8119A" w:rsidRDefault="00E8119A">
      <w:pPr>
        <w:rPr>
          <w:b/>
          <w:bCs/>
          <w:lang w:val="hr-HR"/>
        </w:rPr>
      </w:pPr>
    </w:p>
    <w:p w:rsidRPr="00156FA9" w:rsidR="00E8119A" w:rsidP="00E8119A" w:rsidRDefault="00FE0C1D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val="hr-HR" w:eastAsia="hr-HR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56FA9" w:rsidR="00E8119A" w:rsidP="00E8119A" w:rsidRDefault="00E8119A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Pr="00156FA9" w:rsidR="005C199F">
        <w:rPr>
          <w:bCs/>
          <w:lang w:val="hr-HR"/>
        </w:rPr>
        <w:t xml:space="preserve">  </w:t>
      </w:r>
      <w:r w:rsidRPr="00156FA9" w:rsidR="00992315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Pr="00156FA9" w:rsidR="00992315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Pr="00156FA9" w:rsidR="00E8119A" w:rsidP="00E8119A" w:rsidRDefault="00E8119A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Pr="00156FA9" w:rsidR="00AF4983" w:rsidP="00E8119A" w:rsidRDefault="00AF4983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Pr="00156FA9" w:rsidR="005C199F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Pr="00156FA9" w:rsidR="006C4C3A" w:rsidP="006C4C3A" w:rsidRDefault="00AF4983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3E66FD">
        <w:rPr>
          <w:bCs/>
          <w:lang w:val="hr-HR"/>
        </w:rPr>
        <w:t>.</w:t>
      </w:r>
      <w:r w:rsidRPr="00156FA9" w:rsidR="00E8119A">
        <w:rPr>
          <w:bCs/>
          <w:lang w:val="hr-HR"/>
        </w:rPr>
        <w:t xml:space="preserve"> St-</w:t>
      </w:r>
      <w:r w:rsidR="00F75056">
        <w:rPr>
          <w:bCs/>
          <w:lang w:val="hr-HR"/>
        </w:rPr>
        <w:t>1254/19</w:t>
      </w:r>
      <w:r w:rsidR="0042229C">
        <w:rPr>
          <w:bCs/>
          <w:lang w:val="hr-HR"/>
        </w:rPr>
        <w:t>-222</w:t>
      </w:r>
    </w:p>
    <w:p w:rsidR="00E8119A" w:rsidP="006C4C3A" w:rsidRDefault="00A17656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Pr="00156FA9" w:rsidR="00FE1421" w:rsidP="006C4C3A" w:rsidRDefault="00FE1421">
      <w:pPr>
        <w:jc w:val="center"/>
        <w:rPr>
          <w:lang w:val="hr-HR"/>
        </w:rPr>
      </w:pPr>
    </w:p>
    <w:p w:rsidRPr="00156FA9" w:rsidR="00E8119A" w:rsidP="00E8119A" w:rsidRDefault="00E8119A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Pr="00156FA9" w:rsidR="006C4C3A" w:rsidP="00E8119A" w:rsidRDefault="006C4C3A">
      <w:pPr>
        <w:rPr>
          <w:b/>
          <w:bCs/>
          <w:lang w:val="hr-HR"/>
        </w:rPr>
      </w:pPr>
    </w:p>
    <w:p w:rsidRPr="00156FA9" w:rsidR="006C4C3A" w:rsidP="00E8119A" w:rsidRDefault="00E8119A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Pr="00156FA9" w:rsidR="00B617DE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Pr="00156FA9" w:rsidR="00B617DE">
        <w:rPr>
          <w:color w:val="000000"/>
          <w:lang w:val="hr-HR"/>
        </w:rPr>
        <w:t xml:space="preserve"> </w:t>
      </w:r>
      <w:r w:rsidR="00F75056">
        <w:rPr>
          <w:color w:val="000000"/>
        </w:rPr>
        <w:t>Stečajna masa iza VRPOLJE METALI d.o.o. - u stečaju, Zagreb (Grad Zagreb), Kralja Držislava 10,OIB 02776574813</w:t>
      </w:r>
      <w:r w:rsidRPr="00156FA9" w:rsidR="00B617DE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F75056">
        <w:rPr>
          <w:lang w:val="hr-HR"/>
        </w:rPr>
        <w:t>26</w:t>
      </w:r>
      <w:r w:rsidRPr="00227BEF" w:rsidR="00B617DE">
        <w:rPr>
          <w:lang w:val="hr-HR"/>
        </w:rPr>
        <w:t xml:space="preserve">. </w:t>
      </w:r>
      <w:r w:rsidR="002407A3">
        <w:rPr>
          <w:lang w:val="hr-HR"/>
        </w:rPr>
        <w:t>srpnja</w:t>
      </w:r>
      <w:r w:rsidRPr="00227BEF" w:rsidR="00632BA2">
        <w:rPr>
          <w:lang w:val="hr-HR"/>
        </w:rPr>
        <w:t xml:space="preserve"> </w:t>
      </w:r>
      <w:r w:rsidRPr="00EA3884" w:rsidR="00632BA2">
        <w:rPr>
          <w:lang w:val="hr-HR"/>
        </w:rPr>
        <w:t>2019</w:t>
      </w:r>
      <w:r w:rsidRPr="00EA3884" w:rsidR="00B617DE">
        <w:rPr>
          <w:lang w:val="hr-HR"/>
        </w:rPr>
        <w:t>.</w:t>
      </w:r>
      <w:r w:rsidRPr="00EA3884" w:rsidR="003E66FD">
        <w:rPr>
          <w:lang w:val="hr-HR"/>
        </w:rPr>
        <w:t xml:space="preserve"> </w:t>
      </w:r>
    </w:p>
    <w:p w:rsidRPr="00156FA9" w:rsidR="00B617DE" w:rsidP="00E8119A" w:rsidRDefault="00B617DE">
      <w:pPr>
        <w:jc w:val="both"/>
        <w:rPr>
          <w:bCs/>
          <w:lang w:val="hr-HR"/>
        </w:rPr>
      </w:pPr>
    </w:p>
    <w:p w:rsidRPr="00156FA9"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Pr="00156FA9" w:rsidR="00F30852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Pr="00156FA9" w:rsidR="006C4C3A" w:rsidP="00E8119A" w:rsidRDefault="006C4C3A">
      <w:pPr>
        <w:rPr>
          <w:bCs/>
          <w:lang w:val="hr-HR"/>
        </w:rPr>
      </w:pPr>
    </w:p>
    <w:p w:rsidR="00DE30CF" w:rsidP="00FC0F30" w:rsidRDefault="00E8119A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FC0F30">
        <w:rPr>
          <w:bCs/>
          <w:lang w:val="hr-HR"/>
        </w:rPr>
        <w:t xml:space="preserve">Određuje se prodaja u stečajnom postupku nekretnina u vlasništvu </w:t>
      </w:r>
      <w:r w:rsidRPr="00FC0F30" w:rsidR="00F75056">
        <w:rPr>
          <w:color w:val="000000"/>
        </w:rPr>
        <w:t>Stečajna masa iza VRPOLJE METALI d.o.o. - u stečaju, Zagreb (Grad Zagreb), Kralja Držislava 10,OIB 02776574813</w:t>
      </w:r>
      <w:r w:rsidRPr="00FC0F30">
        <w:rPr>
          <w:bCs/>
          <w:lang w:val="hr-HR"/>
        </w:rPr>
        <w:t xml:space="preserve">, uz odgovarajuću primjenu pravila o ovrsi na nekretninama, </w:t>
      </w:r>
      <w:r w:rsidRPr="00FC0F30" w:rsidR="00FC0F30">
        <w:rPr>
          <w:lang w:val="hr-HR"/>
        </w:rPr>
        <w:t xml:space="preserve"> upisane</w:t>
      </w:r>
      <w:r w:rsidRPr="00FC0F30" w:rsidR="00156FA9">
        <w:rPr>
          <w:lang w:val="hr-HR"/>
        </w:rPr>
        <w:t xml:space="preserve"> </w:t>
      </w:r>
      <w:r w:rsidRPr="00FC0F30" w:rsidR="003E66FD">
        <w:rPr>
          <w:lang w:val="hr-HR"/>
        </w:rPr>
        <w:t xml:space="preserve">u </w:t>
      </w:r>
      <w:r w:rsidRPr="00FC0F30" w:rsidR="00DE30CF">
        <w:rPr>
          <w:lang w:val="hr-HR"/>
        </w:rPr>
        <w:t xml:space="preserve">Općinski sud u </w:t>
      </w:r>
      <w:r w:rsidRPr="00FC0F30" w:rsidR="007F41A7">
        <w:rPr>
          <w:lang w:val="hr-HR"/>
        </w:rPr>
        <w:t>Splitu</w:t>
      </w:r>
      <w:r w:rsidRPr="00FC0F30" w:rsidR="00DE30CF">
        <w:rPr>
          <w:lang w:val="hr-HR"/>
        </w:rPr>
        <w:t>, zemljišnoknjižni odjel</w:t>
      </w:r>
      <w:r w:rsidRPr="00FC0F30" w:rsidR="00FC0F30">
        <w:rPr>
          <w:lang w:val="hr-HR"/>
        </w:rPr>
        <w:t xml:space="preserve"> Solin, i to kako slijedi:</w:t>
      </w:r>
    </w:p>
    <w:p w:rsidRPr="00FC0F30" w:rsidR="00FC0F30" w:rsidP="00FC0F30" w:rsidRDefault="00FC0F30">
      <w:pPr>
        <w:pStyle w:val="Odlomakpopisa"/>
        <w:ind w:left="1080"/>
        <w:jc w:val="both"/>
        <w:rPr>
          <w:lang w:val="hr-HR"/>
        </w:rPr>
      </w:pPr>
    </w:p>
    <w:p w:rsidR="00FC0F30" w:rsidP="00972131" w:rsidRDefault="00FC0F30">
      <w:pPr>
        <w:pStyle w:val="Odlomakpopisa"/>
        <w:numPr>
          <w:ilvl w:val="0"/>
          <w:numId w:val="10"/>
        </w:numPr>
        <w:jc w:val="both"/>
        <w:rPr>
          <w:bCs/>
          <w:lang w:val="hr-HR"/>
        </w:rPr>
      </w:pPr>
      <w:r>
        <w:rPr>
          <w:bCs/>
          <w:lang w:val="hr-HR"/>
        </w:rPr>
        <w:t>nekretnina upisana u zk ul. 2880, k.o. Dugopolje, zkč. 5861/217- KAMEN</w:t>
      </w:r>
      <w:r w:rsidR="00D64AE9">
        <w:rPr>
          <w:bCs/>
          <w:lang w:val="hr-HR"/>
        </w:rPr>
        <w:t>J</w:t>
      </w:r>
      <w:r>
        <w:rPr>
          <w:bCs/>
          <w:lang w:val="hr-HR"/>
        </w:rPr>
        <w:t xml:space="preserve">AR ukupne površine 2105 m2 i to: </w:t>
      </w:r>
      <w:r w:rsidRPr="00972131" w:rsidR="00972131">
        <w:rPr>
          <w:bCs/>
          <w:lang w:val="hr-HR"/>
        </w:rPr>
        <w:t>2.</w:t>
      </w:r>
      <w:r w:rsidRPr="00972131">
        <w:rPr>
          <w:bCs/>
          <w:lang w:val="hr-HR"/>
        </w:rPr>
        <w:t>suvlasnički dio</w:t>
      </w:r>
      <w:r w:rsidRPr="00972131" w:rsidR="00972131">
        <w:rPr>
          <w:bCs/>
          <w:lang w:val="hr-HR"/>
        </w:rPr>
        <w:t xml:space="preserve">: </w:t>
      </w:r>
      <w:r w:rsidR="00972131">
        <w:rPr>
          <w:bCs/>
          <w:lang w:val="hr-HR"/>
        </w:rPr>
        <w:t>2105/4216,</w:t>
      </w:r>
    </w:p>
    <w:p w:rsidRPr="00A139FC" w:rsidR="00A139FC" w:rsidP="00A139FC" w:rsidRDefault="00A139FC">
      <w:pPr>
        <w:pStyle w:val="Odlomakpopisa"/>
        <w:suppressAutoHyphens/>
        <w:autoSpaceDN w:val="false"/>
        <w:spacing w:after="160" w:line="244" w:lineRule="auto"/>
        <w:ind w:left="1440"/>
        <w:jc w:val="both"/>
        <w:textAlignment w:val="baseline"/>
        <w:rPr>
          <w:lang w:val="hr-HR"/>
        </w:rPr>
      </w:pPr>
    </w:p>
    <w:p w:rsidR="00A139FC" w:rsidP="00A139FC" w:rsidRDefault="00A139FC">
      <w:pPr>
        <w:pStyle w:val="Odlomakpopisa"/>
        <w:spacing w:line="244" w:lineRule="auto"/>
        <w:ind w:left="1440"/>
        <w:jc w:val="both"/>
      </w:pPr>
      <w:r w:rsidRPr="00A139FC">
        <w:rPr>
          <w:lang w:val="hr-HR"/>
        </w:rPr>
        <w:t>Na navedenoj nekretnini upisano je razlučno pravo u korist razlučnog vjerovnika</w:t>
      </w:r>
      <w:r>
        <w:t>:</w:t>
      </w:r>
    </w:p>
    <w:p w:rsidR="00A139FC" w:rsidP="00A139FC" w:rsidRDefault="00A139FC">
      <w:pPr>
        <w:spacing w:line="244" w:lineRule="auto"/>
        <w:ind w:left="1440"/>
        <w:jc w:val="both"/>
      </w:pPr>
      <w:r>
        <w:t>-MEDITERAN AUTO d.o.o., za proizvodnju, trgovinu i usluge, Zagreb, Oreškovićeva ulica 3d, OIB 30066480840</w:t>
      </w:r>
    </w:p>
    <w:p w:rsidR="00972131" w:rsidP="00972131" w:rsidRDefault="00972131">
      <w:pPr>
        <w:pStyle w:val="Odlomakpopisa"/>
        <w:ind w:left="1440"/>
        <w:jc w:val="both"/>
        <w:rPr>
          <w:bCs/>
          <w:lang w:val="hr-HR"/>
        </w:rPr>
      </w:pPr>
    </w:p>
    <w:p w:rsidR="00972131" w:rsidP="00972131" w:rsidRDefault="00972131">
      <w:pPr>
        <w:pStyle w:val="Odlomakpopisa"/>
        <w:numPr>
          <w:ilvl w:val="0"/>
          <w:numId w:val="10"/>
        </w:numPr>
        <w:jc w:val="both"/>
        <w:rPr>
          <w:bCs/>
          <w:lang w:val="hr-HR"/>
        </w:rPr>
      </w:pPr>
      <w:r>
        <w:rPr>
          <w:bCs/>
          <w:lang w:val="hr-HR"/>
        </w:rPr>
        <w:t xml:space="preserve">nekretnina upisana u zk ul.2166, k.o. Dugopolje, zkč. </w:t>
      </w:r>
      <w:r w:rsidR="00D64AE9">
        <w:rPr>
          <w:bCs/>
          <w:lang w:val="hr-HR"/>
        </w:rPr>
        <w:t>5861/343- KAMENJAR  ukupne površine 2000 m2, i to: 2. suvlasnički dio: 2105/4216,</w:t>
      </w:r>
    </w:p>
    <w:p w:rsidR="008974B4" w:rsidP="008974B4" w:rsidRDefault="008974B4">
      <w:pPr>
        <w:jc w:val="both"/>
        <w:rPr>
          <w:bCs/>
          <w:lang w:val="hr-HR"/>
        </w:rPr>
      </w:pPr>
    </w:p>
    <w:p w:rsidR="009340D8" w:rsidP="009340D8" w:rsidRDefault="009340D8">
      <w:pPr>
        <w:pStyle w:val="Odlomakpopisa"/>
        <w:spacing w:line="244" w:lineRule="auto"/>
        <w:ind w:left="1440"/>
        <w:jc w:val="both"/>
      </w:pPr>
      <w:r w:rsidRPr="00A139FC">
        <w:rPr>
          <w:lang w:val="hr-HR"/>
        </w:rPr>
        <w:t>Na navedenoj nekretnini upisano je razlučno pravo u korist razlučnog vjerovnika</w:t>
      </w:r>
      <w:r>
        <w:t>:</w:t>
      </w:r>
    </w:p>
    <w:p w:rsidR="009340D8" w:rsidP="009340D8" w:rsidRDefault="009340D8">
      <w:pPr>
        <w:spacing w:line="244" w:lineRule="auto"/>
        <w:ind w:left="1440"/>
        <w:jc w:val="both"/>
      </w:pPr>
      <w:r>
        <w:t>-MEDITERAN AUTO d.o.o., za proizvodnju, trgovinu i usluge, Zagreb, Oreškovićeva ulica 3d, OIB 30066480840</w:t>
      </w:r>
    </w:p>
    <w:p w:rsidRPr="00D64AE9" w:rsidR="00D64AE9" w:rsidP="00D64AE9" w:rsidRDefault="00D64AE9">
      <w:pPr>
        <w:pStyle w:val="Odlomakpopisa"/>
        <w:rPr>
          <w:bCs/>
          <w:lang w:val="hr-HR"/>
        </w:rPr>
      </w:pPr>
    </w:p>
    <w:p w:rsidR="00D64AE9" w:rsidP="00972131" w:rsidRDefault="00D64AE9">
      <w:pPr>
        <w:pStyle w:val="Odlomakpopisa"/>
        <w:numPr>
          <w:ilvl w:val="0"/>
          <w:numId w:val="10"/>
        </w:numPr>
        <w:jc w:val="both"/>
        <w:rPr>
          <w:bCs/>
          <w:lang w:val="hr-HR"/>
        </w:rPr>
      </w:pPr>
      <w:r>
        <w:rPr>
          <w:bCs/>
          <w:lang w:val="hr-HR"/>
        </w:rPr>
        <w:t>nekretnina upisana u zk ul. 1985, k.o. Dugopolje, zkč. 5861/380- PUT ukupne površine 111 m2,  i to: 2. suvlasnički dio: 2105/4216,</w:t>
      </w:r>
    </w:p>
    <w:p w:rsidRPr="00D64AE9" w:rsidR="00D64AE9" w:rsidP="00D64AE9" w:rsidRDefault="00D64AE9">
      <w:pPr>
        <w:pStyle w:val="Odlomakpopisa"/>
        <w:rPr>
          <w:bCs/>
          <w:lang w:val="hr-HR"/>
        </w:rPr>
      </w:pPr>
    </w:p>
    <w:p w:rsidR="009340D8" w:rsidP="009340D8" w:rsidRDefault="009340D8">
      <w:pPr>
        <w:pStyle w:val="Odlomakpopisa"/>
        <w:spacing w:line="244" w:lineRule="auto"/>
        <w:ind w:left="1440"/>
        <w:jc w:val="both"/>
      </w:pPr>
      <w:r w:rsidRPr="00A139FC">
        <w:rPr>
          <w:lang w:val="hr-HR"/>
        </w:rPr>
        <w:t>Na navedenoj nekretnini upisano je razlučno pravo u korist razlučnog vjerovnika</w:t>
      </w:r>
      <w:r>
        <w:t>:</w:t>
      </w:r>
    </w:p>
    <w:p w:rsidR="009340D8" w:rsidP="009340D8" w:rsidRDefault="009340D8">
      <w:pPr>
        <w:spacing w:line="244" w:lineRule="auto"/>
        <w:ind w:left="1440"/>
        <w:jc w:val="both"/>
      </w:pPr>
      <w:r>
        <w:t>-MEDITERAN AUTO d.o.o., za proizvodnju, trgovinu i usluge, Zagreb, Oreškovićeva ulica 3d, OIB 30066480840</w:t>
      </w:r>
    </w:p>
    <w:p w:rsidRPr="00DE30CF" w:rsidR="00972131" w:rsidP="009340D8" w:rsidRDefault="00972131">
      <w:pPr>
        <w:suppressAutoHyphens/>
        <w:autoSpaceDN w:val="false"/>
        <w:spacing w:after="160" w:line="244" w:lineRule="auto"/>
        <w:ind w:left="720" w:firstLine="720"/>
        <w:jc w:val="both"/>
        <w:textAlignment w:val="baseline"/>
        <w:rPr>
          <w:lang w:val="hr-HR"/>
        </w:rPr>
      </w:pPr>
    </w:p>
    <w:p w:rsidR="008C1E5A" w:rsidP="00E95190" w:rsidRDefault="008C1E5A">
      <w:pPr>
        <w:spacing w:line="244" w:lineRule="auto"/>
        <w:ind w:left="720"/>
        <w:jc w:val="both"/>
        <w:rPr>
          <w:bCs/>
          <w:lang w:val="hr-HR"/>
        </w:rPr>
      </w:pPr>
    </w:p>
    <w:p w:rsidRPr="00156FA9" w:rsidR="00E8119A" w:rsidP="003C4DCA" w:rsidRDefault="00E8119A">
      <w:pPr>
        <w:ind w:left="720" w:hanging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Pr="00156FA9" w:rsidR="006C4C3A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Pr="00156FA9" w:rsidR="00E8119A" w:rsidP="00E8119A" w:rsidRDefault="00E8119A">
      <w:pPr>
        <w:jc w:val="both"/>
        <w:rPr>
          <w:b/>
          <w:bCs/>
          <w:lang w:val="hr-HR"/>
        </w:rPr>
      </w:pPr>
    </w:p>
    <w:p w:rsidRPr="00156FA9" w:rsidR="00E8119A" w:rsidP="003C4DCA" w:rsidRDefault="00E8119A">
      <w:pPr>
        <w:ind w:left="720" w:hanging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3B2C24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E1A">
        <w:rPr>
          <w:bCs/>
          <w:lang w:val="hr-HR"/>
        </w:rPr>
        <w:t>sud</w:t>
      </w:r>
      <w:r w:rsidR="003B2C24">
        <w:rPr>
          <w:bCs/>
          <w:lang w:val="hr-HR"/>
        </w:rPr>
        <w:t>a</w:t>
      </w:r>
      <w:r w:rsidR="00DF7E1A">
        <w:rPr>
          <w:bCs/>
          <w:lang w:val="hr-HR"/>
        </w:rPr>
        <w:t xml:space="preserve"> u </w:t>
      </w:r>
      <w:r w:rsidR="009340D8">
        <w:rPr>
          <w:bCs/>
          <w:lang w:val="hr-HR"/>
        </w:rPr>
        <w:t>Splitu</w:t>
      </w:r>
      <w:r w:rsidRPr="00156FA9" w:rsidR="00D132EB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9340D8">
        <w:rPr>
          <w:bCs/>
          <w:lang w:val="hr-HR"/>
        </w:rPr>
        <w:t>Solin</w:t>
      </w:r>
      <w:r w:rsidR="00124416">
        <w:rPr>
          <w:bCs/>
          <w:lang w:val="hr-HR"/>
        </w:rPr>
        <w:t>.</w:t>
      </w:r>
    </w:p>
    <w:p w:rsidRPr="00156FA9" w:rsidR="00E8119A" w:rsidP="00E8119A" w:rsidRDefault="00E8119A">
      <w:pPr>
        <w:jc w:val="both"/>
        <w:rPr>
          <w:bCs/>
          <w:lang w:val="hr-HR"/>
        </w:rPr>
      </w:pPr>
    </w:p>
    <w:p w:rsidRPr="00156FA9" w:rsidR="00E8119A" w:rsidP="00E8119A" w:rsidRDefault="00E8119A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Pr="00156FA9" w:rsidR="00E8119A" w:rsidP="00E8119A" w:rsidRDefault="00E8119A">
      <w:pPr>
        <w:jc w:val="both"/>
        <w:rPr>
          <w:bCs/>
          <w:lang w:val="hr-HR"/>
        </w:rPr>
      </w:pPr>
    </w:p>
    <w:p w:rsidR="008A2CF2" w:rsidP="00124416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 w:rsidR="00124416">
        <w:rPr>
          <w:bCs/>
          <w:lang w:val="hr-HR"/>
        </w:rPr>
        <w:t xml:space="preserve">Rješenjem </w:t>
      </w:r>
      <w:r w:rsidR="00D64DB9">
        <w:rPr>
          <w:bCs/>
          <w:lang w:val="hr-HR"/>
        </w:rPr>
        <w:t xml:space="preserve">Trgovačkog </w:t>
      </w:r>
      <w:r w:rsidRPr="00156FA9" w:rsidR="00124416">
        <w:rPr>
          <w:bCs/>
          <w:lang w:val="hr-HR"/>
        </w:rPr>
        <w:t xml:space="preserve"> suda</w:t>
      </w:r>
      <w:r w:rsidR="00D64DB9">
        <w:rPr>
          <w:bCs/>
          <w:lang w:val="hr-HR"/>
        </w:rPr>
        <w:t xml:space="preserve"> u Zagrebu</w:t>
      </w:r>
      <w:r w:rsidRPr="00156FA9" w:rsidR="00124416">
        <w:rPr>
          <w:bCs/>
          <w:lang w:val="hr-HR"/>
        </w:rPr>
        <w:t xml:space="preserve"> </w:t>
      </w:r>
      <w:r w:rsidR="00EA3884">
        <w:rPr>
          <w:bCs/>
          <w:lang w:val="hr-HR"/>
        </w:rPr>
        <w:t xml:space="preserve">pod posl. br. </w:t>
      </w:r>
      <w:r w:rsidRPr="00156FA9" w:rsidR="00124416">
        <w:rPr>
          <w:bCs/>
          <w:lang w:val="hr-HR"/>
        </w:rPr>
        <w:t xml:space="preserve"> St-</w:t>
      </w:r>
      <w:r w:rsidR="008A2CF2">
        <w:rPr>
          <w:bCs/>
          <w:lang w:val="hr-HR"/>
        </w:rPr>
        <w:t xml:space="preserve">320/09 </w:t>
      </w:r>
      <w:r w:rsidRPr="00156FA9" w:rsidR="00124416">
        <w:rPr>
          <w:bCs/>
          <w:lang w:val="hr-HR"/>
        </w:rPr>
        <w:t xml:space="preserve">od </w:t>
      </w:r>
      <w:r w:rsidR="008A2CF2">
        <w:rPr>
          <w:bCs/>
          <w:lang w:val="hr-HR"/>
        </w:rPr>
        <w:t>18</w:t>
      </w:r>
      <w:r w:rsidR="00124416">
        <w:rPr>
          <w:bCs/>
          <w:lang w:val="hr-HR"/>
        </w:rPr>
        <w:t xml:space="preserve">. </w:t>
      </w:r>
      <w:r w:rsidR="008A2CF2">
        <w:rPr>
          <w:bCs/>
          <w:lang w:val="hr-HR"/>
        </w:rPr>
        <w:t>travnja 2019</w:t>
      </w:r>
      <w:r w:rsidRPr="00156FA9" w:rsidR="00124416">
        <w:rPr>
          <w:bCs/>
          <w:lang w:val="hr-HR"/>
        </w:rPr>
        <w:t>.</w:t>
      </w:r>
      <w:r w:rsidR="00C23698">
        <w:rPr>
          <w:bCs/>
          <w:lang w:val="hr-HR"/>
        </w:rPr>
        <w:t xml:space="preserve"> godine</w:t>
      </w:r>
      <w:r w:rsidR="008A2CF2">
        <w:rPr>
          <w:bCs/>
          <w:lang w:val="hr-HR"/>
        </w:rPr>
        <w:t xml:space="preserve"> određen je nastavak postupka </w:t>
      </w:r>
      <w:r w:rsidRPr="00FC0F30" w:rsidR="008A2CF2">
        <w:rPr>
          <w:color w:val="000000"/>
        </w:rPr>
        <w:t>Stečajna masa iza VRPOLJE METALI d.o.o. - u stečaju, Zagreb (Grad Zagreb), Kralja Držislava 10,OIB 02776574813</w:t>
      </w:r>
      <w:r w:rsidRPr="00FC0F30" w:rsidR="008A2CF2">
        <w:rPr>
          <w:bCs/>
          <w:lang w:val="hr-HR"/>
        </w:rPr>
        <w:t>,</w:t>
      </w:r>
      <w:r w:rsidR="008A2CF2">
        <w:rPr>
          <w:bCs/>
          <w:lang w:val="hr-HR"/>
        </w:rPr>
        <w:t xml:space="preserve"> a zbog naknadne imovine, a kako je ista navedena i opisana u toč. I Izreke ovog rješenja.</w:t>
      </w:r>
    </w:p>
    <w:p w:rsidR="00124416" w:rsidP="00124416" w:rsidRDefault="00124416">
      <w:pPr>
        <w:jc w:val="both"/>
        <w:rPr>
          <w:bCs/>
          <w:lang w:val="hr-HR"/>
        </w:rPr>
      </w:pPr>
    </w:p>
    <w:p w:rsidR="00124416" w:rsidP="00A25BB3" w:rsidRDefault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 w:rsidR="00C86592"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 w:rsidR="00C86592"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</w:t>
      </w:r>
      <w:r w:rsidR="00C86592">
        <w:rPr>
          <w:bCs/>
          <w:lang w:val="hr-HR"/>
        </w:rPr>
        <w:t>1 do I.3</w:t>
      </w:r>
      <w:r w:rsidR="00B95BB4">
        <w:rPr>
          <w:bCs/>
          <w:lang w:val="hr-HR"/>
        </w:rPr>
        <w:t xml:space="preserve"> </w:t>
      </w:r>
      <w:r w:rsidRPr="00156FA9">
        <w:rPr>
          <w:bCs/>
          <w:lang w:val="hr-HR"/>
        </w:rPr>
        <w:t xml:space="preserve">ovog rješenja, a na </w:t>
      </w:r>
      <w:r w:rsidR="00CF7CF9">
        <w:rPr>
          <w:bCs/>
          <w:lang w:val="hr-HR"/>
        </w:rPr>
        <w:t>kojima</w:t>
      </w:r>
      <w:r w:rsidR="00571CED">
        <w:rPr>
          <w:bCs/>
          <w:lang w:val="hr-HR"/>
        </w:rPr>
        <w:t xml:space="preserve"> je upisano razlučno pravo</w:t>
      </w:r>
      <w:r w:rsidRPr="00156FA9">
        <w:rPr>
          <w:bCs/>
          <w:lang w:val="hr-HR"/>
        </w:rPr>
        <w:t xml:space="preserve"> u korist </w:t>
      </w:r>
      <w:r w:rsidR="00571CED">
        <w:rPr>
          <w:bCs/>
          <w:lang w:val="hr-HR"/>
        </w:rPr>
        <w:t>razlučnog</w:t>
      </w:r>
      <w:r w:rsidR="00B95BB4">
        <w:rPr>
          <w:bCs/>
          <w:lang w:val="hr-HR"/>
        </w:rPr>
        <w:t xml:space="preserve"> vjerovnika </w:t>
      </w:r>
      <w:r w:rsidRPr="00156FA9">
        <w:rPr>
          <w:bCs/>
          <w:lang w:val="hr-HR"/>
        </w:rPr>
        <w:t xml:space="preserve"> </w:t>
      </w:r>
      <w:r w:rsidR="00C86592">
        <w:t>MEDITERAN AUTO d.o.o., za proizvodnju, trgovinu i usluge, Zagreb, Oreškovićeva ulica 3d, OIB 30066480840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Pr="00A25BB3" w:rsidR="00571CED" w:rsidP="00A25BB3" w:rsidRDefault="00571CED">
      <w:pPr>
        <w:jc w:val="both"/>
        <w:rPr>
          <w:bCs/>
          <w:lang w:val="hr-HR"/>
        </w:rPr>
      </w:pPr>
    </w:p>
    <w:p w:rsidR="00124416" w:rsidP="00124416" w:rsidRDefault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Pr="00156FA9" w:rsidR="00571CED" w:rsidP="00124416" w:rsidRDefault="00571CED">
      <w:pPr>
        <w:jc w:val="both"/>
        <w:rPr>
          <w:bCs/>
          <w:lang w:val="hr-HR"/>
        </w:rPr>
      </w:pPr>
    </w:p>
    <w:p w:rsidRPr="00156FA9" w:rsidR="00124416" w:rsidP="00124416" w:rsidRDefault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Pr="00156FA9" w:rsidR="006C4C3A" w:rsidP="00124416" w:rsidRDefault="006C4C3A">
      <w:pPr>
        <w:jc w:val="both"/>
        <w:rPr>
          <w:bCs/>
          <w:lang w:val="hr-HR"/>
        </w:rPr>
      </w:pPr>
    </w:p>
    <w:p w:rsidRPr="00156FA9" w:rsidR="00E8119A" w:rsidP="00E8119A" w:rsidRDefault="00F75056">
      <w:pPr>
        <w:jc w:val="center"/>
        <w:rPr>
          <w:bCs/>
          <w:lang w:val="hr-HR"/>
        </w:rPr>
      </w:pPr>
      <w:r>
        <w:rPr>
          <w:bCs/>
          <w:lang w:val="hr-HR"/>
        </w:rPr>
        <w:t>U Zagrebu, 26</w:t>
      </w:r>
      <w:r w:rsidR="00904164">
        <w:rPr>
          <w:bCs/>
          <w:lang w:val="hr-HR"/>
        </w:rPr>
        <w:t xml:space="preserve">. </w:t>
      </w:r>
      <w:r w:rsidR="00571CED">
        <w:rPr>
          <w:bCs/>
          <w:lang w:val="hr-HR"/>
        </w:rPr>
        <w:t>srpnja</w:t>
      </w:r>
      <w:r w:rsidR="00A25BB3">
        <w:rPr>
          <w:bCs/>
          <w:lang w:val="hr-HR"/>
        </w:rPr>
        <w:t xml:space="preserve"> 2019</w:t>
      </w:r>
      <w:r w:rsidRPr="00156FA9" w:rsidR="00900F98">
        <w:rPr>
          <w:bCs/>
          <w:lang w:val="hr-HR"/>
        </w:rPr>
        <w:t>.</w:t>
      </w:r>
    </w:p>
    <w:p w:rsidRPr="00156FA9"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 w:rsidR="00992315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Pr="00156FA9" w:rsidR="00E8119A" w:rsidP="00E8119A" w:rsidRDefault="005C199F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Pr="00156FA9" w:rsidR="00E8119A">
        <w:rPr>
          <w:bCs/>
          <w:lang w:val="hr-HR"/>
        </w:rPr>
        <w:t>LUCIJA BUTIGAN</w:t>
      </w:r>
      <w:r w:rsidR="00A63DF9">
        <w:rPr>
          <w:bCs/>
          <w:lang w:val="hr-HR"/>
        </w:rPr>
        <w:t>, v.r.</w:t>
      </w:r>
    </w:p>
    <w:p w:rsidRPr="00156FA9" w:rsidR="005C199F" w:rsidRDefault="005C199F">
      <w:pPr>
        <w:rPr>
          <w:lang w:val="hr-HR"/>
        </w:rPr>
      </w:pPr>
    </w:p>
    <w:p w:rsidRPr="00156FA9"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Pr="00156FA9"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="00A63DF9" w:rsidP="000D0D93" w:rsidRDefault="00A63DF9">
      <w:pPr>
        <w:overflowPunct w:val="false"/>
        <w:autoSpaceDE w:val="false"/>
        <w:adjustRightInd w:val="false"/>
        <w:jc w:val="both"/>
      </w:pPr>
      <w:r>
        <w:t xml:space="preserve">                                                             </w:t>
      </w:r>
    </w:p>
    <w:p w:rsidR="00A63DF9" w:rsidP="000D0D93" w:rsidRDefault="00A63DF9">
      <w:pPr>
        <w:overflowPunct w:val="false"/>
        <w:autoSpaceDE w:val="false"/>
        <w:adjustRightInd w:val="false"/>
        <w:jc w:val="both"/>
      </w:pPr>
      <w:r>
        <w:t xml:space="preserve">                                                                                  Za točnost otpravka-ovlašteni službenik </w:t>
      </w:r>
    </w:p>
    <w:p w:rsidRPr="00DD16EA" w:rsidR="00A63DF9" w:rsidP="000D0D93" w:rsidRDefault="00A63DF9">
      <w:pPr>
        <w:ind w:left="4956"/>
        <w:jc w:val="both"/>
      </w:pPr>
      <w:r>
        <w:t xml:space="preserve">                         Mia Lukač</w:t>
      </w:r>
    </w:p>
    <w:p w:rsidR="00A63DF9" w:rsidP="00E8119A" w:rsidRDefault="00A63DF9">
      <w:pPr>
        <w:jc w:val="both"/>
        <w:rPr>
          <w:bCs/>
          <w:lang w:val="hr-HR"/>
        </w:rPr>
      </w:pPr>
    </w:p>
    <w:p w:rsidRPr="00156FA9" w:rsidR="00904164" w:rsidP="00E8119A" w:rsidRDefault="00904164">
      <w:pPr>
        <w:jc w:val="both"/>
        <w:rPr>
          <w:bCs/>
          <w:lang w:val="hr-HR"/>
        </w:rPr>
      </w:pPr>
    </w:p>
    <w:p w:rsidRPr="00942DA3" w:rsidR="004358B8" w:rsidP="004358B8" w:rsidRDefault="004358B8">
      <w:pPr>
        <w:ind w:left="720"/>
        <w:jc w:val="both"/>
        <w:rPr>
          <w:lang w:val="hr-HR"/>
        </w:rPr>
      </w:pPr>
    </w:p>
    <w:p w:rsidRPr="00A20E41" w:rsidR="00B43733" w:rsidP="003E66FD" w:rsidRDefault="00B43733">
      <w:pPr>
        <w:ind w:left="720"/>
        <w:jc w:val="both"/>
        <w:rPr>
          <w:lang w:val="hr-HR"/>
        </w:rPr>
      </w:pPr>
    </w:p>
    <w:sectPr w:rsidRPr="00A20E41" w:rsidR="00B43733" w:rsidSect="001F52F1">
      <w:headerReference w:type="even" r:id="rId10"/>
      <w:headerReference w:type="default" r:id="rId11"/>
      <w:pgSz w:w="12240" w:h="15840"/>
      <w:pgMar w:top="902" w:right="1531" w:bottom="1135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6FAA" w:rsidRDefault="00006FAA">
      <w:r>
        <w:separator/>
      </w:r>
    </w:p>
  </w:endnote>
  <w:endnote w:type="continuationSeparator" w:id="0">
    <w:p w:rsidR="00006FAA" w:rsidRDefault="00006FA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6FAA" w:rsidRDefault="00006FAA">
      <w:r>
        <w:separator/>
      </w:r>
    </w:p>
  </w:footnote>
  <w:footnote w:type="continuationSeparator" w:id="0">
    <w:p w:rsidR="00006FAA" w:rsidRDefault="00006FA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56EA5" w:rsidP="00E8119A" w:rsidRDefault="00556E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556EA5" w:rsidRDefault="00556EA5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56EA5" w:rsidP="00E8119A" w:rsidRDefault="00556E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56EA5" w:rsidP="00E8119A" w:rsidRDefault="003E66FD">
    <w:pPr>
      <w:pStyle w:val="Zaglavlje"/>
      <w:jc w:val="right"/>
      <w:rPr>
        <w:rFonts w:ascii="Arial" w:hAnsi="Arial" w:cs="Arial"/>
        <w:sz w:val="22"/>
        <w:szCs w:val="22"/>
        <w:lang w:val="hr-HR"/>
      </w:rPr>
    </w:pPr>
    <w:r w:rsidRPr="00FA699B">
      <w:rPr>
        <w:lang w:val="hr-HR"/>
      </w:rPr>
      <w:t>20 St-</w:t>
    </w:r>
    <w:r w:rsidR="00F75056">
      <w:rPr>
        <w:lang w:val="hr-HR"/>
      </w:rPr>
      <w:t>1254/19</w:t>
    </w:r>
  </w:p>
  <w:p w:rsidRPr="001E7B89" w:rsidR="00556EA5" w:rsidP="00E8119A" w:rsidRDefault="00556EA5">
    <w:pPr>
      <w:pStyle w:val="Zaglavlje"/>
      <w:jc w:val="right"/>
      <w:rPr>
        <w:rFonts w:ascii="Arial" w:hAnsi="Arial" w:cs="Arial"/>
        <w:sz w:val="22"/>
        <w:szCs w:val="22"/>
        <w:lang w:val="hr-HR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D10463"/>
    <w:multiLevelType w:val="hybridMultilevel"/>
    <w:tmpl w:val="1EB677C6"/>
    <w:lvl w:ilvl="0" w:tplc="CC0A3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19A3D3B"/>
    <w:multiLevelType w:val="hybridMultilevel"/>
    <w:tmpl w:val="65E0A5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352BD0"/>
    <w:multiLevelType w:val="hybridMultilevel"/>
    <w:tmpl w:val="6BDC3DEC"/>
    <w:lvl w:ilvl="0" w:tplc="80526C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17F5AB1"/>
    <w:multiLevelType w:val="hybridMultilevel"/>
    <w:tmpl w:val="8A623876"/>
    <w:lvl w:ilvl="0" w:tplc="691E0C9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41A27E4"/>
    <w:multiLevelType w:val="hybridMultilevel"/>
    <w:tmpl w:val="ECC02E20"/>
    <w:lvl w:ilvl="0" w:tplc="F3D82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A61F7A"/>
    <w:multiLevelType w:val="hybridMultilevel"/>
    <w:tmpl w:val="6EB0F5B0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7">
    <w:nsid w:val="66C67D21"/>
    <w:multiLevelType w:val="hybridMultilevel"/>
    <w:tmpl w:val="419A3136"/>
    <w:lvl w:ilvl="0" w:tplc="87449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73444B15"/>
    <w:multiLevelType w:val="hybridMultilevel"/>
    <w:tmpl w:val="3F028CE4"/>
    <w:lvl w:ilvl="0" w:tplc="6B7616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DA91DD1"/>
    <w:multiLevelType w:val="hybridMultilevel"/>
    <w:tmpl w:val="DFDA4E8E"/>
    <w:lvl w:ilvl="0" w:tplc="09C06A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8"/>
    <w:rsid w:val="00006FAA"/>
    <w:rsid w:val="00014942"/>
    <w:rsid w:val="00025F49"/>
    <w:rsid w:val="00037553"/>
    <w:rsid w:val="000A2C2E"/>
    <w:rsid w:val="000B63C1"/>
    <w:rsid w:val="000C6A17"/>
    <w:rsid w:val="000F764F"/>
    <w:rsid w:val="00124416"/>
    <w:rsid w:val="001372C4"/>
    <w:rsid w:val="00137426"/>
    <w:rsid w:val="00156FA9"/>
    <w:rsid w:val="001615CA"/>
    <w:rsid w:val="001756BF"/>
    <w:rsid w:val="001D5442"/>
    <w:rsid w:val="001F52F1"/>
    <w:rsid w:val="001F6B2D"/>
    <w:rsid w:val="0022378E"/>
    <w:rsid w:val="00227BEF"/>
    <w:rsid w:val="002407A3"/>
    <w:rsid w:val="00261D1A"/>
    <w:rsid w:val="0026216E"/>
    <w:rsid w:val="00284F18"/>
    <w:rsid w:val="002D2C50"/>
    <w:rsid w:val="00327503"/>
    <w:rsid w:val="003562DE"/>
    <w:rsid w:val="00372091"/>
    <w:rsid w:val="00374ED3"/>
    <w:rsid w:val="00391A2C"/>
    <w:rsid w:val="00396AC4"/>
    <w:rsid w:val="003A5D20"/>
    <w:rsid w:val="003B1035"/>
    <w:rsid w:val="003B2C24"/>
    <w:rsid w:val="003B3BCB"/>
    <w:rsid w:val="003C4D0B"/>
    <w:rsid w:val="003C4DCA"/>
    <w:rsid w:val="003E66FD"/>
    <w:rsid w:val="003F0C7A"/>
    <w:rsid w:val="00402D99"/>
    <w:rsid w:val="0042229C"/>
    <w:rsid w:val="0043486B"/>
    <w:rsid w:val="004358B8"/>
    <w:rsid w:val="004631ED"/>
    <w:rsid w:val="00476A95"/>
    <w:rsid w:val="004C07EC"/>
    <w:rsid w:val="005170DA"/>
    <w:rsid w:val="00550C55"/>
    <w:rsid w:val="00556EA5"/>
    <w:rsid w:val="00571CED"/>
    <w:rsid w:val="005833DA"/>
    <w:rsid w:val="005A4640"/>
    <w:rsid w:val="005C199F"/>
    <w:rsid w:val="006141C8"/>
    <w:rsid w:val="00616B0B"/>
    <w:rsid w:val="00632BA2"/>
    <w:rsid w:val="00636E23"/>
    <w:rsid w:val="006437AD"/>
    <w:rsid w:val="00676049"/>
    <w:rsid w:val="006957E3"/>
    <w:rsid w:val="006A2F44"/>
    <w:rsid w:val="006C4C3A"/>
    <w:rsid w:val="006C7D21"/>
    <w:rsid w:val="006E6BCB"/>
    <w:rsid w:val="007246F0"/>
    <w:rsid w:val="007A6EB3"/>
    <w:rsid w:val="007B69DE"/>
    <w:rsid w:val="007D74E1"/>
    <w:rsid w:val="007F41A7"/>
    <w:rsid w:val="00815617"/>
    <w:rsid w:val="008662C1"/>
    <w:rsid w:val="00893DAF"/>
    <w:rsid w:val="00893EFC"/>
    <w:rsid w:val="008974B4"/>
    <w:rsid w:val="008A2CF2"/>
    <w:rsid w:val="008A3528"/>
    <w:rsid w:val="008A3A05"/>
    <w:rsid w:val="008B6928"/>
    <w:rsid w:val="008C1E5A"/>
    <w:rsid w:val="008F1D43"/>
    <w:rsid w:val="00900F98"/>
    <w:rsid w:val="00904164"/>
    <w:rsid w:val="00930E49"/>
    <w:rsid w:val="009340D8"/>
    <w:rsid w:val="00942DA3"/>
    <w:rsid w:val="00943ABD"/>
    <w:rsid w:val="00950295"/>
    <w:rsid w:val="00960169"/>
    <w:rsid w:val="00972131"/>
    <w:rsid w:val="00992315"/>
    <w:rsid w:val="009B18BC"/>
    <w:rsid w:val="009C14BB"/>
    <w:rsid w:val="00A139FC"/>
    <w:rsid w:val="00A17656"/>
    <w:rsid w:val="00A20E41"/>
    <w:rsid w:val="00A25BB3"/>
    <w:rsid w:val="00A63DF9"/>
    <w:rsid w:val="00A840C5"/>
    <w:rsid w:val="00A85A0D"/>
    <w:rsid w:val="00AC26FC"/>
    <w:rsid w:val="00AC70B5"/>
    <w:rsid w:val="00AF4983"/>
    <w:rsid w:val="00B43733"/>
    <w:rsid w:val="00B617DE"/>
    <w:rsid w:val="00B7239F"/>
    <w:rsid w:val="00B95BB4"/>
    <w:rsid w:val="00BA50CD"/>
    <w:rsid w:val="00BC4F7E"/>
    <w:rsid w:val="00BD5C91"/>
    <w:rsid w:val="00BF3283"/>
    <w:rsid w:val="00C23698"/>
    <w:rsid w:val="00C4668A"/>
    <w:rsid w:val="00C60078"/>
    <w:rsid w:val="00C6428A"/>
    <w:rsid w:val="00C65EF1"/>
    <w:rsid w:val="00C86592"/>
    <w:rsid w:val="00C95015"/>
    <w:rsid w:val="00CC2E9F"/>
    <w:rsid w:val="00CE263D"/>
    <w:rsid w:val="00CE288C"/>
    <w:rsid w:val="00CE3BA2"/>
    <w:rsid w:val="00CF4FF8"/>
    <w:rsid w:val="00CF670B"/>
    <w:rsid w:val="00CF7CF9"/>
    <w:rsid w:val="00D075C7"/>
    <w:rsid w:val="00D132EB"/>
    <w:rsid w:val="00D21026"/>
    <w:rsid w:val="00D222FB"/>
    <w:rsid w:val="00D25C00"/>
    <w:rsid w:val="00D42361"/>
    <w:rsid w:val="00D47B12"/>
    <w:rsid w:val="00D64AE9"/>
    <w:rsid w:val="00D64DB9"/>
    <w:rsid w:val="00D73ACE"/>
    <w:rsid w:val="00D75622"/>
    <w:rsid w:val="00DB38EB"/>
    <w:rsid w:val="00DD73AC"/>
    <w:rsid w:val="00DE30CF"/>
    <w:rsid w:val="00DF7E1A"/>
    <w:rsid w:val="00E00207"/>
    <w:rsid w:val="00E067E6"/>
    <w:rsid w:val="00E1602F"/>
    <w:rsid w:val="00E640D5"/>
    <w:rsid w:val="00E8119A"/>
    <w:rsid w:val="00E95190"/>
    <w:rsid w:val="00E95366"/>
    <w:rsid w:val="00EA3884"/>
    <w:rsid w:val="00EE41F7"/>
    <w:rsid w:val="00F30852"/>
    <w:rsid w:val="00F33F39"/>
    <w:rsid w:val="00F62A96"/>
    <w:rsid w:val="00F75056"/>
    <w:rsid w:val="00F907C0"/>
    <w:rsid w:val="00FA66FB"/>
    <w:rsid w:val="00FA699B"/>
    <w:rsid w:val="00FA7A3A"/>
    <w:rsid w:val="00FC0F30"/>
    <w:rsid w:val="00FC595D"/>
    <w:rsid w:val="00FD6577"/>
    <w:rsid w:val="00FE0C1D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8119A"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CE3BA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8119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8119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8119A"/>
  </w:style>
  <w:style w:type="paragraph" w:styleId="Odlomakpopisa">
    <w:name w:val="List Paragraph"/>
    <w:basedOn w:val="Normal"/>
    <w:uiPriority w:val="34"/>
    <w:qFormat/>
    <w:rsid w:val="008C1E5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63D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3DF9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3DF9"/>
    <w:rPr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3DF9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3DF9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D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D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DF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DF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7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0675036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1379036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14913538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91245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4656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6569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2807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26342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59654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013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9996099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11407244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680618804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9580202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769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379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5334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14537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2175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58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St-1254/2019-222</izvorni_sadrzaj>
    <derivirana_varijabla naziv="DomainObject.Oznaka_1">St-1254/2019-222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2019.</izvorni_sadrzaj>
    <derivirana_varijabla naziv="DomainObject.Predmet.DatumOsnivanja_1">30.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St-1254/2019</izvorni_sadrzaj>
    <derivirana_varijabla naziv="DomainObject.Predmet.OznakaBroj_1">St-1254/2019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VRPOLJE METALI d.o.o. - u stečaju</izvorni_sadrzaj>
    <derivirana_varijabla naziv="DomainObject.Predmet.ProtustrankaFormated_1">  Stečajna masa iza VRPOLJE METALI d.o.o. - u stečaju</derivirana_varijabla>
  </DomainObject.Predmet.ProtustrankaFormated>
  <DomainObject.Predmet.ProtustrankaFormatedOIB>
    <izvorni_sadrzaj>  Stečajna masa iza VRPOLJE METALI d.o.o. - u stečaju, OIB 02776574813</izvorni_sadrzaj>
    <derivirana_varijabla naziv="DomainObject.Predmet.ProtustrankaFormatedOIB_1">  Stečajna masa iza VRPOLJE METALI d.o.o. - u stečaju, OIB 02776574813</derivirana_varijabla>
  </DomainObject.Predmet.ProtustrankaFormatedOIB>
  <DomainObject.Predmet.ProtustrankaFormatedWithAdress>
    <izvorni_sadrzaj> Stečajna masa iza VRPOLJE METALI d.o.o. - u stečaju, Kralja Držislava 10, 10000 Zagreb</izvorni_sadrzaj>
    <derivirana_varijabla naziv="DomainObject.Predmet.ProtustrankaFormatedWithAdress_1"> Stečajna masa iza VRPOLJE METALI d.o.o. - u stečaju, Kralja Držislava 10, 10000 Zagreb</derivirana_varijabla>
  </DomainObject.Predmet.ProtustrankaFormatedWithAdress>
  <DomainObject.Predmet.ProtustrankaFormatedWithAdressOIB>
    <izvorni_sadrzaj> Stečajna masa iza VRPOLJE METALI d.o.o. - u stečaju, OIB 02776574813, Kralja Držislava 10, 10000 Zagreb</izvorni_sadrzaj>
    <derivirana_varijabla naziv="DomainObject.Predmet.ProtustrankaFormatedWithAdressOIB_1"> Stečajna masa iza VRPOLJE METALI d.o.o. - u stečaju, OIB 02776574813, Kralja Držislava 10, 10000 Zagreb</derivirana_varijabla>
  </DomainObject.Predmet.ProtustrankaFormatedWithAdressOIB>
  <DomainObject.Predmet.ProtustrankaWithAdress>
    <izvorni_sadrzaj>Stečajna masa iza VRPOLJE METALI d.o.o. - u stečaju Kralja Držislava 10, 10000 Zagreb</izvorni_sadrzaj>
    <derivirana_varijabla naziv="DomainObject.Predmet.ProtustrankaWithAdress_1">Stečajna masa iza VRPOLJE METALI d.o.o. - u stečaju Kralja Držislava 10, 10000 Zagreb</derivirana_varijabla>
  </DomainObject.Predmet.ProtustrankaWithAdress>
  <DomainObject.Predmet.ProtustrankaWithAdressOIB>
    <izvorni_sadrzaj>Stečajna masa iza VRPOLJE METALI d.o.o. - u stečaju, OIB 02776574813, Kralja Držislava 10, 10000 Zagreb</izvorni_sadrzaj>
    <derivirana_varijabla naziv="DomainObject.Predmet.ProtustrankaWithAdressOIB_1">Stečajna masa iza VRPOLJE METALI d.o.o. - u stečaju, OIB 02776574813, Kralja Držislava 10, 10000 Zagreb</derivirana_varijabla>
  </DomainObject.Predmet.ProtustrankaWithAdressOIB>
  <DomainObject.Predmet.ProtustrankaNazivFormated>
    <izvorni_sadrzaj>Stečajna masa iza VRPOLJE METALI d.o.o. - u stečaju</izvorni_sadrzaj>
    <derivirana_varijabla naziv="DomainObject.Predmet.ProtustrankaNazivFormated_1">Stečajna masa iza VRPOLJE METALI d.o.o. - u stečaju</derivirana_varijabla>
  </DomainObject.Predmet.ProtustrankaNazivFormated>
  <DomainObject.Predmet.ProtustrankaNazivFormatedOIB>
    <izvorni_sadrzaj>Stečajna masa iza VRPOLJE METALI d.o.o. - u stečaju, OIB 02776574813</izvorni_sadrzaj>
    <derivirana_varijabla naziv="DomainObject.Predmet.ProtustrankaNazivFormatedOIB_1">Stečajna masa iza VRPOLJE METALI d.o.o. - u stečaju, OIB 02776574813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Nina Markovinović Belamarić; ERSTE&amp;STEIERMÄRKISCHE BANKA dioničko društvo</izvorni_sadrzaj>
    <derivirana_varijabla naziv="DomainObject.Predmet.StrankaFormated_1">  Nina Markovinović Belamarić; ERSTE&amp;STEIERMÄRKISCHE BANKA dioničko društvo</derivirana_varijabla>
  </DomainObject.Predmet.StrankaFormated>
  <DomainObject.Predmet.StrankaFormatedOIB>
    <izvorni_sadrzaj>  Nina Markovinović Belamarić, OIB 49920167790; ERSTE&amp;STEIERMÄRKISCHE BANKA dioničko društvo, OIB 23057039320</izvorni_sadrzaj>
    <derivirana_varijabla naziv="DomainObject.Predmet.StrankaFormatedOIB_1">  Nina Markovinović Belamarić, OIB 49920167790; ERSTE&amp;STEIERMÄRKISCHE BANKA dioničko društvo, OIB 23057039320</derivirana_varijabla>
  </DomainObject.Predmet.StrankaFormatedOIB>
  <DomainObject.Predmet.StrankaFormatedWithAdress>
    <izvorni_sadrzaj> Nina Markovinović Belamarić, Kralja Držislava 10, 10000 Zagreb; ERSTE&amp;STEIERMÄRKISCHE BANKA dioničko društvo, Jadranski Trg 3/a, 51000 Rijeka</izvorni_sadrzaj>
    <derivirana_varijabla naziv="DomainObject.Predmet.StrankaFormatedWithAdress_1"> Nina Markovinović Belamarić, Kralja Držislava 10, 10000 Zagreb; ERSTE&amp;STEIERMÄRKISCHE BANKA dioničko društvo, Jadranski Trg 3/a, 51000 Rijeka</derivirana_varijabla>
  </DomainObject.Predmet.StrankaFormatedWithAdress>
  <DomainObject.Predmet.StrankaFormatedWithAdressOIB>
    <izvorni_sadrzaj> Nina Markovinović Belamarić, OIB 49920167790, Kralja Držislava 10, 10000 Zagreb; ERSTE&amp;STEIERMÄRKISCHE BANKA dioničko društvo, OIB 23057039320, Jadranski Trg 3/a, 51000 Rijeka</izvorni_sadrzaj>
    <derivirana_varijabla naziv="DomainObject.Predmet.StrankaFormatedWithAdressOIB_1"> Nina Markovinović Belamarić, OIB 49920167790, Kralja Držislava 10, 10000 Zagreb; ERSTE&amp;STEIERMÄRKISCHE BANKA dioničko društvo, OIB 23057039320, Jadranski Trg 3/a, 51000 Rijeka</derivirana_varijabla>
  </DomainObject.Predmet.StrankaFormatedWithAdressOIB>
  <DomainObject.Predmet.StrankaWithAdress>
    <izvorni_sadrzaj>Nina Markovinović Belamarić Kralja Držislava 10,10000 Zagreb,ERSTE&amp;STEIERMÄRKISCHE BANKA dioničko društvo Jadranski Trg 3/a,51000 Rijeka</izvorni_sadrzaj>
    <derivirana_varijabla naziv="DomainObject.Predmet.StrankaWithAdress_1">Nina Markovinović Belamarić Kralja Držislava 10,10000 Zagreb,ERSTE&amp;STEIERMÄRKISCHE BANKA dioničko društvo Jadranski Trg 3/a,51000 Rijeka</derivirana_varijabla>
  </DomainObject.Predmet.StrankaWithAdress>
  <DomainObject.Predmet.StrankaWithAdressOIB>
    <izvorni_sadrzaj>Nina Markovinović Belamarić, OIB 49920167790, Kralja Držislava 10,10000 Zagreb,ERSTE&amp;STEIERMÄRKISCHE BANKA dioničko društvo, OIB 23057039320, Jadranski Trg 3/a,51000 Rijeka</izvorni_sadrzaj>
    <derivirana_varijabla naziv="DomainObject.Predmet.StrankaWithAdressOIB_1">Nina Markovinović Belamarić, OIB 49920167790, Kralja Držislava 10,10000 Zagreb,ERSTE&amp;STEIERMÄRKISCHE BANKA dioničko društvo, OIB 23057039320, Jadranski Trg 3/a,51000 Rijeka</derivirana_varijabla>
  </DomainObject.Predmet.StrankaWithAdressOIB>
  <DomainObject.Predmet.StrankaNazivFormated>
    <izvorni_sadrzaj>Nina Markovinović Belamarić,ERSTE&amp;STEIERMÄRKISCHE BANKA dioničko društvo</izvorni_sadrzaj>
    <derivirana_varijabla naziv="DomainObject.Predmet.StrankaNazivFormated_1">Nina Markovinović Belamarić,ERSTE&amp;STEIERMÄRKISCHE BANKA dioničko društvo</derivirana_varijabla>
  </DomainObject.Predmet.StrankaNazivFormated>
  <DomainObject.Predmet.StrankaNazivFormatedOIB>
    <izvorni_sadrzaj>Nina Markovinović Belamarić, OIB 49920167790,ERSTE&amp;STEIERMÄRKISCHE BANKA dioničko društvo, OIB 23057039320</izvorni_sadrzaj>
    <derivirana_varijabla naziv="DomainObject.Predmet.StrankaNazivFormatedOIB_1">Nina Markovinović Belamarić, OIB 49920167790,ERSTE&amp;STEIERMÄRKISCHE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Nina Markovinović Belamarić</item>
      <item>ERSTE&amp;STEIERMÄRKISCHE BANKA dioničko društvo</item>
    </izvorni_sadrzaj>
    <derivirana_varijabla naziv="DomainObject.Predmet.StrankaListFormated_1">
      <item>Nina Markovinović Belamarić</item>
      <item>ERSTE&amp;STEIERMÄRKISCHE BANKA dioničko društvo</item>
    </derivirana_varijabla>
  </DomainObject.Predmet.StrankaListFormated>
  <DomainObject.Predmet.StrankaListFormatedOIB>
    <izvorni_sadrzaj>
      <item>Nina Markovinović Belamarić, OIB 49920167790</item>
      <item>ERSTE&amp;STEIERMÄRKISCHE BANKA dioničko društvo, OIB 23057039320</item>
    </izvorni_sadrzaj>
    <derivirana_varijabla naziv="DomainObject.Predmet.StrankaListFormatedOIB_1">
      <item>Nina Markovinović Belamarić, OIB 49920167790</item>
      <item>ERSTE&amp;STEIERMÄRKISCHE BANKA dioničko društvo, OIB 23057039320</item>
    </derivirana_varijabla>
  </DomainObject.Predmet.StrankaListFormatedOIB>
  <DomainObject.Predmet.StrankaListFormatedWithAdress>
    <izvorni_sadrzaj>
      <item>Nina Markovinović Belamarić, Kralja Držislava 10, 10000 Zagreb</item>
      <item>ERSTE&amp;STEIERMÄRKISCHE BANKA dioničko društvo, Jadranski Trg 3/a, 51000 Rijeka</item>
    </izvorni_sadrzaj>
    <derivirana_varijabla naziv="DomainObject.Predmet.StrankaListFormatedWithAdress_1">
      <item>Nina Markovinović Belamarić, Kralja Držislava 10,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Nina Markovinović Belamarić, OIB 49920167790, Kralja Držislava 10, 10000 Zagreb</item>
      <item>ERSTE&amp;STEIERMÄRKISCHE BANKA dioničko društvo, OIB 23057039320, Jadranski Trg 3/a, 51000 Rijeka</item>
    </izvorni_sadrzaj>
    <derivirana_varijabla naziv="DomainObject.Predmet.StrankaListFormatedWithAdressOIB_1">
      <item>Nina Markovinović Belamarić, OIB 49920167790, Kralja Držislava 10,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Nina Markovinović Belamarić</item>
      <item>ERSTE&amp;STEIERMÄRKISCHE BANKA dioničko društvo</item>
    </izvorni_sadrzaj>
    <derivirana_varijabla naziv="DomainObject.Predmet.StrankaListNazivFormated_1">
      <item>Nina Markovinović Belamarić</item>
      <item>ERSTE&amp;STEIERMÄRKISCHE BANKA dioničko društvo</item>
    </derivirana_varijabla>
  </DomainObject.Predmet.StrankaListNazivFormated>
  <DomainObject.Predmet.StrankaListNazivFormatedOIB>
    <izvorni_sadrzaj>
      <item>Nina Markovinović Belamarić, OIB 49920167790</item>
      <item>ERSTE&amp;STEIERMÄRKISCHE BANKA dioničko društvo, OIB 23057039320</item>
    </izvorni_sadrzaj>
    <derivirana_varijabla naziv="DomainObject.Predmet.StrankaListNazivFormatedOIB_1">
      <item>Nina Markovinović Belamarić, OIB 49920167790</item>
      <item>ERSTE&amp;STEIERMÄRKISCHE BANKA dioničko društvo, OIB 23057039320</item>
    </derivirana_varijabla>
  </DomainObject.Predmet.StrankaListNazivFormatedOIB>
  <DomainObject.Predmet.ProtuStrankaListFormated>
    <izvorni_sadrzaj>
      <item>Stečajna masa iza VRPOLJE METALI d.o.o. - u stečaju</item>
    </izvorni_sadrzaj>
    <derivirana_varijabla naziv="DomainObject.Predmet.ProtuStrankaListFormated_1">
      <item>Stečajna masa iza VRPOLJE METALI d.o.o. - u stečaju</item>
    </derivirana_varijabla>
  </DomainObject.Predmet.ProtuStrankaListFormated>
  <DomainObject.Predmet.ProtuStrankaListFormatedOIB>
    <izvorni_sadrzaj>
      <item>Stečajna masa iza VRPOLJE METALI d.o.o. - u stečaju, OIB 02776574813</item>
    </izvorni_sadrzaj>
    <derivirana_varijabla naziv="DomainObject.Predmet.ProtuStrankaListFormatedOIB_1">
      <item>Stečajna masa iza VRPOLJE METALI d.o.o. - u stečaju, OIB 02776574813</item>
    </derivirana_varijabla>
  </DomainObject.Predmet.ProtuStrankaListFormatedOIB>
  <DomainObject.Predmet.ProtuStrankaListFormatedWithAdress>
    <izvorni_sadrzaj>
      <item>Stečajna masa iza VRPOLJE METALI d.o.o. - u stečaju, Kralja Držislava 10, 10000 Zagreb</item>
    </izvorni_sadrzaj>
    <derivirana_varijabla naziv="DomainObject.Predmet.ProtuStrankaListFormatedWithAdress_1">
      <item>Stečajna masa iza VRPOLJE METALI d.o.o. - u stečaju, Kralja Držislava 10, 10000 Zagreb</item>
    </derivirana_varijabla>
  </DomainObject.Predmet.ProtuStrankaListFormatedWithAdress>
  <DomainObject.Predmet.ProtuStrankaListFormatedWithAdressOIB>
    <izvorni_sadrzaj>
      <item>Stečajna masa iza VRPOLJE METALI d.o.o. - u stečaju, OIB 02776574813, Kralja Držislava 10, 10000 Zagreb</item>
    </izvorni_sadrzaj>
    <derivirana_varijabla naziv="DomainObject.Predmet.ProtuStrankaListFormatedWithAdressOIB_1">
      <item>Stečajna masa iza VRPOLJE METALI d.o.o. - u stečaju, OIB 02776574813, Kralja Držislava 10, 10000 Zagreb</item>
    </derivirana_varijabla>
  </DomainObject.Predmet.ProtuStrankaListFormatedWithAdressOIB>
  <DomainObject.Predmet.ProtuStrankaListNazivFormated>
    <izvorni_sadrzaj>
      <item>Stečajna masa iza VRPOLJE METALI d.o.o. - u stečaju</item>
    </izvorni_sadrzaj>
    <derivirana_varijabla naziv="DomainObject.Predmet.ProtuStrankaListNazivFormated_1">
      <item>Stečajna masa iza VRPOLJE METALI d.o.o. - u stečaju</item>
    </derivirana_varijabla>
  </DomainObject.Predmet.ProtuStrankaListNazivFormated>
  <DomainObject.Predmet.ProtuStrankaListNazivFormatedOIB>
    <izvorni_sadrzaj>
      <item>Stečajna masa iza VRPOLJE METALI d.o.o. - u stečaju, OIB 02776574813</item>
    </izvorni_sadrzaj>
    <derivirana_varijabla naziv="DomainObject.Predmet.ProtuStrankaListNazivFormatedOIB_1">
      <item>Stečajna masa iza VRPOLJE METALI d.o.o. - u stečaju, OIB 02776574813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2019.</izvorni_sadrzaj>
    <derivirana_varijabla naziv="DomainObject.Datum_1">26. srpnja 2019.</derivirana_varijabla>
  </DomainObject.Datum>
  <DomainObject.PoslovniBrojDokumenta>
    <izvorni_sadrzaj>St-1254/2019-222</izvorni_sadrzaj>
    <derivirana_varijabla naziv="DomainObject.PoslovniBrojDokumenta_1">St-1254/2019-222</derivirana_varijabla>
  </DomainObject.PoslovniBrojDokumenta>
  <DomainObject.Predmet.StrankaIDrugi>
    <izvorni_sadrzaj>Nina Markovinović Belamarić i dr.</izvorni_sadrzaj>
    <derivirana_varijabla naziv="DomainObject.Predmet.StrankaIDrugi_1">Nina Markovinović Belamarić i dr.</derivirana_varijabla>
  </DomainObject.Predmet.StrankaIDrugi>
  <DomainObject.Predmet.ProtustrankaIDrugi>
    <izvorni_sadrzaj>Stečajna masa iza VRPOLJE METALI d.o.o. - u stečaju</izvorni_sadrzaj>
    <derivirana_varijabla naziv="DomainObject.Predmet.ProtustrankaIDrugi_1">Stečajna masa iza VRPOLJE METALI d.o.o. - u stečaju</derivirana_varijabla>
  </DomainObject.Predmet.ProtustrankaIDrugi>
  <DomainObject.Predmet.StrankaIDrugiAdressOIB>
    <izvorni_sadrzaj>Nina Markovinović Belamarić, OIB 49920167790, Kralja Držislava 10, 10000 Zagreb i dr.</izvorni_sadrzaj>
    <derivirana_varijabla naziv="DomainObject.Predmet.StrankaIDrugiAdressOIB_1">Nina Markovinović Belamarić, OIB 49920167790, Kralja Držislava 10, 10000 Zagreb i dr.</derivirana_varijabla>
  </DomainObject.Predmet.StrankaIDrugiAdressOIB>
  <DomainObject.Predmet.ProtustrankaIDrugiAdressOIB>
    <izvorni_sadrzaj>Stečajna masa iza VRPOLJE METALI d.o.o. - u stečaju, OIB 02776574813, Kralja Držislava 10, 10000 Zagreb</izvorni_sadrzaj>
    <derivirana_varijabla naziv="DomainObject.Predmet.ProtustrankaIDrugiAdressOIB_1">Stečajna masa iza VRPOLJE METALI d.o.o. - u stečaju, OIB 02776574813, Kralja Držislava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 Markovinović Belamarić</item>
      <item>Stečajna masa iza VRPOLJE METALI d.o.o. - u stečaju</item>
      <item>ERSTE&amp;STEIERMÄRKISCHE BANKA dioničko društvo</item>
    </izvorni_sadrzaj>
    <derivirana_varijabla naziv="DomainObject.Predmet.SudioniciListNaziv_1">
      <item>Nina Markovinović Belamarić</item>
      <item>Stečajna masa iza VRPOLJE METALI d.o.o. - u stečaju</item>
      <item>ERSTE&amp;STEIERMÄRKISCHE BANKA dioničko društvo</item>
    </derivirana_varijabla>
  </DomainObject.Predmet.SudioniciListNaziv>
  <DomainObject.Predmet.SudioniciListAdressOIB>
    <izvorni_sadrzaj>
      <item>Nina Markovinović Belamarić, OIB 49920167790, Kralja Držislava 10,10000 Zagreb</item>
      <item>Stečajna masa iza VRPOLJE METALI d.o.o. - u stečaju, OIB 02776574813, Kralja Držislava 10,10000 Zagreb</item>
      <item>ERSTE&amp;STEIERMÄRKISCHE BANKA dioničko društvo, OIB 23057039320, Jadranski Trg 3/a,51000 Rijeka</item>
    </izvorni_sadrzaj>
    <derivirana_varijabla naziv="DomainObject.Predmet.SudioniciListAdressOIB_1">
      <item>Nina Markovinović Belamarić, OIB 49920167790, Kralja Držislava 10,10000 Zagreb</item>
      <item>Stečajna masa iza VRPOLJE METALI d.o.o. - u stečaju, OIB 02776574813, Kralja Držislava 10,10000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49920167790</item>
      <item>, OIB 02776574813</item>
      <item>, OIB 23057039320</item>
    </izvorni_sadrzaj>
    <derivirana_varijabla naziv="DomainObject.Predmet.SudioniciListNazivOIB_1">
      <item>, OIB 49920167790</item>
      <item>, OIB 02776574813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lipnja 2019.</izvorni_sadrzaj>
    <derivirana_varijabla naziv="DomainObject.PredzadnjaOdlukaIzPredmeta.DatumDonosenjaOdluke_1">12. lipnja 2019.</derivirana_varijabla>
  </DomainObject.PredzadnjaOdlukaIzPredmeta.DatumDonosenjaOdluke>
  <DomainObject.PredzadnjaOdlukaIzPredmeta.Oznaka>
    <izvorni_sadrzaj>St-1254/2019-219</izvorni_sadrzaj>
    <derivirana_varijabla naziv="DomainObject.PredzadnjaOdlukaIzPredmeta.Oznaka_1">St-1254/2019-219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KUTRILIN</properties:Company>
  <properties:Pages>2</properties:Pages>
  <properties:Words>516</properties:Words>
  <properties:Characters>2754</properties:Characters>
  <properties:Lines>87</properties:Lines>
  <properties:Paragraphs>33</properties:Paragraphs>
  <properties:TotalTime>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NEBOJŠA ANTOLIĆ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Mia Lukač</cp:lastModifiedBy>
  <cp:lastPrinted>2019-07-26T12:26:00Z</cp:lastPrinted>
  <dcterms:modified xmlns:xsi="http://www.w3.org/2001/XMLSchema-instance" xsi:type="dcterms:W3CDTF">2019-07-26T12:27:00Z</dcterms:modified>
  <cp:revision>46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St-1254/2019-222 / Odluka - Rješenje - prodaja (RJEŠENJE_O_PRODAJI_1254-19.docx)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