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d7c7e" w14:paraId="25d7c7e" w:rsidRDefault="00A73E66" w:rsidP="00A73E66" w:rsidR="00A73E66">
      <w:pPr>
        <w:ind w:left="142"/>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p>
    <w:p w:rsidRDefault="00A73E66" w:rsidP="00A73E66" w:rsidR="00A73E66">
      <w:pPr>
        <w:pStyle w:val="Zaglavlje"/>
        <w:tabs>
          <w:tab w:pos="3300" w:val="left"/>
        </w:tabs>
        <w:rPr>
          <w:rFonts w:hAnsi="Times New Roman" w:ascii="Times New Roman"/>
          <w:sz w:val="20"/>
          <w:szCs w:val="24"/>
        </w:rPr>
      </w:pPr>
      <w:r>
        <w:rPr>
          <w:rFonts w:hAnsi="Times New Roman" w:ascii="Times New Roman"/>
          <w:sz w:val="20"/>
          <w:szCs w:val="24"/>
        </w:rP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pic:spPr>
                </pic:pic>
              </a:graphicData>
            </a:graphic>
          </wp:anchor>
        </w:drawing>
      </w:r>
    </w:p>
    <w:p w:rsidRDefault="00A73E66" w:rsidP="00A73E66" w:rsidR="00A73E66">
      <w:pPr>
        <w:pStyle w:val="Zaglavlje"/>
        <w:rPr>
          <w:rFonts w:hAnsi="Times New Roman" w:ascii="Times New Roman"/>
        </w:rPr>
      </w:pPr>
    </w:p>
    <w:p w:rsidRDefault="00A73E66" w:rsidP="00A73E66" w:rsidR="00A73E66">
      <w:pPr>
        <w:pStyle w:val="Zaglavlje"/>
        <w:rPr>
          <w:rFonts w:hAnsi="Times New Roman" w:ascii="Times New Roman"/>
        </w:rPr>
      </w:pPr>
    </w:p>
    <w:p w:rsidRDefault="00A73E66" w:rsidP="00A73E66" w:rsidR="00A73E66">
      <w:pPr>
        <w:pStyle w:val="Zaglavlje"/>
        <w:rPr>
          <w:rFonts w:hAnsi="Times New Roman" w:ascii="Times New Roman"/>
        </w:rPr>
      </w:pPr>
    </w:p>
    <w:p w:rsidRDefault="00A73E66" w:rsidP="00A73E66" w:rsidR="00A73E66">
      <w:pPr>
        <w:pStyle w:val="Zaglavlje"/>
        <w:rPr>
          <w:rFonts w:hAnsi="Times New Roman" w:ascii="Times New Roman"/>
        </w:rPr>
      </w:pPr>
    </w:p>
    <w:p w:rsidRDefault="00A73E66" w:rsidP="00A73E66" w:rsidR="00A73E66">
      <w:pPr>
        <w:pStyle w:val="Zaglavlje"/>
        <w:rPr>
          <w:rFonts w:hAnsi="Times New Roman" w:ascii="Times New Roman"/>
        </w:rPr>
      </w:pPr>
    </w:p>
    <w:p w:rsidRDefault="00A73E66" w:rsidP="00A73E66" w:rsidR="00A73E66">
      <w:pPr>
        <w:pStyle w:val="Zaglavlje"/>
        <w:ind w:left="426"/>
        <w:rPr>
          <w:rFonts w:hAnsi="Times New Roman" w:ascii="Times New Roman"/>
        </w:rPr>
      </w:pPr>
      <w:r>
        <w:rPr>
          <w:rFonts w:hAnsi="Times New Roman" w:ascii="Times New Roman"/>
        </w:rPr>
        <w:t>REPUBLIKA HRVATSKA</w:t>
      </w:r>
    </w:p>
    <w:p w:rsidRDefault="00A73E66" w:rsidP="00A73E66" w:rsidR="00A73E66">
      <w:pPr>
        <w:pStyle w:val="Zaglavlje"/>
        <w:ind w:left="426"/>
        <w:rPr>
          <w:rFonts w:hAnsi="Times New Roman" w:ascii="Times New Roman"/>
        </w:rPr>
      </w:pPr>
      <w:r>
        <w:rPr>
          <w:rFonts w:hAnsi="Times New Roman" w:ascii="Times New Roman"/>
        </w:rPr>
        <w:t>Trgovački sud u Zagrebu</w:t>
      </w:r>
    </w:p>
    <w:p w:rsidRDefault="00A73E66" w:rsidP="00A73E66" w:rsidR="00A73E66">
      <w:pPr>
        <w:pStyle w:val="Zaglavlje"/>
        <w:tabs>
          <w:tab w:pos="4536" w:val="clear"/>
          <w:tab w:pos="7799" w:val="left"/>
        </w:tabs>
        <w:ind w:left="426"/>
        <w:rPr>
          <w:rFonts w:hAnsi="Times New Roman" w:ascii="Times New Roman"/>
          <w:szCs w:val="24"/>
        </w:rPr>
      </w:pPr>
      <w:r>
        <w:rPr>
          <w:rFonts w:hAnsi="Times New Roman" w:ascii="Times New Roman"/>
        </w:rPr>
        <w:t>Zagreb, Amruševa 2/II, desno (p.p. 432)                                                20.St-</w:t>
      </w:r>
      <w:r w:rsidR="003C32D2">
        <w:rPr>
          <w:rFonts w:hAnsi="Times New Roman" w:ascii="Times New Roman"/>
        </w:rPr>
        <w:t>1562/17</w:t>
      </w:r>
      <w:r w:rsidR="0031694F">
        <w:rPr>
          <w:rFonts w:hAnsi="Times New Roman" w:ascii="Times New Roman"/>
        </w:rPr>
        <w:t>-202</w:t>
      </w:r>
    </w:p>
    <w:p w:rsidRDefault="00A73E66" w:rsidP="00A73E66" w:rsidR="00A73E66">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A73E66" w:rsidP="00A73E66" w:rsidR="00A73E66">
      <w:pPr>
        <w:jc w:val="center"/>
        <w:rPr>
          <w:rFonts w:hAnsi="Times New Roman" w:ascii="Times New Roman"/>
          <w:szCs w:val="24"/>
        </w:rPr>
      </w:pPr>
      <w:r>
        <w:rPr>
          <w:rFonts w:hAnsi="Times New Roman" w:ascii="Times New Roman"/>
          <w:szCs w:val="24"/>
        </w:rPr>
        <w:t>R E P U B L I K A  H R V A T S K A</w:t>
      </w:r>
    </w:p>
    <w:p w:rsidRDefault="00A73E66" w:rsidP="00A73E66" w:rsidR="00A73E66">
      <w:pPr>
        <w:jc w:val="both"/>
        <w:rPr>
          <w:rFonts w:hAnsi="Times New Roman" w:ascii="Times New Roman"/>
          <w:szCs w:val="24"/>
        </w:rPr>
      </w:pPr>
    </w:p>
    <w:p w:rsidRDefault="00A73E66" w:rsidP="00A73E66" w:rsidR="00A73E66">
      <w:pPr>
        <w:jc w:val="center"/>
        <w:rPr>
          <w:rFonts w:hAnsi="Times New Roman" w:ascii="Times New Roman"/>
          <w:szCs w:val="24"/>
        </w:rPr>
      </w:pPr>
      <w:r>
        <w:rPr>
          <w:rFonts w:hAnsi="Times New Roman" w:ascii="Times New Roman"/>
          <w:szCs w:val="24"/>
        </w:rPr>
        <w:t>R J E Š E N J E</w:t>
      </w:r>
    </w:p>
    <w:p w:rsidRDefault="00A73E66" w:rsidP="00A73E66" w:rsidR="00A73E66">
      <w:pPr>
        <w:jc w:val="both"/>
        <w:rPr>
          <w:rFonts w:hAnsi="Times New Roman" w:ascii="Times New Roman"/>
          <w:szCs w:val="24"/>
        </w:rPr>
      </w:pPr>
    </w:p>
    <w:p w:rsidRDefault="00A73E66" w:rsidP="00F2294D" w:rsidR="00A73E66" w:rsidRPr="00DE385B">
      <w:pPr>
        <w:ind w:firstLine="720"/>
        <w:jc w:val="both"/>
        <w:rPr>
          <w:rFonts w:hAnsi="Times New Roman" w:ascii="Times New Roman"/>
          <w:szCs w:val="24"/>
          <w:lang w:val="pt-BR"/>
        </w:rPr>
      </w:pPr>
      <w:r>
        <w:rPr>
          <w:rFonts w:hAnsi="Times New Roman" w:ascii="Times New Roman"/>
          <w:szCs w:val="24"/>
        </w:rPr>
        <w:t xml:space="preserve">TRGOVAČKI SUD U ZAGREBU, po sucu pojedincu Luciji Butigan, </w:t>
      </w:r>
      <w:r w:rsidR="003C32D2" w:rsidRPr="003C32D2">
        <w:rPr>
          <w:rFonts w:hAnsi="Times New Roman" w:ascii="Times New Roman"/>
          <w:szCs w:val="24"/>
        </w:rPr>
        <w:t xml:space="preserve">u stečajnom postupku </w:t>
      </w:r>
      <w:r w:rsidR="00AF113C">
        <w:rPr>
          <w:rFonts w:hAnsi="Times New Roman" w:ascii="Times New Roman"/>
          <w:szCs w:val="24"/>
        </w:rPr>
        <w:t>S</w:t>
      </w:r>
      <w:r w:rsidR="003C32D2" w:rsidRPr="003C32D2">
        <w:rPr>
          <w:rFonts w:hAnsi="Times New Roman" w:ascii="Times New Roman"/>
          <w:szCs w:val="24"/>
        </w:rPr>
        <w:t>tečajna masa iza MONTMONTAŽA-PODRUŽNICA LIBIJA projektiranje, proizvodnja, izgradnja i montaža objekata i postrojenja d.d. Zagreb, Ribnjak 52,</w:t>
      </w:r>
      <w:r w:rsidR="003C32D2">
        <w:rPr>
          <w:rFonts w:hAnsi="Times New Roman" w:ascii="Times New Roman"/>
          <w:szCs w:val="24"/>
        </w:rPr>
        <w:t xml:space="preserve"> MBS:081021698, OIB:33042431324</w:t>
      </w:r>
      <w:r>
        <w:rPr>
          <w:rFonts w:hAnsi="Times New Roman" w:ascii="Times New Roman"/>
          <w:szCs w:val="24"/>
          <w:lang w:val="pt-BR"/>
        </w:rPr>
        <w:t xml:space="preserve">, </w:t>
      </w:r>
      <w:r w:rsidR="00970DC4">
        <w:rPr>
          <w:rFonts w:hAnsi="Times New Roman" w:ascii="Times New Roman"/>
          <w:szCs w:val="24"/>
          <w:lang w:val="pt-BR"/>
        </w:rPr>
        <w:t>povodom prijedloga za sazivanje skupštine  vjerovnika</w:t>
      </w:r>
      <w:r w:rsidR="00F2294D">
        <w:rPr>
          <w:rFonts w:hAnsi="Times New Roman" w:ascii="Times New Roman"/>
          <w:szCs w:val="24"/>
          <w:lang w:val="pt-BR"/>
        </w:rPr>
        <w:t>, vjerovnika</w:t>
      </w:r>
      <w:r w:rsidR="00970DC4">
        <w:rPr>
          <w:rFonts w:hAnsi="Times New Roman" w:ascii="Times New Roman"/>
          <w:szCs w:val="24"/>
          <w:lang w:val="pt-BR"/>
        </w:rPr>
        <w:t xml:space="preserve"> </w:t>
      </w:r>
      <w:r w:rsidR="00DC778A">
        <w:rPr>
          <w:rFonts w:hAnsi="Times New Roman" w:ascii="Times New Roman"/>
          <w:szCs w:val="24"/>
          <w:lang w:val="pt-BR"/>
        </w:rPr>
        <w:t xml:space="preserve">1. </w:t>
      </w:r>
      <w:r w:rsidR="00970DC4" w:rsidRPr="00970DC4">
        <w:rPr>
          <w:rFonts w:hAnsi="Times New Roman" w:ascii="Times New Roman"/>
          <w:szCs w:val="24"/>
          <w:lang w:val="pt-BR"/>
        </w:rPr>
        <w:t>Božo Mamut, Tro</w:t>
      </w:r>
      <w:r w:rsidR="00DC778A">
        <w:rPr>
          <w:rFonts w:hAnsi="Times New Roman" w:ascii="Times New Roman"/>
          <w:szCs w:val="24"/>
          <w:lang w:val="pt-BR"/>
        </w:rPr>
        <w:t>gir, Mastrinka, B.A. Kažotića 5, 2.</w:t>
      </w:r>
      <w:r w:rsidR="00970DC4" w:rsidRPr="00970DC4">
        <w:rPr>
          <w:rFonts w:hAnsi="Times New Roman" w:ascii="Times New Roman"/>
          <w:szCs w:val="24"/>
          <w:lang w:val="pt-BR"/>
        </w:rPr>
        <w:t xml:space="preserve">Ranko </w:t>
      </w:r>
      <w:r w:rsidR="00DC778A">
        <w:rPr>
          <w:rFonts w:hAnsi="Times New Roman" w:ascii="Times New Roman"/>
          <w:szCs w:val="24"/>
          <w:lang w:val="pt-BR"/>
        </w:rPr>
        <w:t>Miše, Okrug Gornji, Mavarčica 5, 3.</w:t>
      </w:r>
      <w:r w:rsidR="00970DC4" w:rsidRPr="00970DC4">
        <w:rPr>
          <w:rFonts w:hAnsi="Times New Roman" w:ascii="Times New Roman"/>
          <w:szCs w:val="24"/>
          <w:lang w:val="pt-BR"/>
        </w:rPr>
        <w:t>Mlad</w:t>
      </w:r>
      <w:r w:rsidR="00DC778A">
        <w:rPr>
          <w:rFonts w:hAnsi="Times New Roman" w:ascii="Times New Roman"/>
          <w:szCs w:val="24"/>
          <w:lang w:val="pt-BR"/>
        </w:rPr>
        <w:t xml:space="preserve">en Perišić, Split, Đorđićeva 23, </w:t>
      </w:r>
      <w:r w:rsidR="00FB64C9">
        <w:rPr>
          <w:rFonts w:hAnsi="Times New Roman" w:ascii="Times New Roman"/>
          <w:szCs w:val="24"/>
          <w:lang w:val="pt-BR"/>
        </w:rPr>
        <w:t xml:space="preserve">4. </w:t>
      </w:r>
      <w:r w:rsidR="00970DC4" w:rsidRPr="00970DC4">
        <w:rPr>
          <w:rFonts w:hAnsi="Times New Roman" w:ascii="Times New Roman"/>
          <w:szCs w:val="24"/>
          <w:lang w:val="pt-BR"/>
        </w:rPr>
        <w:t>Frane Deko</w:t>
      </w:r>
      <w:r w:rsidR="00DC778A">
        <w:rPr>
          <w:rFonts w:hAnsi="Times New Roman" w:ascii="Times New Roman"/>
          <w:szCs w:val="24"/>
          <w:lang w:val="pt-BR"/>
        </w:rPr>
        <w:t>vić, Split, Matice Hrvatske 23, 5.</w:t>
      </w:r>
      <w:r w:rsidR="00970DC4" w:rsidRPr="00970DC4">
        <w:rPr>
          <w:rFonts w:hAnsi="Times New Roman" w:ascii="Times New Roman"/>
          <w:szCs w:val="24"/>
          <w:lang w:val="pt-BR"/>
        </w:rPr>
        <w:t>Ivan Stahovi</w:t>
      </w:r>
      <w:r w:rsidR="00DC778A">
        <w:rPr>
          <w:rFonts w:hAnsi="Times New Roman" w:ascii="Times New Roman"/>
          <w:szCs w:val="24"/>
          <w:lang w:val="pt-BR"/>
        </w:rPr>
        <w:t xml:space="preserve">ć, Kaštel Sučurac, Gospin put 7, </w:t>
      </w:r>
      <w:r w:rsidR="00970DC4" w:rsidRPr="00970DC4">
        <w:rPr>
          <w:rFonts w:hAnsi="Times New Roman" w:ascii="Times New Roman"/>
          <w:szCs w:val="24"/>
          <w:lang w:val="pt-BR"/>
        </w:rPr>
        <w:t>6.</w:t>
      </w:r>
      <w:r w:rsidR="00FB64C9">
        <w:rPr>
          <w:rFonts w:hAnsi="Times New Roman" w:ascii="Times New Roman"/>
          <w:szCs w:val="24"/>
          <w:lang w:val="pt-BR"/>
        </w:rPr>
        <w:t xml:space="preserve"> </w:t>
      </w:r>
      <w:r w:rsidR="00DC778A">
        <w:rPr>
          <w:rFonts w:hAnsi="Times New Roman" w:ascii="Times New Roman"/>
          <w:szCs w:val="24"/>
          <w:lang w:val="pt-BR"/>
        </w:rPr>
        <w:t xml:space="preserve">Ivan Kelava, Sinj, Put Kuka 48, 7. </w:t>
      </w:r>
      <w:r w:rsidR="00970DC4" w:rsidRPr="00970DC4">
        <w:rPr>
          <w:rFonts w:hAnsi="Times New Roman" w:ascii="Times New Roman"/>
          <w:szCs w:val="24"/>
          <w:lang w:val="pt-BR"/>
        </w:rPr>
        <w:t>Borisl</w:t>
      </w:r>
      <w:r w:rsidR="00DC778A">
        <w:rPr>
          <w:rFonts w:hAnsi="Times New Roman" w:ascii="Times New Roman"/>
          <w:szCs w:val="24"/>
          <w:lang w:val="pt-BR"/>
        </w:rPr>
        <w:t xml:space="preserve">av Marić, Split, Vukovarska 68, </w:t>
      </w:r>
      <w:r w:rsidR="00970DC4" w:rsidRPr="00970DC4">
        <w:rPr>
          <w:rFonts w:hAnsi="Times New Roman" w:ascii="Times New Roman"/>
          <w:szCs w:val="24"/>
          <w:lang w:val="pt-BR"/>
        </w:rPr>
        <w:t>8.</w:t>
      </w:r>
      <w:r w:rsidR="00DC778A" w:rsidRPr="00970DC4">
        <w:rPr>
          <w:rFonts w:hAnsi="Times New Roman" w:ascii="Times New Roman"/>
          <w:szCs w:val="24"/>
          <w:lang w:val="pt-BR"/>
        </w:rPr>
        <w:t xml:space="preserve"> </w:t>
      </w:r>
      <w:r w:rsidR="00970DC4" w:rsidRPr="00970DC4">
        <w:rPr>
          <w:rFonts w:hAnsi="Times New Roman" w:ascii="Times New Roman"/>
          <w:szCs w:val="24"/>
          <w:lang w:val="pt-BR"/>
        </w:rPr>
        <w:t xml:space="preserve">Marko </w:t>
      </w:r>
      <w:r w:rsidR="00DC778A">
        <w:rPr>
          <w:rFonts w:hAnsi="Times New Roman" w:ascii="Times New Roman"/>
          <w:szCs w:val="24"/>
          <w:lang w:val="pt-BR"/>
        </w:rPr>
        <w:t>Turić, Split, Alkarska 50, 9.</w:t>
      </w:r>
      <w:r w:rsidR="00970DC4" w:rsidRPr="00970DC4">
        <w:rPr>
          <w:rFonts w:hAnsi="Times New Roman" w:ascii="Times New Roman"/>
          <w:szCs w:val="24"/>
          <w:lang w:val="pt-BR"/>
        </w:rPr>
        <w:t>Rober</w:t>
      </w:r>
      <w:r w:rsidR="00DC778A">
        <w:rPr>
          <w:rFonts w:hAnsi="Times New Roman" w:ascii="Times New Roman"/>
          <w:szCs w:val="24"/>
          <w:lang w:val="pt-BR"/>
        </w:rPr>
        <w:t xml:space="preserve">t Roglić, Split, Sukoišanska 16, </w:t>
      </w:r>
      <w:r w:rsidR="00970DC4" w:rsidRPr="00970DC4">
        <w:rPr>
          <w:rFonts w:hAnsi="Times New Roman" w:ascii="Times New Roman"/>
          <w:szCs w:val="24"/>
          <w:lang w:val="pt-BR"/>
        </w:rPr>
        <w:t>10.</w:t>
      </w:r>
      <w:r w:rsidR="00970DC4" w:rsidRPr="00970DC4">
        <w:rPr>
          <w:rFonts w:hAnsi="Times New Roman" w:ascii="Times New Roman"/>
          <w:szCs w:val="24"/>
          <w:lang w:val="pt-BR"/>
        </w:rPr>
        <w:tab/>
        <w:t>Slavica Er</w:t>
      </w:r>
      <w:r w:rsidR="00DC778A">
        <w:rPr>
          <w:rFonts w:hAnsi="Times New Roman" w:ascii="Times New Roman"/>
          <w:szCs w:val="24"/>
          <w:lang w:val="pt-BR"/>
        </w:rPr>
        <w:t xml:space="preserve">cegovac, Split, Tijardovićeva 8, </w:t>
      </w:r>
      <w:r w:rsidR="00733CE8">
        <w:rPr>
          <w:rFonts w:hAnsi="Times New Roman" w:ascii="Times New Roman"/>
          <w:szCs w:val="24"/>
          <w:lang w:val="pt-BR"/>
        </w:rPr>
        <w:t>11.</w:t>
      </w:r>
      <w:r w:rsidR="00970DC4" w:rsidRPr="00970DC4">
        <w:rPr>
          <w:rFonts w:hAnsi="Times New Roman" w:ascii="Times New Roman"/>
          <w:szCs w:val="24"/>
          <w:lang w:val="pt-BR"/>
        </w:rPr>
        <w:t>Bl</w:t>
      </w:r>
      <w:r w:rsidR="00733CE8">
        <w:rPr>
          <w:rFonts w:hAnsi="Times New Roman" w:ascii="Times New Roman"/>
          <w:szCs w:val="24"/>
          <w:lang w:val="pt-BR"/>
        </w:rPr>
        <w:t>až Mamuza, Trogir, Sv. Petra 24, 12.</w:t>
      </w:r>
      <w:r w:rsidR="00970DC4" w:rsidRPr="00970DC4">
        <w:rPr>
          <w:rFonts w:hAnsi="Times New Roman" w:ascii="Times New Roman"/>
          <w:szCs w:val="24"/>
          <w:lang w:val="pt-BR"/>
        </w:rPr>
        <w:t>Jozo Viljac, O</w:t>
      </w:r>
      <w:r w:rsidR="00733CE8">
        <w:rPr>
          <w:rFonts w:hAnsi="Times New Roman" w:ascii="Times New Roman"/>
          <w:szCs w:val="24"/>
          <w:lang w:val="pt-BR"/>
        </w:rPr>
        <w:t>krug Donji, Kralja Tomislava 53, 13.</w:t>
      </w:r>
      <w:r w:rsidR="00970DC4" w:rsidRPr="00970DC4">
        <w:rPr>
          <w:rFonts w:hAnsi="Times New Roman" w:ascii="Times New Roman"/>
          <w:szCs w:val="24"/>
          <w:lang w:val="pt-BR"/>
        </w:rPr>
        <w:t>Željko Mateš</w:t>
      </w:r>
      <w:r w:rsidR="00733CE8">
        <w:rPr>
          <w:rFonts w:hAnsi="Times New Roman" w:ascii="Times New Roman"/>
          <w:szCs w:val="24"/>
          <w:lang w:val="pt-BR"/>
        </w:rPr>
        <w:t xml:space="preserve">a, Duga Resa, Mrežnički brig 5ª, </w:t>
      </w:r>
      <w:r w:rsidR="00970DC4" w:rsidRPr="00970DC4">
        <w:rPr>
          <w:rFonts w:hAnsi="Times New Roman" w:ascii="Times New Roman"/>
          <w:szCs w:val="24"/>
          <w:lang w:val="pt-BR"/>
        </w:rPr>
        <w:t>14.</w:t>
      </w:r>
      <w:r w:rsidR="00970DC4" w:rsidRPr="00970DC4">
        <w:rPr>
          <w:rFonts w:hAnsi="Times New Roman" w:ascii="Times New Roman"/>
          <w:szCs w:val="24"/>
          <w:lang w:val="pt-BR"/>
        </w:rPr>
        <w:tab/>
      </w:r>
      <w:r w:rsidR="00970DC4" w:rsidRPr="000157A1">
        <w:rPr>
          <w:rFonts w:hAnsi="Times New Roman" w:ascii="Times New Roman"/>
          <w:szCs w:val="24"/>
          <w:lang w:val="pt-BR"/>
        </w:rPr>
        <w:t>Vladimir</w:t>
      </w:r>
      <w:r w:rsidR="005369B7" w:rsidRPr="000157A1">
        <w:rPr>
          <w:rFonts w:hAnsi="Times New Roman" w:ascii="Times New Roman"/>
          <w:szCs w:val="24"/>
          <w:lang w:val="pt-BR"/>
        </w:rPr>
        <w:t xml:space="preserve"> </w:t>
      </w:r>
      <w:r w:rsidR="005369B7" w:rsidRPr="003E41E7">
        <w:rPr>
          <w:rFonts w:hAnsi="Times New Roman" w:ascii="Times New Roman"/>
          <w:szCs w:val="24"/>
          <w:lang w:val="pt-BR"/>
        </w:rPr>
        <w:t>Šk</w:t>
      </w:r>
      <w:r w:rsidR="00733CE8" w:rsidRPr="003E41E7">
        <w:rPr>
          <w:rFonts w:hAnsi="Times New Roman" w:ascii="Times New Roman"/>
          <w:szCs w:val="24"/>
          <w:lang w:val="pt-BR"/>
        </w:rPr>
        <w:t>rtić, Karlovac</w:t>
      </w:r>
      <w:r w:rsidR="00733CE8" w:rsidRPr="000157A1">
        <w:rPr>
          <w:rFonts w:hAnsi="Times New Roman" w:ascii="Times New Roman"/>
          <w:szCs w:val="24"/>
          <w:lang w:val="pt-BR"/>
        </w:rPr>
        <w:t xml:space="preserve">, Logorište 61ª, </w:t>
      </w:r>
      <w:r w:rsidR="00F2294D">
        <w:rPr>
          <w:rFonts w:hAnsi="Times New Roman" w:ascii="Times New Roman"/>
          <w:szCs w:val="24"/>
          <w:lang w:val="pt-BR"/>
        </w:rPr>
        <w:t>15.</w:t>
      </w:r>
      <w:r w:rsidR="00970DC4" w:rsidRPr="00970DC4">
        <w:rPr>
          <w:rFonts w:hAnsi="Times New Roman" w:ascii="Times New Roman"/>
          <w:szCs w:val="24"/>
          <w:lang w:val="pt-BR"/>
        </w:rPr>
        <w:t>Tihom</w:t>
      </w:r>
      <w:r w:rsidR="00733CE8">
        <w:rPr>
          <w:rFonts w:hAnsi="Times New Roman" w:ascii="Times New Roman"/>
          <w:szCs w:val="24"/>
          <w:lang w:val="pt-BR"/>
        </w:rPr>
        <w:t xml:space="preserve">ir Žalac, Karlovac, Kamensko 19, </w:t>
      </w:r>
      <w:r w:rsidR="00D95EF5">
        <w:rPr>
          <w:rFonts w:hAnsi="Times New Roman" w:ascii="Times New Roman"/>
          <w:szCs w:val="24"/>
          <w:lang w:val="pt-BR"/>
        </w:rPr>
        <w:t xml:space="preserve">16. </w:t>
      </w:r>
      <w:r w:rsidR="00970DC4" w:rsidRPr="00970DC4">
        <w:rPr>
          <w:rFonts w:hAnsi="Times New Roman" w:ascii="Times New Roman"/>
          <w:szCs w:val="24"/>
          <w:lang w:val="pt-BR"/>
        </w:rPr>
        <w:t>Ž</w:t>
      </w:r>
      <w:r w:rsidR="00733CE8">
        <w:rPr>
          <w:rFonts w:hAnsi="Times New Roman" w:ascii="Times New Roman"/>
          <w:szCs w:val="24"/>
          <w:lang w:val="pt-BR"/>
        </w:rPr>
        <w:t>eljko Jurčić, Draganić, Lug 110</w:t>
      </w:r>
      <w:r w:rsidR="00733CE8" w:rsidRPr="00D95EF5">
        <w:rPr>
          <w:rFonts w:hAnsi="Times New Roman" w:ascii="Times New Roman"/>
          <w:szCs w:val="24"/>
          <w:lang w:val="pt-BR"/>
        </w:rPr>
        <w:t xml:space="preserve">, 17.Ivan Volarić, </w:t>
      </w:r>
      <w:r w:rsidR="00D95EF5" w:rsidRPr="00D95EF5">
        <w:rPr>
          <w:rFonts w:hAnsi="Times New Roman" w:ascii="Times New Roman"/>
          <w:szCs w:val="24"/>
          <w:lang w:val="pt-BR"/>
        </w:rPr>
        <w:t xml:space="preserve">Brežani, </w:t>
      </w:r>
      <w:r w:rsidR="00733CE8" w:rsidRPr="00D95EF5">
        <w:rPr>
          <w:rFonts w:hAnsi="Times New Roman" w:ascii="Times New Roman"/>
          <w:szCs w:val="24"/>
          <w:lang w:val="pt-BR"/>
        </w:rPr>
        <w:t xml:space="preserve">Brežani 38ª, </w:t>
      </w:r>
      <w:r w:rsidR="00733CE8">
        <w:rPr>
          <w:rFonts w:hAnsi="Times New Roman" w:ascii="Times New Roman"/>
          <w:szCs w:val="24"/>
          <w:lang w:val="pt-BR"/>
        </w:rPr>
        <w:t>18.</w:t>
      </w:r>
      <w:r w:rsidR="00970DC4" w:rsidRPr="00970DC4">
        <w:rPr>
          <w:rFonts w:hAnsi="Times New Roman" w:ascii="Times New Roman"/>
          <w:szCs w:val="24"/>
          <w:lang w:val="pt-BR"/>
        </w:rPr>
        <w:t>Duš</w:t>
      </w:r>
      <w:r w:rsidR="00733CE8">
        <w:rPr>
          <w:rFonts w:hAnsi="Times New Roman" w:ascii="Times New Roman"/>
          <w:szCs w:val="24"/>
          <w:lang w:val="pt-BR"/>
        </w:rPr>
        <w:t xml:space="preserve">an </w:t>
      </w:r>
      <w:r w:rsidR="003E41E7" w:rsidRPr="003E41E7">
        <w:rPr>
          <w:rFonts w:hAnsi="Times New Roman" w:ascii="Times New Roman"/>
          <w:szCs w:val="24"/>
          <w:lang w:val="pt-BR"/>
        </w:rPr>
        <w:t>Stipa</w:t>
      </w:r>
      <w:r w:rsidR="00733CE8" w:rsidRPr="003E41E7">
        <w:rPr>
          <w:rFonts w:hAnsi="Times New Roman" w:ascii="Times New Roman"/>
          <w:szCs w:val="24"/>
          <w:lang w:val="pt-BR"/>
        </w:rPr>
        <w:t xml:space="preserve">nović, Split, </w:t>
      </w:r>
      <w:r w:rsidR="00733CE8">
        <w:rPr>
          <w:rFonts w:hAnsi="Times New Roman" w:ascii="Times New Roman"/>
          <w:szCs w:val="24"/>
          <w:lang w:val="pt-BR"/>
        </w:rPr>
        <w:t xml:space="preserve">Požeška 5, </w:t>
      </w:r>
      <w:r w:rsidR="00D95EF5">
        <w:rPr>
          <w:rFonts w:hAnsi="Times New Roman" w:ascii="Times New Roman"/>
          <w:szCs w:val="24"/>
          <w:lang w:val="pt-BR"/>
        </w:rPr>
        <w:t xml:space="preserve">19. </w:t>
      </w:r>
      <w:r w:rsidR="00970DC4" w:rsidRPr="00970DC4">
        <w:rPr>
          <w:rFonts w:hAnsi="Times New Roman" w:ascii="Times New Roman"/>
          <w:szCs w:val="24"/>
          <w:lang w:val="pt-BR"/>
        </w:rPr>
        <w:t>Anto</w:t>
      </w:r>
      <w:r w:rsidR="00733CE8">
        <w:rPr>
          <w:rFonts w:hAnsi="Times New Roman" w:ascii="Times New Roman"/>
          <w:szCs w:val="24"/>
          <w:lang w:val="pt-BR"/>
        </w:rPr>
        <w:t xml:space="preserve"> Ljevar, Zagreb, M. Divkovića 1, 20.</w:t>
      </w:r>
      <w:r w:rsidR="00970DC4" w:rsidRPr="00970DC4">
        <w:rPr>
          <w:rFonts w:hAnsi="Times New Roman" w:ascii="Times New Roman"/>
          <w:szCs w:val="24"/>
          <w:lang w:val="pt-BR"/>
        </w:rPr>
        <w:t>Ivan Hip, Gornje Vratno, Vara</w:t>
      </w:r>
      <w:r w:rsidR="00733CE8">
        <w:rPr>
          <w:rFonts w:hAnsi="Times New Roman" w:ascii="Times New Roman"/>
          <w:szCs w:val="24"/>
          <w:lang w:val="pt-BR"/>
        </w:rPr>
        <w:t>ždinska 58, 21.</w:t>
      </w:r>
      <w:r w:rsidR="00970DC4" w:rsidRPr="00970DC4">
        <w:rPr>
          <w:rFonts w:hAnsi="Times New Roman" w:ascii="Times New Roman"/>
          <w:szCs w:val="24"/>
          <w:lang w:val="pt-BR"/>
        </w:rPr>
        <w:t>D</w:t>
      </w:r>
      <w:r w:rsidR="00733CE8">
        <w:rPr>
          <w:rFonts w:hAnsi="Times New Roman" w:ascii="Times New Roman"/>
          <w:szCs w:val="24"/>
          <w:lang w:val="pt-BR"/>
        </w:rPr>
        <w:t xml:space="preserve">arko Vičar, Hodošan, Glavna 91, 22. </w:t>
      </w:r>
      <w:r w:rsidR="00970DC4" w:rsidRPr="00970DC4">
        <w:rPr>
          <w:rFonts w:hAnsi="Times New Roman" w:ascii="Times New Roman"/>
          <w:szCs w:val="24"/>
          <w:lang w:val="pt-BR"/>
        </w:rPr>
        <w:t>Stjepan</w:t>
      </w:r>
      <w:r w:rsidR="00733CE8">
        <w:rPr>
          <w:rFonts w:hAnsi="Times New Roman" w:ascii="Times New Roman"/>
          <w:szCs w:val="24"/>
          <w:lang w:val="pt-BR"/>
        </w:rPr>
        <w:t xml:space="preserve"> Mlinarić, Selnica Merhatovec 5, </w:t>
      </w:r>
      <w:r w:rsidR="00D95EF5">
        <w:rPr>
          <w:rFonts w:hAnsi="Times New Roman" w:ascii="Times New Roman"/>
          <w:szCs w:val="24"/>
          <w:lang w:val="pt-BR"/>
        </w:rPr>
        <w:t xml:space="preserve">23. </w:t>
      </w:r>
      <w:r w:rsidR="00970DC4" w:rsidRPr="00970DC4">
        <w:rPr>
          <w:rFonts w:hAnsi="Times New Roman" w:ascii="Times New Roman"/>
          <w:szCs w:val="24"/>
          <w:lang w:val="pt-BR"/>
        </w:rPr>
        <w:t>Đuro Baranašić, Hemuše</w:t>
      </w:r>
      <w:r w:rsidR="00733CE8">
        <w:rPr>
          <w:rFonts w:hAnsi="Times New Roman" w:ascii="Times New Roman"/>
          <w:szCs w:val="24"/>
          <w:lang w:val="pt-BR"/>
        </w:rPr>
        <w:t>vec, Prelog, Kralja Tomislava 3, 24.</w:t>
      </w:r>
      <w:r w:rsidR="00970DC4" w:rsidRPr="00970DC4">
        <w:rPr>
          <w:rFonts w:hAnsi="Times New Roman" w:ascii="Times New Roman"/>
          <w:szCs w:val="24"/>
          <w:lang w:val="pt-BR"/>
        </w:rPr>
        <w:t>Poljak Zdravko, O</w:t>
      </w:r>
      <w:r w:rsidR="00733CE8">
        <w:rPr>
          <w:rFonts w:hAnsi="Times New Roman" w:ascii="Times New Roman"/>
          <w:szCs w:val="24"/>
          <w:lang w:val="pt-BR"/>
        </w:rPr>
        <w:t>rehovica, Orehovica Zrinskih 15, 25.</w:t>
      </w:r>
      <w:r w:rsidR="00970DC4" w:rsidRPr="00970DC4">
        <w:rPr>
          <w:rFonts w:hAnsi="Times New Roman" w:ascii="Times New Roman"/>
          <w:szCs w:val="24"/>
          <w:lang w:val="pt-BR"/>
        </w:rPr>
        <w:t>Vinko Ma</w:t>
      </w:r>
      <w:r w:rsidR="00733CE8">
        <w:rPr>
          <w:rFonts w:hAnsi="Times New Roman" w:ascii="Times New Roman"/>
          <w:szCs w:val="24"/>
          <w:lang w:val="pt-BR"/>
        </w:rPr>
        <w:t>tović, Zagreb, Ul. K. Kantoci 3, 26.</w:t>
      </w:r>
      <w:r w:rsidR="00970DC4" w:rsidRPr="00970DC4">
        <w:rPr>
          <w:rFonts w:hAnsi="Times New Roman" w:ascii="Times New Roman"/>
          <w:szCs w:val="24"/>
          <w:lang w:val="pt-BR"/>
        </w:rPr>
        <w:t xml:space="preserve">Tajib </w:t>
      </w:r>
      <w:r w:rsidR="00733CE8">
        <w:rPr>
          <w:rFonts w:hAnsi="Times New Roman" w:ascii="Times New Roman"/>
          <w:szCs w:val="24"/>
          <w:lang w:val="pt-BR"/>
        </w:rPr>
        <w:t>Mrkalj, Pula, Nobileova 18, 27.</w:t>
      </w:r>
      <w:r w:rsidR="00970DC4" w:rsidRPr="00970DC4">
        <w:rPr>
          <w:rFonts w:hAnsi="Times New Roman" w:ascii="Times New Roman"/>
          <w:szCs w:val="24"/>
          <w:lang w:val="pt-BR"/>
        </w:rPr>
        <w:t>Joško Jelović, Klis-Prugovo</w:t>
      </w:r>
      <w:r w:rsidR="00DE385B">
        <w:rPr>
          <w:rFonts w:hAnsi="Times New Roman" w:ascii="Times New Roman"/>
          <w:szCs w:val="24"/>
          <w:lang w:val="pt-BR"/>
        </w:rPr>
        <w:t>,</w:t>
      </w:r>
      <w:r w:rsidR="00F2294D">
        <w:rPr>
          <w:rFonts w:hAnsi="Times New Roman" w:ascii="Times New Roman"/>
          <w:szCs w:val="24"/>
          <w:lang w:val="pt-BR"/>
        </w:rPr>
        <w:t xml:space="preserve"> </w:t>
      </w:r>
      <w:r w:rsidR="00773986">
        <w:rPr>
          <w:rFonts w:hAnsi="Times New Roman" w:ascii="Times New Roman"/>
          <w:szCs w:val="24"/>
          <w:lang w:val="pt-BR"/>
        </w:rPr>
        <w:t>Podgradina 5,</w:t>
      </w:r>
      <w:r w:rsidR="00DE385B">
        <w:rPr>
          <w:rFonts w:hAnsi="Times New Roman" w:ascii="Times New Roman"/>
          <w:szCs w:val="24"/>
          <w:lang w:val="pt-BR"/>
        </w:rPr>
        <w:t xml:space="preserve"> </w:t>
      </w:r>
      <w:r w:rsidR="0083606E">
        <w:rPr>
          <w:rFonts w:hAnsi="Times New Roman" w:ascii="Times New Roman"/>
          <w:szCs w:val="24"/>
        </w:rPr>
        <w:t>dana 1</w:t>
      </w:r>
      <w:r>
        <w:rPr>
          <w:rFonts w:hAnsi="Times New Roman" w:ascii="Times New Roman"/>
          <w:szCs w:val="24"/>
        </w:rPr>
        <w:t xml:space="preserve">. </w:t>
      </w:r>
      <w:r w:rsidR="0083606E">
        <w:rPr>
          <w:rFonts w:hAnsi="Times New Roman" w:ascii="Times New Roman"/>
          <w:szCs w:val="24"/>
        </w:rPr>
        <w:t>listopada</w:t>
      </w:r>
      <w:r>
        <w:rPr>
          <w:rFonts w:hAnsi="Times New Roman" w:ascii="Times New Roman"/>
          <w:szCs w:val="24"/>
        </w:rPr>
        <w:t xml:space="preserve"> 2018. godine</w:t>
      </w:r>
    </w:p>
    <w:p w:rsidRDefault="00A73E66" w:rsidP="00A73E66" w:rsidR="00A73E66">
      <w:pPr>
        <w:ind w:firstLine="720"/>
        <w:jc w:val="both"/>
        <w:rPr>
          <w:rFonts w:hAnsi="Times New Roman" w:ascii="Times New Roman"/>
          <w:sz w:val="22"/>
          <w:szCs w:val="22"/>
        </w:rPr>
      </w:pPr>
    </w:p>
    <w:p w:rsidRDefault="00A73E66" w:rsidP="00A73E66" w:rsidR="00A73E66">
      <w:pPr>
        <w:jc w:val="center"/>
        <w:rPr>
          <w:rFonts w:hAnsi="Times New Roman" w:ascii="Times New Roman"/>
          <w:szCs w:val="24"/>
        </w:rPr>
      </w:pPr>
      <w:r>
        <w:rPr>
          <w:rFonts w:hAnsi="Times New Roman" w:ascii="Times New Roman"/>
          <w:szCs w:val="24"/>
        </w:rPr>
        <w:t>r i j e š i o      j e</w:t>
      </w:r>
    </w:p>
    <w:p w:rsidRDefault="00A73E66" w:rsidP="00A73E66" w:rsidR="00A73E66">
      <w:pPr>
        <w:ind w:firstLine="720"/>
        <w:jc w:val="both"/>
        <w:rPr>
          <w:rFonts w:hAnsi="Times New Roman" w:ascii="Times New Roman"/>
          <w:szCs w:val="24"/>
        </w:rPr>
      </w:pPr>
    </w:p>
    <w:p w:rsidRDefault="00A73E66" w:rsidP="00A73E66" w:rsidR="00A73E66">
      <w:pPr>
        <w:ind w:firstLine="720"/>
        <w:jc w:val="both"/>
        <w:rPr>
          <w:rFonts w:hAnsi="Times New Roman" w:ascii="Times New Roman"/>
          <w:szCs w:val="24"/>
        </w:rPr>
      </w:pPr>
      <w:r>
        <w:rPr>
          <w:rFonts w:hAnsi="Times New Roman" w:ascii="Times New Roman"/>
          <w:szCs w:val="24"/>
        </w:rPr>
        <w:t>Prijedlog steča</w:t>
      </w:r>
      <w:r w:rsidR="00BF50C5">
        <w:rPr>
          <w:rFonts w:hAnsi="Times New Roman" w:ascii="Times New Roman"/>
          <w:szCs w:val="24"/>
        </w:rPr>
        <w:t>jnih</w:t>
      </w:r>
      <w:r>
        <w:rPr>
          <w:rFonts w:hAnsi="Times New Roman" w:ascii="Times New Roman"/>
          <w:szCs w:val="24"/>
        </w:rPr>
        <w:t xml:space="preserve"> vjerovnika </w:t>
      </w:r>
      <w:r w:rsidR="002D2021">
        <w:rPr>
          <w:rFonts w:hAnsi="Times New Roman" w:ascii="Times New Roman"/>
          <w:szCs w:val="24"/>
          <w:lang w:val="pt-BR"/>
        </w:rPr>
        <w:t xml:space="preserve">1. </w:t>
      </w:r>
      <w:r w:rsidR="002D2021" w:rsidRPr="00970DC4">
        <w:rPr>
          <w:rFonts w:hAnsi="Times New Roman" w:ascii="Times New Roman"/>
          <w:szCs w:val="24"/>
          <w:lang w:val="pt-BR"/>
        </w:rPr>
        <w:t>Božo Mamut, Tro</w:t>
      </w:r>
      <w:r w:rsidR="002D2021">
        <w:rPr>
          <w:rFonts w:hAnsi="Times New Roman" w:ascii="Times New Roman"/>
          <w:szCs w:val="24"/>
          <w:lang w:val="pt-BR"/>
        </w:rPr>
        <w:t>gir, Mastrinka, B.A. Kažotića 5, 2.</w:t>
      </w:r>
      <w:r w:rsidR="002D2021" w:rsidRPr="00970DC4">
        <w:rPr>
          <w:rFonts w:hAnsi="Times New Roman" w:ascii="Times New Roman"/>
          <w:szCs w:val="24"/>
          <w:lang w:val="pt-BR"/>
        </w:rPr>
        <w:t xml:space="preserve">Ranko </w:t>
      </w:r>
      <w:r w:rsidR="002D2021">
        <w:rPr>
          <w:rFonts w:hAnsi="Times New Roman" w:ascii="Times New Roman"/>
          <w:szCs w:val="24"/>
          <w:lang w:val="pt-BR"/>
        </w:rPr>
        <w:t>Miše, Okrug Gornji, Mavarčica 5, 3.</w:t>
      </w:r>
      <w:r w:rsidR="002D2021" w:rsidRPr="00970DC4">
        <w:rPr>
          <w:rFonts w:hAnsi="Times New Roman" w:ascii="Times New Roman"/>
          <w:szCs w:val="24"/>
          <w:lang w:val="pt-BR"/>
        </w:rPr>
        <w:t>Mlad</w:t>
      </w:r>
      <w:r w:rsidR="002D2021">
        <w:rPr>
          <w:rFonts w:hAnsi="Times New Roman" w:ascii="Times New Roman"/>
          <w:szCs w:val="24"/>
          <w:lang w:val="pt-BR"/>
        </w:rPr>
        <w:t xml:space="preserve">en Perišić, Split, Đorđićeva 23, 4. </w:t>
      </w:r>
      <w:r w:rsidR="002D2021" w:rsidRPr="00970DC4">
        <w:rPr>
          <w:rFonts w:hAnsi="Times New Roman" w:ascii="Times New Roman"/>
          <w:szCs w:val="24"/>
          <w:lang w:val="pt-BR"/>
        </w:rPr>
        <w:t>Frane Deko</w:t>
      </w:r>
      <w:r w:rsidR="002D2021">
        <w:rPr>
          <w:rFonts w:hAnsi="Times New Roman" w:ascii="Times New Roman"/>
          <w:szCs w:val="24"/>
          <w:lang w:val="pt-BR"/>
        </w:rPr>
        <w:t>vić, Split, Matice Hrvatske 23, 5.</w:t>
      </w:r>
      <w:r w:rsidR="002D2021" w:rsidRPr="00970DC4">
        <w:rPr>
          <w:rFonts w:hAnsi="Times New Roman" w:ascii="Times New Roman"/>
          <w:szCs w:val="24"/>
          <w:lang w:val="pt-BR"/>
        </w:rPr>
        <w:t>Ivan Stahovi</w:t>
      </w:r>
      <w:r w:rsidR="002D2021">
        <w:rPr>
          <w:rFonts w:hAnsi="Times New Roman" w:ascii="Times New Roman"/>
          <w:szCs w:val="24"/>
          <w:lang w:val="pt-BR"/>
        </w:rPr>
        <w:t xml:space="preserve">ć, Kaštel Sučurac, Gospin put 7, </w:t>
      </w:r>
      <w:r w:rsidR="002D2021" w:rsidRPr="00970DC4">
        <w:rPr>
          <w:rFonts w:hAnsi="Times New Roman" w:ascii="Times New Roman"/>
          <w:szCs w:val="24"/>
          <w:lang w:val="pt-BR"/>
        </w:rPr>
        <w:t>6.</w:t>
      </w:r>
      <w:r w:rsidR="002D2021">
        <w:rPr>
          <w:rFonts w:hAnsi="Times New Roman" w:ascii="Times New Roman"/>
          <w:szCs w:val="24"/>
          <w:lang w:val="pt-BR"/>
        </w:rPr>
        <w:t xml:space="preserve"> Ivan Kelava, Sinj, Put Kuka 48, 7. </w:t>
      </w:r>
      <w:r w:rsidR="002D2021" w:rsidRPr="00970DC4">
        <w:rPr>
          <w:rFonts w:hAnsi="Times New Roman" w:ascii="Times New Roman"/>
          <w:szCs w:val="24"/>
          <w:lang w:val="pt-BR"/>
        </w:rPr>
        <w:t>Borisl</w:t>
      </w:r>
      <w:r w:rsidR="002D2021">
        <w:rPr>
          <w:rFonts w:hAnsi="Times New Roman" w:ascii="Times New Roman"/>
          <w:szCs w:val="24"/>
          <w:lang w:val="pt-BR"/>
        </w:rPr>
        <w:t xml:space="preserve">av Marić, Split, Vukovarska 68, </w:t>
      </w:r>
      <w:r w:rsidR="002D2021" w:rsidRPr="00970DC4">
        <w:rPr>
          <w:rFonts w:hAnsi="Times New Roman" w:ascii="Times New Roman"/>
          <w:szCs w:val="24"/>
          <w:lang w:val="pt-BR"/>
        </w:rPr>
        <w:t xml:space="preserve">8. Marko </w:t>
      </w:r>
      <w:r w:rsidR="002D2021">
        <w:rPr>
          <w:rFonts w:hAnsi="Times New Roman" w:ascii="Times New Roman"/>
          <w:szCs w:val="24"/>
          <w:lang w:val="pt-BR"/>
        </w:rPr>
        <w:t>Turić, Split, Alkarska 50, 9.</w:t>
      </w:r>
      <w:r w:rsidR="002D2021" w:rsidRPr="00970DC4">
        <w:rPr>
          <w:rFonts w:hAnsi="Times New Roman" w:ascii="Times New Roman"/>
          <w:szCs w:val="24"/>
          <w:lang w:val="pt-BR"/>
        </w:rPr>
        <w:t>Rober</w:t>
      </w:r>
      <w:r w:rsidR="002D2021">
        <w:rPr>
          <w:rFonts w:hAnsi="Times New Roman" w:ascii="Times New Roman"/>
          <w:szCs w:val="24"/>
          <w:lang w:val="pt-BR"/>
        </w:rPr>
        <w:t xml:space="preserve">t Roglić, Split, Sukoišanska 16, </w:t>
      </w:r>
      <w:r w:rsidR="002D2021" w:rsidRPr="00970DC4">
        <w:rPr>
          <w:rFonts w:hAnsi="Times New Roman" w:ascii="Times New Roman"/>
          <w:szCs w:val="24"/>
          <w:lang w:val="pt-BR"/>
        </w:rPr>
        <w:t>10.</w:t>
      </w:r>
      <w:r w:rsidR="002D2021" w:rsidRPr="00970DC4">
        <w:rPr>
          <w:rFonts w:hAnsi="Times New Roman" w:ascii="Times New Roman"/>
          <w:szCs w:val="24"/>
          <w:lang w:val="pt-BR"/>
        </w:rPr>
        <w:tab/>
        <w:t>Slavica Er</w:t>
      </w:r>
      <w:r w:rsidR="002D2021">
        <w:rPr>
          <w:rFonts w:hAnsi="Times New Roman" w:ascii="Times New Roman"/>
          <w:szCs w:val="24"/>
          <w:lang w:val="pt-BR"/>
        </w:rPr>
        <w:t>cegovac, Split, Tijardovićeva 8, 11.</w:t>
      </w:r>
      <w:r w:rsidR="002D2021" w:rsidRPr="00970DC4">
        <w:rPr>
          <w:rFonts w:hAnsi="Times New Roman" w:ascii="Times New Roman"/>
          <w:szCs w:val="24"/>
          <w:lang w:val="pt-BR"/>
        </w:rPr>
        <w:t>Bl</w:t>
      </w:r>
      <w:r w:rsidR="002D2021">
        <w:rPr>
          <w:rFonts w:hAnsi="Times New Roman" w:ascii="Times New Roman"/>
          <w:szCs w:val="24"/>
          <w:lang w:val="pt-BR"/>
        </w:rPr>
        <w:t>až Mamuza, Trogir, Sv. Petra 24, 12.</w:t>
      </w:r>
      <w:r w:rsidR="002D2021" w:rsidRPr="00970DC4">
        <w:rPr>
          <w:rFonts w:hAnsi="Times New Roman" w:ascii="Times New Roman"/>
          <w:szCs w:val="24"/>
          <w:lang w:val="pt-BR"/>
        </w:rPr>
        <w:t>Jozo Viljac, O</w:t>
      </w:r>
      <w:r w:rsidR="002D2021">
        <w:rPr>
          <w:rFonts w:hAnsi="Times New Roman" w:ascii="Times New Roman"/>
          <w:szCs w:val="24"/>
          <w:lang w:val="pt-BR"/>
        </w:rPr>
        <w:t>krug Donji, Kralja Tomislava 53, 13.</w:t>
      </w:r>
      <w:r w:rsidR="002D2021" w:rsidRPr="00970DC4">
        <w:rPr>
          <w:rFonts w:hAnsi="Times New Roman" w:ascii="Times New Roman"/>
          <w:szCs w:val="24"/>
          <w:lang w:val="pt-BR"/>
        </w:rPr>
        <w:t>Željko Mateš</w:t>
      </w:r>
      <w:r w:rsidR="002D2021">
        <w:rPr>
          <w:rFonts w:hAnsi="Times New Roman" w:ascii="Times New Roman"/>
          <w:szCs w:val="24"/>
          <w:lang w:val="pt-BR"/>
        </w:rPr>
        <w:t xml:space="preserve">a, Duga Resa, Mrežnički brig 5ª, </w:t>
      </w:r>
      <w:r w:rsidR="002D2021" w:rsidRPr="00970DC4">
        <w:rPr>
          <w:rFonts w:hAnsi="Times New Roman" w:ascii="Times New Roman"/>
          <w:szCs w:val="24"/>
          <w:lang w:val="pt-BR"/>
        </w:rPr>
        <w:t>14.</w:t>
      </w:r>
      <w:r w:rsidR="002D2021" w:rsidRPr="00970DC4">
        <w:rPr>
          <w:rFonts w:hAnsi="Times New Roman" w:ascii="Times New Roman"/>
          <w:szCs w:val="24"/>
          <w:lang w:val="pt-BR"/>
        </w:rPr>
        <w:tab/>
      </w:r>
      <w:r w:rsidR="002D2021" w:rsidRPr="000157A1">
        <w:rPr>
          <w:rFonts w:hAnsi="Times New Roman" w:ascii="Times New Roman"/>
          <w:szCs w:val="24"/>
          <w:lang w:val="pt-BR"/>
        </w:rPr>
        <w:t xml:space="preserve">Vladimir </w:t>
      </w:r>
      <w:r w:rsidR="002D2021" w:rsidRPr="003E41E7">
        <w:rPr>
          <w:rFonts w:hAnsi="Times New Roman" w:ascii="Times New Roman"/>
          <w:szCs w:val="24"/>
          <w:lang w:val="pt-BR"/>
        </w:rPr>
        <w:t>Škrtić, Karlovac</w:t>
      </w:r>
      <w:r w:rsidR="002D2021" w:rsidRPr="000157A1">
        <w:rPr>
          <w:rFonts w:hAnsi="Times New Roman" w:ascii="Times New Roman"/>
          <w:szCs w:val="24"/>
          <w:lang w:val="pt-BR"/>
        </w:rPr>
        <w:t xml:space="preserve">, Logorište 61ª, </w:t>
      </w:r>
      <w:r w:rsidR="002D2021">
        <w:rPr>
          <w:rFonts w:hAnsi="Times New Roman" w:ascii="Times New Roman"/>
          <w:szCs w:val="24"/>
          <w:lang w:val="pt-BR"/>
        </w:rPr>
        <w:t>15.</w:t>
      </w:r>
      <w:r w:rsidR="002D2021" w:rsidRPr="00970DC4">
        <w:rPr>
          <w:rFonts w:hAnsi="Times New Roman" w:ascii="Times New Roman"/>
          <w:szCs w:val="24"/>
          <w:lang w:val="pt-BR"/>
        </w:rPr>
        <w:t>Tihom</w:t>
      </w:r>
      <w:r w:rsidR="002D2021">
        <w:rPr>
          <w:rFonts w:hAnsi="Times New Roman" w:ascii="Times New Roman"/>
          <w:szCs w:val="24"/>
          <w:lang w:val="pt-BR"/>
        </w:rPr>
        <w:t xml:space="preserve">ir Žalac, Karlovac, Kamensko 19, 16. </w:t>
      </w:r>
      <w:r w:rsidR="002D2021" w:rsidRPr="00970DC4">
        <w:rPr>
          <w:rFonts w:hAnsi="Times New Roman" w:ascii="Times New Roman"/>
          <w:szCs w:val="24"/>
          <w:lang w:val="pt-BR"/>
        </w:rPr>
        <w:t>Ž</w:t>
      </w:r>
      <w:r w:rsidR="002D2021">
        <w:rPr>
          <w:rFonts w:hAnsi="Times New Roman" w:ascii="Times New Roman"/>
          <w:szCs w:val="24"/>
          <w:lang w:val="pt-BR"/>
        </w:rPr>
        <w:t>eljko Jurčić, Draganić, Lug 110</w:t>
      </w:r>
      <w:r w:rsidR="002D2021" w:rsidRPr="00D95EF5">
        <w:rPr>
          <w:rFonts w:hAnsi="Times New Roman" w:ascii="Times New Roman"/>
          <w:szCs w:val="24"/>
          <w:lang w:val="pt-BR"/>
        </w:rPr>
        <w:t xml:space="preserve">, 17.Ivan Volarić, Brežani, Brežani 38ª, </w:t>
      </w:r>
      <w:r w:rsidR="002D2021">
        <w:rPr>
          <w:rFonts w:hAnsi="Times New Roman" w:ascii="Times New Roman"/>
          <w:szCs w:val="24"/>
          <w:lang w:val="pt-BR"/>
        </w:rPr>
        <w:t>18.</w:t>
      </w:r>
      <w:r w:rsidR="002D2021" w:rsidRPr="00970DC4">
        <w:rPr>
          <w:rFonts w:hAnsi="Times New Roman" w:ascii="Times New Roman"/>
          <w:szCs w:val="24"/>
          <w:lang w:val="pt-BR"/>
        </w:rPr>
        <w:t>Duš</w:t>
      </w:r>
      <w:r w:rsidR="002D2021">
        <w:rPr>
          <w:rFonts w:hAnsi="Times New Roman" w:ascii="Times New Roman"/>
          <w:szCs w:val="24"/>
          <w:lang w:val="pt-BR"/>
        </w:rPr>
        <w:t xml:space="preserve">an </w:t>
      </w:r>
      <w:r w:rsidR="002D2021" w:rsidRPr="003E41E7">
        <w:rPr>
          <w:rFonts w:hAnsi="Times New Roman" w:ascii="Times New Roman"/>
          <w:szCs w:val="24"/>
          <w:lang w:val="pt-BR"/>
        </w:rPr>
        <w:t xml:space="preserve">Stipanović, Split, </w:t>
      </w:r>
      <w:r w:rsidR="002D2021">
        <w:rPr>
          <w:rFonts w:hAnsi="Times New Roman" w:ascii="Times New Roman"/>
          <w:szCs w:val="24"/>
          <w:lang w:val="pt-BR"/>
        </w:rPr>
        <w:t xml:space="preserve">Požeška 5, 19. </w:t>
      </w:r>
      <w:r w:rsidR="002D2021" w:rsidRPr="00970DC4">
        <w:rPr>
          <w:rFonts w:hAnsi="Times New Roman" w:ascii="Times New Roman"/>
          <w:szCs w:val="24"/>
          <w:lang w:val="pt-BR"/>
        </w:rPr>
        <w:t>Anto</w:t>
      </w:r>
      <w:r w:rsidR="002D2021">
        <w:rPr>
          <w:rFonts w:hAnsi="Times New Roman" w:ascii="Times New Roman"/>
          <w:szCs w:val="24"/>
          <w:lang w:val="pt-BR"/>
        </w:rPr>
        <w:t xml:space="preserve"> Ljevar, Zagreb, M. Divkovića 1, 20.</w:t>
      </w:r>
      <w:r w:rsidR="002D2021" w:rsidRPr="00970DC4">
        <w:rPr>
          <w:rFonts w:hAnsi="Times New Roman" w:ascii="Times New Roman"/>
          <w:szCs w:val="24"/>
          <w:lang w:val="pt-BR"/>
        </w:rPr>
        <w:t>Ivan Hip, Gornje Vratno, Vara</w:t>
      </w:r>
      <w:r w:rsidR="002D2021">
        <w:rPr>
          <w:rFonts w:hAnsi="Times New Roman" w:ascii="Times New Roman"/>
          <w:szCs w:val="24"/>
          <w:lang w:val="pt-BR"/>
        </w:rPr>
        <w:t>ždinska 58, 21.</w:t>
      </w:r>
      <w:r w:rsidR="002D2021" w:rsidRPr="00970DC4">
        <w:rPr>
          <w:rFonts w:hAnsi="Times New Roman" w:ascii="Times New Roman"/>
          <w:szCs w:val="24"/>
          <w:lang w:val="pt-BR"/>
        </w:rPr>
        <w:t>D</w:t>
      </w:r>
      <w:r w:rsidR="002D2021">
        <w:rPr>
          <w:rFonts w:hAnsi="Times New Roman" w:ascii="Times New Roman"/>
          <w:szCs w:val="24"/>
          <w:lang w:val="pt-BR"/>
        </w:rPr>
        <w:t xml:space="preserve">arko Vičar, Hodošan, Glavna 91, 22. </w:t>
      </w:r>
      <w:r w:rsidR="002D2021" w:rsidRPr="00970DC4">
        <w:rPr>
          <w:rFonts w:hAnsi="Times New Roman" w:ascii="Times New Roman"/>
          <w:szCs w:val="24"/>
          <w:lang w:val="pt-BR"/>
        </w:rPr>
        <w:t>Stjepan</w:t>
      </w:r>
      <w:r w:rsidR="002D2021">
        <w:rPr>
          <w:rFonts w:hAnsi="Times New Roman" w:ascii="Times New Roman"/>
          <w:szCs w:val="24"/>
          <w:lang w:val="pt-BR"/>
        </w:rPr>
        <w:t xml:space="preserve"> Mlinarić, Selnica Merhatovec 5, 23. </w:t>
      </w:r>
      <w:r w:rsidR="002D2021" w:rsidRPr="00970DC4">
        <w:rPr>
          <w:rFonts w:hAnsi="Times New Roman" w:ascii="Times New Roman"/>
          <w:szCs w:val="24"/>
          <w:lang w:val="pt-BR"/>
        </w:rPr>
        <w:t>Đuro Baranašić, Hemuše</w:t>
      </w:r>
      <w:r w:rsidR="002D2021">
        <w:rPr>
          <w:rFonts w:hAnsi="Times New Roman" w:ascii="Times New Roman"/>
          <w:szCs w:val="24"/>
          <w:lang w:val="pt-BR"/>
        </w:rPr>
        <w:t>vec, Prelog, Kralja Tomislava 3, 24.</w:t>
      </w:r>
      <w:r w:rsidR="002D2021" w:rsidRPr="00970DC4">
        <w:rPr>
          <w:rFonts w:hAnsi="Times New Roman" w:ascii="Times New Roman"/>
          <w:szCs w:val="24"/>
          <w:lang w:val="pt-BR"/>
        </w:rPr>
        <w:t>Poljak Zdravko, O</w:t>
      </w:r>
      <w:r w:rsidR="002D2021">
        <w:rPr>
          <w:rFonts w:hAnsi="Times New Roman" w:ascii="Times New Roman"/>
          <w:szCs w:val="24"/>
          <w:lang w:val="pt-BR"/>
        </w:rPr>
        <w:t>rehovica, Orehovica Zrinskih 15, 25.</w:t>
      </w:r>
      <w:r w:rsidR="002D2021" w:rsidRPr="00970DC4">
        <w:rPr>
          <w:rFonts w:hAnsi="Times New Roman" w:ascii="Times New Roman"/>
          <w:szCs w:val="24"/>
          <w:lang w:val="pt-BR"/>
        </w:rPr>
        <w:t>Vinko Ma</w:t>
      </w:r>
      <w:r w:rsidR="002D2021">
        <w:rPr>
          <w:rFonts w:hAnsi="Times New Roman" w:ascii="Times New Roman"/>
          <w:szCs w:val="24"/>
          <w:lang w:val="pt-BR"/>
        </w:rPr>
        <w:t>tović, Zagreb, Ul. K. Kantoci 3, 26.</w:t>
      </w:r>
      <w:r w:rsidR="002D2021" w:rsidRPr="00970DC4">
        <w:rPr>
          <w:rFonts w:hAnsi="Times New Roman" w:ascii="Times New Roman"/>
          <w:szCs w:val="24"/>
          <w:lang w:val="pt-BR"/>
        </w:rPr>
        <w:t xml:space="preserve">Tajib </w:t>
      </w:r>
      <w:r w:rsidR="002D2021">
        <w:rPr>
          <w:rFonts w:hAnsi="Times New Roman" w:ascii="Times New Roman"/>
          <w:szCs w:val="24"/>
          <w:lang w:val="pt-BR"/>
        </w:rPr>
        <w:t>Mrkalj, Pula, Nobileova 18, 27.</w:t>
      </w:r>
      <w:r w:rsidR="002D2021" w:rsidRPr="00970DC4">
        <w:rPr>
          <w:rFonts w:hAnsi="Times New Roman" w:ascii="Times New Roman"/>
          <w:szCs w:val="24"/>
          <w:lang w:val="pt-BR"/>
        </w:rPr>
        <w:t>Joško Jelović, Klis-Prugovo</w:t>
      </w:r>
      <w:r w:rsidR="002D2021">
        <w:rPr>
          <w:rFonts w:hAnsi="Times New Roman" w:ascii="Times New Roman"/>
          <w:szCs w:val="24"/>
          <w:lang w:val="pt-BR"/>
        </w:rPr>
        <w:t xml:space="preserve">, Podgradina 5, </w:t>
      </w:r>
      <w:r>
        <w:rPr>
          <w:rFonts w:hAnsi="Times New Roman" w:ascii="Times New Roman"/>
          <w:szCs w:val="24"/>
        </w:rPr>
        <w:t xml:space="preserve"> za sazivanje skupštine vjerovnika, se odbacuje.</w:t>
      </w:r>
    </w:p>
    <w:p w:rsidRDefault="002D2021" w:rsidP="00A73E66" w:rsidR="002D2021">
      <w:pPr>
        <w:ind w:firstLine="720"/>
        <w:jc w:val="both"/>
        <w:rPr>
          <w:rFonts w:hAnsi="Times New Roman" w:ascii="Times New Roman"/>
          <w:szCs w:val="24"/>
        </w:rPr>
      </w:pPr>
    </w:p>
    <w:p w:rsidRDefault="002D2021" w:rsidP="00A73E66" w:rsidR="002D2021">
      <w:pPr>
        <w:ind w:firstLine="720"/>
        <w:jc w:val="both"/>
        <w:rPr>
          <w:rFonts w:hAnsi="Times New Roman" w:ascii="Times New Roman"/>
          <w:szCs w:val="24"/>
        </w:rPr>
      </w:pPr>
    </w:p>
    <w:p w:rsidRDefault="002D2021" w:rsidP="00A73E66" w:rsidR="002D2021">
      <w:pPr>
        <w:ind w:firstLine="720"/>
        <w:jc w:val="both"/>
        <w:rPr>
          <w:rFonts w:hAnsi="Times New Roman" w:ascii="Times New Roman"/>
          <w:szCs w:val="24"/>
        </w:rPr>
      </w:pPr>
    </w:p>
    <w:p w:rsidRDefault="00A73E66" w:rsidP="00A73E66" w:rsidR="00A73E66">
      <w:pPr>
        <w:jc w:val="center"/>
        <w:rPr>
          <w:rFonts w:hAnsi="Times New Roman" w:ascii="Times New Roman"/>
          <w:szCs w:val="24"/>
        </w:rPr>
      </w:pPr>
      <w:r>
        <w:rPr>
          <w:rFonts w:hAnsi="Times New Roman" w:ascii="Times New Roman"/>
          <w:szCs w:val="24"/>
        </w:rPr>
        <w:lastRenderedPageBreak/>
        <w:t xml:space="preserve">O b r a z l o ž e n j e </w:t>
      </w:r>
    </w:p>
    <w:p w:rsidRDefault="00A73E66" w:rsidP="00A73E66" w:rsidR="00A73E66">
      <w:pPr>
        <w:tabs>
          <w:tab w:pos="956" w:val="left"/>
        </w:tabs>
        <w:jc w:val="both"/>
        <w:rPr>
          <w:rFonts w:hAnsi="Times New Roman" w:ascii="Times New Roman"/>
          <w:szCs w:val="24"/>
        </w:rPr>
      </w:pPr>
      <w:r>
        <w:rPr>
          <w:rFonts w:hAnsi="Times New Roman" w:ascii="Times New Roman"/>
          <w:szCs w:val="24"/>
        </w:rPr>
        <w:tab/>
      </w:r>
    </w:p>
    <w:p w:rsidRDefault="00A73E66" w:rsidP="00A73E66" w:rsidR="00E624F0">
      <w:pPr>
        <w:tabs>
          <w:tab w:pos="956" w:val="left"/>
        </w:tabs>
        <w:jc w:val="both"/>
        <w:rPr>
          <w:rFonts w:hAnsi="Times New Roman" w:ascii="Times New Roman"/>
          <w:szCs w:val="24"/>
        </w:rPr>
      </w:pPr>
      <w:r>
        <w:rPr>
          <w:rFonts w:hAnsi="Times New Roman" w:ascii="Times New Roman"/>
          <w:szCs w:val="24"/>
        </w:rPr>
        <w:tab/>
        <w:t xml:space="preserve">Gore </w:t>
      </w:r>
      <w:r w:rsidR="005369B7">
        <w:rPr>
          <w:rFonts w:hAnsi="Times New Roman" w:ascii="Times New Roman"/>
          <w:szCs w:val="24"/>
        </w:rPr>
        <w:t>navedeni</w:t>
      </w:r>
      <w:r>
        <w:rPr>
          <w:rFonts w:hAnsi="Times New Roman" w:ascii="Times New Roman"/>
          <w:szCs w:val="24"/>
        </w:rPr>
        <w:t xml:space="preserve"> stečajni vjerovnici </w:t>
      </w:r>
      <w:r w:rsidR="00F77177">
        <w:rPr>
          <w:rFonts w:hAnsi="Times New Roman" w:ascii="Times New Roman"/>
          <w:szCs w:val="24"/>
        </w:rPr>
        <w:t>pisanim podnescima od 8</w:t>
      </w:r>
      <w:r>
        <w:rPr>
          <w:rFonts w:hAnsi="Times New Roman" w:ascii="Times New Roman"/>
          <w:szCs w:val="24"/>
        </w:rPr>
        <w:t xml:space="preserve">. </w:t>
      </w:r>
      <w:r w:rsidR="00F77177">
        <w:rPr>
          <w:rFonts w:hAnsi="Times New Roman" w:ascii="Times New Roman"/>
          <w:szCs w:val="24"/>
        </w:rPr>
        <w:t>lipnja</w:t>
      </w:r>
      <w:r>
        <w:rPr>
          <w:rFonts w:hAnsi="Times New Roman" w:ascii="Times New Roman"/>
          <w:szCs w:val="24"/>
        </w:rPr>
        <w:t xml:space="preserve"> 2018.g.</w:t>
      </w:r>
      <w:r w:rsidR="00F77177">
        <w:rPr>
          <w:rFonts w:hAnsi="Times New Roman" w:ascii="Times New Roman"/>
          <w:szCs w:val="24"/>
        </w:rPr>
        <w:t xml:space="preserve">, 11. lipnja 2018.g.,12. lipnja 2018., </w:t>
      </w:r>
      <w:r w:rsidR="0061782B">
        <w:rPr>
          <w:rFonts w:hAnsi="Times New Roman" w:ascii="Times New Roman"/>
          <w:szCs w:val="24"/>
        </w:rPr>
        <w:t xml:space="preserve">13. lipnja 2018.g., </w:t>
      </w:r>
      <w:r w:rsidR="00A83DCC">
        <w:rPr>
          <w:rFonts w:hAnsi="Times New Roman" w:ascii="Times New Roman"/>
          <w:szCs w:val="24"/>
        </w:rPr>
        <w:t>14. l</w:t>
      </w:r>
      <w:r w:rsidR="00E624F0">
        <w:rPr>
          <w:rFonts w:hAnsi="Times New Roman" w:ascii="Times New Roman"/>
          <w:szCs w:val="24"/>
        </w:rPr>
        <w:t>ipnja 2018., 15. lipnja 2018.g. (list 3723-3752 spisa)</w:t>
      </w:r>
      <w:r>
        <w:rPr>
          <w:rFonts w:hAnsi="Times New Roman" w:ascii="Times New Roman"/>
          <w:szCs w:val="24"/>
        </w:rPr>
        <w:t xml:space="preserve"> podnijeli su prijedlog u kojem predlažu da se zakaže </w:t>
      </w:r>
      <w:r w:rsidR="009A1713">
        <w:rPr>
          <w:rFonts w:hAnsi="Times New Roman" w:ascii="Times New Roman"/>
          <w:szCs w:val="24"/>
        </w:rPr>
        <w:t>skupština</w:t>
      </w:r>
      <w:r>
        <w:rPr>
          <w:rFonts w:hAnsi="Times New Roman" w:ascii="Times New Roman"/>
          <w:szCs w:val="24"/>
        </w:rPr>
        <w:t xml:space="preserve"> vjerovnika</w:t>
      </w:r>
      <w:r w:rsidR="00E60AD4">
        <w:rPr>
          <w:rFonts w:hAnsi="Times New Roman" w:ascii="Times New Roman"/>
          <w:szCs w:val="24"/>
        </w:rPr>
        <w:t>.</w:t>
      </w:r>
    </w:p>
    <w:p w:rsidRDefault="00E624F0" w:rsidP="00A73E66" w:rsidR="00E624F0">
      <w:pPr>
        <w:tabs>
          <w:tab w:pos="956" w:val="left"/>
        </w:tabs>
        <w:jc w:val="both"/>
        <w:rPr>
          <w:rFonts w:hAnsi="Times New Roman" w:ascii="Times New Roman"/>
          <w:szCs w:val="24"/>
        </w:rPr>
      </w:pPr>
    </w:p>
    <w:p w:rsidRDefault="00E60AD4" w:rsidP="00A73E66" w:rsidR="00A73E66" w:rsidRPr="005133F9">
      <w:pPr>
        <w:tabs>
          <w:tab w:pos="956" w:val="left"/>
        </w:tabs>
        <w:jc w:val="both"/>
        <w:rPr>
          <w:rFonts w:hAnsi="Times New Roman" w:ascii="Times New Roman"/>
        </w:rPr>
      </w:pPr>
      <w:r>
        <w:rPr>
          <w:rFonts w:hAnsi="Times New Roman" w:ascii="Times New Roman"/>
          <w:szCs w:val="24"/>
        </w:rPr>
        <w:tab/>
      </w:r>
      <w:r w:rsidR="004B7A20">
        <w:rPr>
          <w:rFonts w:hAnsi="Times New Roman" w:ascii="Times New Roman"/>
          <w:szCs w:val="24"/>
        </w:rPr>
        <w:t>Stečajni vjerovnici navedeni u uvodu ovog rješenja su stečajni vjerovnici s utvrđenim tražbinama u prvom višem isplatnom redu stečajnih vjerovnika</w:t>
      </w:r>
      <w:r w:rsidR="00F10F8F">
        <w:rPr>
          <w:rFonts w:hAnsi="Times New Roman" w:ascii="Times New Roman"/>
          <w:szCs w:val="24"/>
        </w:rPr>
        <w:t>, tako da</w:t>
      </w:r>
      <w:r w:rsidR="00012DAF">
        <w:rPr>
          <w:rFonts w:hAnsi="Times New Roman" w:ascii="Times New Roman"/>
          <w:szCs w:val="24"/>
        </w:rPr>
        <w:t xml:space="preserve"> </w:t>
      </w:r>
      <w:r w:rsidR="00291C59">
        <w:rPr>
          <w:rFonts w:hAnsi="Times New Roman" w:ascii="Times New Roman"/>
          <w:szCs w:val="24"/>
        </w:rPr>
        <w:t>utvrđene tražbine iznose :</w:t>
      </w:r>
      <w:r w:rsidR="00AA45D4">
        <w:rPr>
          <w:rFonts w:hAnsi="Times New Roman" w:ascii="Times New Roman"/>
          <w:szCs w:val="24"/>
        </w:rPr>
        <w:t xml:space="preserve">BARANUŠIĆ ĐURO </w:t>
      </w:r>
      <w:r w:rsidR="00AA45D4" w:rsidRPr="00AA45D4">
        <w:rPr>
          <w:rFonts w:hAnsi="Times New Roman" w:ascii="Times New Roman"/>
          <w:szCs w:val="24"/>
        </w:rPr>
        <w:t>22.181,39</w:t>
      </w:r>
      <w:r w:rsidR="00AA45D4">
        <w:rPr>
          <w:rFonts w:hAnsi="Times New Roman" w:ascii="Times New Roman"/>
          <w:szCs w:val="24"/>
        </w:rPr>
        <w:t xml:space="preserve"> kn</w:t>
      </w:r>
      <w:r w:rsidR="00175509">
        <w:rPr>
          <w:rFonts w:hAnsi="Times New Roman" w:ascii="Times New Roman"/>
          <w:szCs w:val="24"/>
        </w:rPr>
        <w:t xml:space="preserve">, </w:t>
      </w:r>
      <w:r w:rsidR="00175509" w:rsidRPr="00175509">
        <w:rPr>
          <w:rFonts w:hAnsi="Times New Roman" w:ascii="Times New Roman"/>
          <w:szCs w:val="24"/>
        </w:rPr>
        <w:t>DEKOVIĆ FRANE</w:t>
      </w:r>
      <w:r w:rsidR="00175509" w:rsidRPr="00175509">
        <w:rPr>
          <w:rFonts w:hAnsi="Times New Roman" w:ascii="Times New Roman"/>
          <w:szCs w:val="24"/>
        </w:rPr>
        <w:tab/>
      </w:r>
      <w:r w:rsidR="004A3CEB">
        <w:rPr>
          <w:rFonts w:hAnsi="Times New Roman" w:ascii="Times New Roman"/>
          <w:szCs w:val="24"/>
        </w:rPr>
        <w:t xml:space="preserve"> </w:t>
      </w:r>
      <w:r w:rsidR="00175509" w:rsidRPr="00175509">
        <w:rPr>
          <w:rFonts w:hAnsi="Times New Roman" w:ascii="Times New Roman"/>
          <w:szCs w:val="24"/>
        </w:rPr>
        <w:t>123.180,69</w:t>
      </w:r>
      <w:r w:rsidR="007B3602">
        <w:rPr>
          <w:rFonts w:hAnsi="Times New Roman" w:ascii="Times New Roman"/>
          <w:szCs w:val="24"/>
        </w:rPr>
        <w:t xml:space="preserve"> </w:t>
      </w:r>
      <w:r w:rsidR="00175509">
        <w:rPr>
          <w:rFonts w:hAnsi="Times New Roman" w:ascii="Times New Roman"/>
          <w:szCs w:val="24"/>
        </w:rPr>
        <w:t>kn</w:t>
      </w:r>
      <w:r w:rsidR="004A3CEB">
        <w:rPr>
          <w:rFonts w:hAnsi="Times New Roman" w:ascii="Times New Roman"/>
          <w:szCs w:val="24"/>
        </w:rPr>
        <w:t xml:space="preserve">, ERCEGOVAC CVITKO </w:t>
      </w:r>
      <w:r w:rsidR="004A3CEB" w:rsidRPr="004A3CEB">
        <w:rPr>
          <w:rFonts w:hAnsi="Times New Roman" w:ascii="Times New Roman"/>
          <w:szCs w:val="24"/>
        </w:rPr>
        <w:t>130.672,59</w:t>
      </w:r>
      <w:r w:rsidR="004A3CEB">
        <w:rPr>
          <w:rFonts w:hAnsi="Times New Roman" w:ascii="Times New Roman"/>
          <w:szCs w:val="24"/>
        </w:rPr>
        <w:t xml:space="preserve">kn, HIP IVAN </w:t>
      </w:r>
      <w:r w:rsidR="004A3CEB" w:rsidRPr="004A3CEB">
        <w:rPr>
          <w:rFonts w:hAnsi="Times New Roman" w:ascii="Times New Roman"/>
          <w:szCs w:val="24"/>
        </w:rPr>
        <w:t>153.267,53</w:t>
      </w:r>
      <w:r w:rsidR="004A3CEB">
        <w:rPr>
          <w:rFonts w:hAnsi="Times New Roman" w:ascii="Times New Roman"/>
          <w:szCs w:val="24"/>
        </w:rPr>
        <w:t xml:space="preserve"> kn, JELOVIĆ JOŠKO </w:t>
      </w:r>
      <w:r w:rsidR="004A3CEB" w:rsidRPr="004A3CEB">
        <w:rPr>
          <w:rFonts w:hAnsi="Times New Roman" w:ascii="Times New Roman"/>
          <w:szCs w:val="24"/>
        </w:rPr>
        <w:t>61.245,97</w:t>
      </w:r>
      <w:r w:rsidR="004A3CEB">
        <w:rPr>
          <w:rFonts w:hAnsi="Times New Roman" w:ascii="Times New Roman"/>
          <w:szCs w:val="24"/>
        </w:rPr>
        <w:t xml:space="preserve"> kn, JURIČIĆ ŽELJKO </w:t>
      </w:r>
      <w:r w:rsidR="004A3CEB" w:rsidRPr="004A3CEB">
        <w:rPr>
          <w:rFonts w:hAnsi="Times New Roman" w:ascii="Times New Roman"/>
          <w:szCs w:val="24"/>
        </w:rPr>
        <w:t>100.553,30</w:t>
      </w:r>
      <w:r w:rsidR="004A3CEB">
        <w:rPr>
          <w:rFonts w:hAnsi="Times New Roman" w:ascii="Times New Roman"/>
          <w:szCs w:val="24"/>
        </w:rPr>
        <w:t xml:space="preserve"> kn,KELAVA IVAN </w:t>
      </w:r>
      <w:r w:rsidR="004A3CEB" w:rsidRPr="004A3CEB">
        <w:rPr>
          <w:rFonts w:hAnsi="Times New Roman" w:ascii="Times New Roman"/>
          <w:szCs w:val="24"/>
        </w:rPr>
        <w:t>138.154,10</w:t>
      </w:r>
      <w:r w:rsidR="004A3CEB">
        <w:rPr>
          <w:rFonts w:hAnsi="Times New Roman" w:ascii="Times New Roman"/>
          <w:szCs w:val="24"/>
        </w:rPr>
        <w:t xml:space="preserve"> kn, LJEVAR ANTO </w:t>
      </w:r>
      <w:r w:rsidR="004A3CEB" w:rsidRPr="004A3CEB">
        <w:rPr>
          <w:rFonts w:hAnsi="Times New Roman" w:ascii="Times New Roman"/>
          <w:szCs w:val="24"/>
        </w:rPr>
        <w:t>105.599,49</w:t>
      </w:r>
      <w:r w:rsidR="004A3CEB">
        <w:rPr>
          <w:rFonts w:hAnsi="Times New Roman" w:ascii="Times New Roman"/>
          <w:szCs w:val="24"/>
        </w:rPr>
        <w:t xml:space="preserve"> kn, </w:t>
      </w:r>
      <w:r w:rsidR="00D52F4A">
        <w:rPr>
          <w:rFonts w:hAnsi="Times New Roman" w:ascii="Times New Roman"/>
          <w:szCs w:val="24"/>
        </w:rPr>
        <w:t xml:space="preserve">MAMUT BOŽO </w:t>
      </w:r>
      <w:r w:rsidR="00D52F4A" w:rsidRPr="00D52F4A">
        <w:rPr>
          <w:rFonts w:hAnsi="Times New Roman" w:ascii="Times New Roman"/>
          <w:szCs w:val="24"/>
        </w:rPr>
        <w:t>20.174,90</w:t>
      </w:r>
      <w:r w:rsidR="00D52F4A">
        <w:rPr>
          <w:rFonts w:hAnsi="Times New Roman" w:ascii="Times New Roman"/>
          <w:szCs w:val="24"/>
        </w:rPr>
        <w:t xml:space="preserve"> kn, </w:t>
      </w:r>
      <w:r w:rsidR="00F570D0">
        <w:rPr>
          <w:rFonts w:hAnsi="Times New Roman" w:ascii="Times New Roman"/>
          <w:szCs w:val="24"/>
        </w:rPr>
        <w:t xml:space="preserve"> MAMUZA BLAŽ </w:t>
      </w:r>
      <w:r w:rsidR="00D52F4A" w:rsidRPr="00D52F4A">
        <w:rPr>
          <w:rFonts w:hAnsi="Times New Roman" w:ascii="Times New Roman"/>
          <w:szCs w:val="24"/>
        </w:rPr>
        <w:t>135.936,67</w:t>
      </w:r>
      <w:r w:rsidR="00F570D0">
        <w:rPr>
          <w:rFonts w:hAnsi="Times New Roman" w:ascii="Times New Roman"/>
          <w:szCs w:val="24"/>
        </w:rPr>
        <w:t xml:space="preserve"> </w:t>
      </w:r>
      <w:r w:rsidR="00D52F4A">
        <w:rPr>
          <w:rFonts w:hAnsi="Times New Roman" w:ascii="Times New Roman"/>
          <w:szCs w:val="24"/>
        </w:rPr>
        <w:t>kn,</w:t>
      </w:r>
      <w:r w:rsidR="00D52F4A" w:rsidRPr="00D52F4A">
        <w:rPr>
          <w:rFonts w:hAnsi="Times New Roman" w:ascii="Times New Roman"/>
        </w:rPr>
        <w:t xml:space="preserve"> </w:t>
      </w:r>
      <w:r w:rsidR="00D52F4A" w:rsidRPr="00291C59">
        <w:rPr>
          <w:rFonts w:hAnsi="Times New Roman" w:ascii="Times New Roman"/>
        </w:rPr>
        <w:t>MARIĆ BORISLAV</w:t>
      </w:r>
      <w:r w:rsidR="00D52F4A">
        <w:rPr>
          <w:rFonts w:hAnsi="Times New Roman" w:ascii="Times New Roman"/>
        </w:rPr>
        <w:t xml:space="preserve"> </w:t>
      </w:r>
      <w:r w:rsidR="00D52F4A" w:rsidRPr="00291C59">
        <w:rPr>
          <w:rFonts w:hAnsi="Times New Roman" w:ascii="Times New Roman"/>
        </w:rPr>
        <w:t>188.905,44</w:t>
      </w:r>
      <w:r w:rsidR="00D52F4A">
        <w:rPr>
          <w:rFonts w:hAnsi="Times New Roman" w:ascii="Times New Roman"/>
        </w:rPr>
        <w:t xml:space="preserve"> kn,</w:t>
      </w:r>
      <w:r w:rsidR="00105A8A" w:rsidRPr="00105A8A">
        <w:rPr>
          <w:rFonts w:hAnsi="Times New Roman" w:ascii="Times New Roman"/>
        </w:rPr>
        <w:t xml:space="preserve"> </w:t>
      </w:r>
      <w:r w:rsidR="00105A8A" w:rsidRPr="00291C59">
        <w:rPr>
          <w:rFonts w:hAnsi="Times New Roman" w:ascii="Times New Roman"/>
        </w:rPr>
        <w:t>MATEŠA ŽELJKO</w:t>
      </w:r>
      <w:r w:rsidR="00105A8A">
        <w:rPr>
          <w:rFonts w:hAnsi="Times New Roman" w:ascii="Times New Roman"/>
        </w:rPr>
        <w:t xml:space="preserve"> </w:t>
      </w:r>
      <w:r w:rsidR="00105A8A" w:rsidRPr="00291C59">
        <w:rPr>
          <w:rFonts w:hAnsi="Times New Roman" w:ascii="Times New Roman"/>
        </w:rPr>
        <w:t>101.802,29</w:t>
      </w:r>
      <w:r w:rsidR="00105A8A">
        <w:rPr>
          <w:rFonts w:hAnsi="Times New Roman" w:ascii="Times New Roman"/>
        </w:rPr>
        <w:t xml:space="preserve"> kn,MATOVIĆ VINKO </w:t>
      </w:r>
      <w:r w:rsidR="00105A8A" w:rsidRPr="00105A8A">
        <w:rPr>
          <w:rFonts w:hAnsi="Times New Roman" w:ascii="Times New Roman"/>
        </w:rPr>
        <w:t>169.380,22</w:t>
      </w:r>
      <w:r w:rsidR="00105A8A">
        <w:rPr>
          <w:rFonts w:hAnsi="Times New Roman" w:ascii="Times New Roman"/>
        </w:rPr>
        <w:t xml:space="preserve"> kn, </w:t>
      </w:r>
      <w:r w:rsidR="00105A8A">
        <w:rPr>
          <w:rFonts w:hAnsi="Times New Roman" w:ascii="Times New Roman"/>
          <w:szCs w:val="24"/>
        </w:rPr>
        <w:t xml:space="preserve">MIŠE RANKO </w:t>
      </w:r>
      <w:r w:rsidR="00105A8A" w:rsidRPr="00105A8A">
        <w:rPr>
          <w:rFonts w:hAnsi="Times New Roman" w:ascii="Times New Roman"/>
          <w:szCs w:val="24"/>
        </w:rPr>
        <w:t>125.874.35</w:t>
      </w:r>
      <w:r w:rsidR="00105A8A">
        <w:rPr>
          <w:rFonts w:hAnsi="Times New Roman" w:ascii="Times New Roman"/>
          <w:szCs w:val="24"/>
        </w:rPr>
        <w:t xml:space="preserve"> kn,</w:t>
      </w:r>
      <w:r w:rsidR="00105A8A" w:rsidRPr="00105A8A">
        <w:t xml:space="preserve"> </w:t>
      </w:r>
      <w:r w:rsidR="00105A8A">
        <w:rPr>
          <w:rFonts w:hAnsi="Times New Roman" w:ascii="Times New Roman"/>
          <w:szCs w:val="24"/>
        </w:rPr>
        <w:t xml:space="preserve">MLINARIĆ STJEPAN </w:t>
      </w:r>
      <w:r w:rsidR="00105A8A" w:rsidRPr="00105A8A">
        <w:rPr>
          <w:rFonts w:hAnsi="Times New Roman" w:ascii="Times New Roman"/>
          <w:szCs w:val="24"/>
        </w:rPr>
        <w:t>105.145,15</w:t>
      </w:r>
      <w:r w:rsidR="00105A8A">
        <w:rPr>
          <w:rFonts w:hAnsi="Times New Roman" w:ascii="Times New Roman"/>
          <w:szCs w:val="24"/>
        </w:rPr>
        <w:t xml:space="preserve"> kn,</w:t>
      </w:r>
      <w:r w:rsidR="00105A8A" w:rsidRPr="00105A8A">
        <w:t xml:space="preserve"> </w:t>
      </w:r>
      <w:r w:rsidR="00105A8A">
        <w:rPr>
          <w:rFonts w:hAnsi="Times New Roman" w:ascii="Times New Roman"/>
          <w:szCs w:val="24"/>
        </w:rPr>
        <w:t xml:space="preserve">MRKALJ TAJIB </w:t>
      </w:r>
      <w:r w:rsidR="00105A8A" w:rsidRPr="00105A8A">
        <w:rPr>
          <w:rFonts w:hAnsi="Times New Roman" w:ascii="Times New Roman"/>
          <w:szCs w:val="24"/>
        </w:rPr>
        <w:t>105.632,77</w:t>
      </w:r>
      <w:r w:rsidR="00105A8A">
        <w:rPr>
          <w:rFonts w:hAnsi="Times New Roman" w:ascii="Times New Roman"/>
          <w:szCs w:val="24"/>
        </w:rPr>
        <w:t xml:space="preserve"> kn,</w:t>
      </w:r>
      <w:r w:rsidR="00105A8A" w:rsidRPr="00105A8A">
        <w:t xml:space="preserve"> </w:t>
      </w:r>
      <w:r w:rsidR="00105A8A">
        <w:rPr>
          <w:rFonts w:hAnsi="Times New Roman" w:ascii="Times New Roman"/>
          <w:szCs w:val="24"/>
        </w:rPr>
        <w:t xml:space="preserve">PERIŠIĆ MLADEN </w:t>
      </w:r>
      <w:r w:rsidR="00105A8A" w:rsidRPr="00105A8A">
        <w:rPr>
          <w:rFonts w:hAnsi="Times New Roman" w:ascii="Times New Roman"/>
          <w:szCs w:val="24"/>
        </w:rPr>
        <w:t>199.333,05</w:t>
      </w:r>
      <w:r w:rsidR="00105A8A">
        <w:rPr>
          <w:rFonts w:hAnsi="Times New Roman" w:ascii="Times New Roman"/>
          <w:szCs w:val="24"/>
        </w:rPr>
        <w:t xml:space="preserve"> kn,</w:t>
      </w:r>
      <w:r w:rsidR="00105A8A" w:rsidRPr="00105A8A">
        <w:t xml:space="preserve"> </w:t>
      </w:r>
      <w:r w:rsidR="0001572A">
        <w:rPr>
          <w:rFonts w:hAnsi="Times New Roman" w:ascii="Times New Roman"/>
          <w:szCs w:val="24"/>
        </w:rPr>
        <w:t xml:space="preserve">POLJAK ZDRAVKO </w:t>
      </w:r>
      <w:r w:rsidR="00105A8A" w:rsidRPr="00105A8A">
        <w:rPr>
          <w:rFonts w:hAnsi="Times New Roman" w:ascii="Times New Roman"/>
          <w:szCs w:val="24"/>
        </w:rPr>
        <w:t>42.067,20</w:t>
      </w:r>
      <w:r w:rsidR="0001572A">
        <w:rPr>
          <w:rFonts w:hAnsi="Times New Roman" w:ascii="Times New Roman"/>
          <w:szCs w:val="24"/>
        </w:rPr>
        <w:t xml:space="preserve"> kn,</w:t>
      </w:r>
      <w:r w:rsidR="0001572A" w:rsidRPr="0001572A">
        <w:t xml:space="preserve"> </w:t>
      </w:r>
      <w:r w:rsidR="0001572A">
        <w:rPr>
          <w:rFonts w:hAnsi="Times New Roman" w:ascii="Times New Roman"/>
          <w:szCs w:val="24"/>
        </w:rPr>
        <w:t xml:space="preserve">ROGLIĆ ROBERT </w:t>
      </w:r>
      <w:r w:rsidR="0001572A" w:rsidRPr="0001572A">
        <w:rPr>
          <w:rFonts w:hAnsi="Times New Roman" w:ascii="Times New Roman"/>
          <w:szCs w:val="24"/>
        </w:rPr>
        <w:t>34.247,17</w:t>
      </w:r>
      <w:r w:rsidR="0001572A">
        <w:rPr>
          <w:rFonts w:hAnsi="Times New Roman" w:ascii="Times New Roman"/>
          <w:szCs w:val="24"/>
        </w:rPr>
        <w:t xml:space="preserve"> kn,</w:t>
      </w:r>
      <w:r w:rsidR="0001572A" w:rsidRPr="0001572A">
        <w:t xml:space="preserve"> </w:t>
      </w:r>
      <w:r w:rsidR="0001572A">
        <w:rPr>
          <w:rFonts w:hAnsi="Times New Roman" w:ascii="Times New Roman"/>
          <w:szCs w:val="24"/>
        </w:rPr>
        <w:t xml:space="preserve">STAHOVIĆ IVAN </w:t>
      </w:r>
      <w:r w:rsidR="0001572A" w:rsidRPr="0001572A">
        <w:rPr>
          <w:rFonts w:hAnsi="Times New Roman" w:ascii="Times New Roman"/>
          <w:szCs w:val="24"/>
        </w:rPr>
        <w:t>168.704,79</w:t>
      </w:r>
      <w:r w:rsidR="0001572A">
        <w:rPr>
          <w:rFonts w:hAnsi="Times New Roman" w:ascii="Times New Roman"/>
          <w:szCs w:val="24"/>
        </w:rPr>
        <w:t xml:space="preserve"> kn,</w:t>
      </w:r>
      <w:r w:rsidR="0001572A" w:rsidRPr="0001572A">
        <w:t xml:space="preserve"> </w:t>
      </w:r>
      <w:r w:rsidR="0001572A" w:rsidRPr="005133F9">
        <w:rPr>
          <w:rFonts w:hAnsi="Times New Roman" w:ascii="Times New Roman"/>
          <w:szCs w:val="24"/>
        </w:rPr>
        <w:t>STIPANOVIĆ</w:t>
      </w:r>
      <w:r w:rsidR="0001572A">
        <w:rPr>
          <w:rFonts w:hAnsi="Times New Roman" w:ascii="Times New Roman"/>
          <w:szCs w:val="24"/>
        </w:rPr>
        <w:t xml:space="preserve"> DUŠAN </w:t>
      </w:r>
      <w:r w:rsidR="0001572A" w:rsidRPr="0001572A">
        <w:rPr>
          <w:rFonts w:hAnsi="Times New Roman" w:ascii="Times New Roman"/>
          <w:szCs w:val="24"/>
        </w:rPr>
        <w:t>71.150,31</w:t>
      </w:r>
      <w:r w:rsidR="0001572A">
        <w:rPr>
          <w:rFonts w:hAnsi="Times New Roman" w:ascii="Times New Roman"/>
          <w:szCs w:val="24"/>
        </w:rPr>
        <w:t xml:space="preserve"> kn,</w:t>
      </w:r>
      <w:r w:rsidR="0001572A" w:rsidRPr="0001572A">
        <w:t xml:space="preserve"> </w:t>
      </w:r>
      <w:r w:rsidR="0001572A">
        <w:rPr>
          <w:rFonts w:hAnsi="Times New Roman" w:ascii="Times New Roman"/>
          <w:szCs w:val="24"/>
        </w:rPr>
        <w:t xml:space="preserve">ŠKRTIĆ VLADIMIR </w:t>
      </w:r>
      <w:r w:rsidR="0001572A" w:rsidRPr="0001572A">
        <w:rPr>
          <w:rFonts w:hAnsi="Times New Roman" w:ascii="Times New Roman"/>
          <w:szCs w:val="24"/>
        </w:rPr>
        <w:t>132.125,76</w:t>
      </w:r>
      <w:r w:rsidR="0001572A">
        <w:rPr>
          <w:rFonts w:hAnsi="Times New Roman" w:ascii="Times New Roman"/>
          <w:szCs w:val="24"/>
        </w:rPr>
        <w:t xml:space="preserve"> kn, </w:t>
      </w:r>
      <w:r w:rsidR="0001572A" w:rsidRPr="0001572A">
        <w:rPr>
          <w:rFonts w:hAnsi="Times New Roman" w:ascii="Times New Roman"/>
          <w:szCs w:val="24"/>
        </w:rPr>
        <w:t>TURIĆ MARKO</w:t>
      </w:r>
      <w:r w:rsidR="0001572A" w:rsidRPr="0001572A">
        <w:rPr>
          <w:rFonts w:hAnsi="Times New Roman" w:ascii="Times New Roman"/>
          <w:szCs w:val="24"/>
        </w:rPr>
        <w:tab/>
        <w:t>95.330,36</w:t>
      </w:r>
      <w:r w:rsidR="0001572A">
        <w:rPr>
          <w:rFonts w:hAnsi="Times New Roman" w:ascii="Times New Roman"/>
          <w:szCs w:val="24"/>
        </w:rPr>
        <w:t xml:space="preserve"> kn, </w:t>
      </w:r>
      <w:r w:rsidR="0001572A" w:rsidRPr="0001572A">
        <w:rPr>
          <w:rFonts w:hAnsi="Times New Roman" w:ascii="Times New Roman"/>
          <w:szCs w:val="24"/>
        </w:rPr>
        <w:t>VIČAR DARKO</w:t>
      </w:r>
      <w:r w:rsidR="0001572A" w:rsidRPr="0001572A">
        <w:rPr>
          <w:rFonts w:hAnsi="Times New Roman" w:ascii="Times New Roman"/>
          <w:szCs w:val="24"/>
        </w:rPr>
        <w:tab/>
        <w:t>89.882,29</w:t>
      </w:r>
      <w:r w:rsidR="0001572A">
        <w:rPr>
          <w:rFonts w:hAnsi="Times New Roman" w:ascii="Times New Roman"/>
          <w:szCs w:val="24"/>
        </w:rPr>
        <w:t xml:space="preserve"> kn, VILJAC JOZO </w:t>
      </w:r>
      <w:r w:rsidR="0001572A" w:rsidRPr="0001572A">
        <w:rPr>
          <w:rFonts w:hAnsi="Times New Roman" w:ascii="Times New Roman"/>
          <w:szCs w:val="24"/>
        </w:rPr>
        <w:t>22.055,07</w:t>
      </w:r>
      <w:r w:rsidR="0001572A">
        <w:rPr>
          <w:rFonts w:hAnsi="Times New Roman" w:ascii="Times New Roman"/>
          <w:szCs w:val="24"/>
        </w:rPr>
        <w:t xml:space="preserve"> kn, VOLARIĆ IVAN </w:t>
      </w:r>
      <w:r w:rsidR="0001572A" w:rsidRPr="0001572A">
        <w:rPr>
          <w:rFonts w:hAnsi="Times New Roman" w:ascii="Times New Roman"/>
          <w:szCs w:val="24"/>
        </w:rPr>
        <w:t>127.449,94</w:t>
      </w:r>
      <w:r w:rsidR="0001572A">
        <w:rPr>
          <w:rFonts w:hAnsi="Times New Roman" w:ascii="Times New Roman"/>
          <w:szCs w:val="24"/>
        </w:rPr>
        <w:t xml:space="preserve"> kn,</w:t>
      </w:r>
      <w:r w:rsidR="0001572A" w:rsidRPr="0001572A">
        <w:t xml:space="preserve"> </w:t>
      </w:r>
      <w:r w:rsidR="0001572A">
        <w:rPr>
          <w:rFonts w:hAnsi="Times New Roman" w:ascii="Times New Roman"/>
          <w:szCs w:val="24"/>
        </w:rPr>
        <w:t xml:space="preserve">ŽALAC TIHOMIR </w:t>
      </w:r>
      <w:r w:rsidR="0001572A" w:rsidRPr="0001572A">
        <w:rPr>
          <w:rFonts w:hAnsi="Times New Roman" w:ascii="Times New Roman"/>
          <w:szCs w:val="24"/>
        </w:rPr>
        <w:t>131.450,40</w:t>
      </w:r>
      <w:r w:rsidR="005369B7">
        <w:rPr>
          <w:rFonts w:hAnsi="Times New Roman" w:ascii="Times New Roman"/>
          <w:szCs w:val="24"/>
        </w:rPr>
        <w:t xml:space="preserve"> kn,</w:t>
      </w:r>
      <w:r w:rsidR="005133F9">
        <w:rPr>
          <w:rFonts w:hAnsi="Times New Roman" w:ascii="Times New Roman"/>
        </w:rPr>
        <w:t xml:space="preserve"> </w:t>
      </w:r>
      <w:r w:rsidR="00175509">
        <w:rPr>
          <w:rFonts w:hAnsi="Times New Roman" w:ascii="Times New Roman"/>
          <w:szCs w:val="24"/>
        </w:rPr>
        <w:t xml:space="preserve">odnosno ovih 27 vjerovnika su vjerovnici </w:t>
      </w:r>
      <w:r w:rsidR="005133F9">
        <w:rPr>
          <w:rFonts w:hAnsi="Times New Roman" w:ascii="Times New Roman"/>
          <w:szCs w:val="24"/>
        </w:rPr>
        <w:t xml:space="preserve">prvog višeg isplaznog reda </w:t>
      </w:r>
      <w:r w:rsidR="00175509">
        <w:rPr>
          <w:rFonts w:hAnsi="Times New Roman" w:ascii="Times New Roman"/>
          <w:szCs w:val="24"/>
        </w:rPr>
        <w:t>s ukupno utvrđenim tražbinama u iznosu od 2.901.</w:t>
      </w:r>
      <w:r w:rsidR="005133F9">
        <w:rPr>
          <w:rFonts w:hAnsi="Times New Roman" w:ascii="Times New Roman"/>
          <w:szCs w:val="24"/>
        </w:rPr>
        <w:t>503,49</w:t>
      </w:r>
      <w:r w:rsidR="00175509">
        <w:rPr>
          <w:rFonts w:hAnsi="Times New Roman" w:ascii="Times New Roman"/>
          <w:szCs w:val="24"/>
        </w:rPr>
        <w:t xml:space="preserve"> kn.</w:t>
      </w:r>
    </w:p>
    <w:p w:rsidRDefault="00175509" w:rsidP="00A73E66" w:rsidR="00175509">
      <w:pPr>
        <w:tabs>
          <w:tab w:pos="956" w:val="left"/>
        </w:tabs>
        <w:jc w:val="both"/>
        <w:rPr>
          <w:rFonts w:hAnsi="Times New Roman" w:ascii="Times New Roman"/>
          <w:szCs w:val="24"/>
        </w:rPr>
      </w:pPr>
    </w:p>
    <w:p w:rsidRDefault="00BC09BA" w:rsidP="00A73E66" w:rsidR="00175509">
      <w:pPr>
        <w:tabs>
          <w:tab w:pos="956" w:val="left"/>
        </w:tabs>
        <w:jc w:val="both"/>
        <w:rPr>
          <w:rFonts w:hAnsi="Times New Roman" w:ascii="Times New Roman"/>
          <w:szCs w:val="24"/>
        </w:rPr>
      </w:pPr>
      <w:r>
        <w:rPr>
          <w:rFonts w:hAnsi="Times New Roman" w:ascii="Times New Roman"/>
          <w:szCs w:val="24"/>
        </w:rPr>
        <w:tab/>
      </w:r>
      <w:r w:rsidR="00175509">
        <w:rPr>
          <w:rFonts w:hAnsi="Times New Roman" w:ascii="Times New Roman"/>
          <w:szCs w:val="24"/>
        </w:rPr>
        <w:t>Ukupno utvrđene tražbine vjerovnika prvog višeg isplatnog reda iznose 15.801.170,57 kn, te zatim</w:t>
      </w:r>
      <w:r w:rsidR="0037223D">
        <w:rPr>
          <w:rFonts w:hAnsi="Times New Roman" w:ascii="Times New Roman"/>
          <w:szCs w:val="24"/>
        </w:rPr>
        <w:t>,</w:t>
      </w:r>
      <w:r w:rsidR="00175509">
        <w:rPr>
          <w:rFonts w:hAnsi="Times New Roman" w:ascii="Times New Roman"/>
          <w:szCs w:val="24"/>
        </w:rPr>
        <w:t xml:space="preserve"> ukupno utvrđene tražbine vjerovnika drugog višeg isplatnog reda iznose 20.648,05 kn, odnosno</w:t>
      </w:r>
      <w:r w:rsidR="0037223D">
        <w:rPr>
          <w:rFonts w:hAnsi="Times New Roman" w:ascii="Times New Roman"/>
          <w:szCs w:val="24"/>
        </w:rPr>
        <w:t>,</w:t>
      </w:r>
      <w:r w:rsidR="00175509">
        <w:rPr>
          <w:rFonts w:hAnsi="Times New Roman" w:ascii="Times New Roman"/>
          <w:szCs w:val="24"/>
        </w:rPr>
        <w:t xml:space="preserve"> sveukupno utvrđene tražbine stečajnih vjerovnika u ovom stečajnom postupku iznose 15.821.818,62 kn</w:t>
      </w:r>
      <w:r w:rsidR="0037223D">
        <w:rPr>
          <w:rFonts w:hAnsi="Times New Roman" w:ascii="Times New Roman"/>
          <w:szCs w:val="24"/>
        </w:rPr>
        <w:t>.</w:t>
      </w:r>
    </w:p>
    <w:p w:rsidRDefault="00A73E66" w:rsidP="00A73E66" w:rsidR="00A73E66">
      <w:pPr>
        <w:tabs>
          <w:tab w:pos="956" w:val="left"/>
        </w:tabs>
        <w:jc w:val="both"/>
        <w:rPr>
          <w:rFonts w:hAnsi="Times New Roman" w:ascii="Times New Roman"/>
          <w:szCs w:val="24"/>
        </w:rPr>
      </w:pPr>
    </w:p>
    <w:p w:rsidRDefault="00BC09BA" w:rsidP="00A73E66" w:rsidR="00175509">
      <w:pPr>
        <w:tabs>
          <w:tab w:pos="956" w:val="left"/>
        </w:tabs>
        <w:jc w:val="both"/>
        <w:rPr>
          <w:rFonts w:hAnsi="Times New Roman" w:ascii="Times New Roman"/>
          <w:szCs w:val="24"/>
        </w:rPr>
      </w:pPr>
      <w:r>
        <w:rPr>
          <w:rFonts w:hAnsi="Times New Roman" w:ascii="Times New Roman"/>
          <w:szCs w:val="24"/>
        </w:rPr>
        <w:tab/>
      </w:r>
      <w:r w:rsidR="00175509">
        <w:rPr>
          <w:rFonts w:hAnsi="Times New Roman" w:ascii="Times New Roman"/>
          <w:szCs w:val="24"/>
        </w:rPr>
        <w:t xml:space="preserve">Čl. 38b st. 1. toč. 4 </w:t>
      </w:r>
      <w:r w:rsidR="0037223D">
        <w:rPr>
          <w:rFonts w:hAnsi="Times New Roman" w:ascii="Times New Roman"/>
          <w:szCs w:val="24"/>
        </w:rPr>
        <w:t xml:space="preserve">Stečajnog zakona </w:t>
      </w:r>
      <w:r w:rsidR="0037223D" w:rsidRPr="0037223D">
        <w:rPr>
          <w:rFonts w:hAnsi="Times New Roman" w:ascii="Times New Roman"/>
          <w:szCs w:val="24"/>
        </w:rPr>
        <w:t>(Narodne novine broj: 44/96, 161/98, 29/99, 129/00, 123/03, 197/03, 187/04, 82/06, 116/10, 125/12, 133/12)</w:t>
      </w:r>
      <w:r w:rsidR="0037223D">
        <w:rPr>
          <w:rFonts w:hAnsi="Times New Roman" w:ascii="Times New Roman"/>
          <w:szCs w:val="24"/>
        </w:rPr>
        <w:t xml:space="preserve"> </w:t>
      </w:r>
      <w:r w:rsidR="00175509">
        <w:rPr>
          <w:rFonts w:hAnsi="Times New Roman" w:ascii="Times New Roman"/>
          <w:szCs w:val="24"/>
        </w:rPr>
        <w:t>propisano je</w:t>
      </w:r>
      <w:r w:rsidR="00A41FA7">
        <w:rPr>
          <w:rFonts w:hAnsi="Times New Roman" w:ascii="Times New Roman"/>
          <w:szCs w:val="24"/>
        </w:rPr>
        <w:t>,</w:t>
      </w:r>
      <w:r w:rsidR="00175509">
        <w:rPr>
          <w:rFonts w:hAnsi="Times New Roman" w:ascii="Times New Roman"/>
          <w:szCs w:val="24"/>
        </w:rPr>
        <w:t xml:space="preserve"> da</w:t>
      </w:r>
      <w:r>
        <w:rPr>
          <w:rFonts w:hAnsi="Times New Roman" w:ascii="Times New Roman"/>
          <w:szCs w:val="24"/>
        </w:rPr>
        <w:t xml:space="preserve"> je prijedlog za sazivanje skupštine vjerovnika ovlašten podnijeti, odnosno da će se skupština vjerovnika sazvati na prijedlog jednog ili više stečajnih vjerovnika koji ne spadaju u niže isplatne redove, uz uvjet da zbroj njihovih tražbina po procjeni stečajnog suda premašuje 2/5  iznosa tražbina svih stečajnih vjerovnika koji ne spadaju u niže isplatne redove.</w:t>
      </w:r>
    </w:p>
    <w:p w:rsidRDefault="00175509" w:rsidP="00A73E66" w:rsidR="00175509">
      <w:pPr>
        <w:tabs>
          <w:tab w:pos="956" w:val="left"/>
        </w:tabs>
        <w:jc w:val="both"/>
        <w:rPr>
          <w:rFonts w:hAnsi="Times New Roman" w:ascii="Times New Roman"/>
          <w:szCs w:val="24"/>
        </w:rPr>
      </w:pPr>
    </w:p>
    <w:p w:rsidRDefault="002928E8" w:rsidP="00A73E66" w:rsidR="00175509">
      <w:pPr>
        <w:tabs>
          <w:tab w:pos="956" w:val="left"/>
        </w:tabs>
        <w:jc w:val="both"/>
        <w:rPr>
          <w:rFonts w:hAnsi="Times New Roman" w:ascii="Times New Roman"/>
          <w:szCs w:val="24"/>
        </w:rPr>
      </w:pPr>
      <w:r>
        <w:rPr>
          <w:rFonts w:hAnsi="Times New Roman" w:ascii="Times New Roman"/>
          <w:szCs w:val="24"/>
        </w:rPr>
        <w:tab/>
      </w:r>
      <w:r w:rsidR="00175509">
        <w:rPr>
          <w:rFonts w:hAnsi="Times New Roman" w:ascii="Times New Roman"/>
          <w:szCs w:val="24"/>
        </w:rPr>
        <w:t xml:space="preserve"> </w:t>
      </w:r>
      <w:r w:rsidR="00A41FA7">
        <w:rPr>
          <w:rFonts w:hAnsi="Times New Roman" w:ascii="Times New Roman"/>
          <w:szCs w:val="24"/>
        </w:rPr>
        <w:t>Slijedom prethodno iznesenog, odnosno</w:t>
      </w:r>
      <w:r w:rsidR="00670F7B">
        <w:rPr>
          <w:rFonts w:hAnsi="Times New Roman" w:ascii="Times New Roman"/>
          <w:szCs w:val="24"/>
        </w:rPr>
        <w:t>,</w:t>
      </w:r>
      <w:r w:rsidR="00A41FA7">
        <w:rPr>
          <w:rFonts w:hAnsi="Times New Roman" w:ascii="Times New Roman"/>
          <w:szCs w:val="24"/>
        </w:rPr>
        <w:t xml:space="preserve"> uzimajući u obzir da sazivanje skupštine vjerovnika predlažu vjerovnici s ukupno utvrđenim tražbina u iznosu od </w:t>
      </w:r>
      <w:r w:rsidR="00670F7B">
        <w:rPr>
          <w:rFonts w:hAnsi="Times New Roman" w:ascii="Times New Roman"/>
          <w:szCs w:val="24"/>
        </w:rPr>
        <w:t>2.901.</w:t>
      </w:r>
      <w:r w:rsidR="003B39A4">
        <w:rPr>
          <w:rFonts w:hAnsi="Times New Roman" w:ascii="Times New Roman"/>
          <w:szCs w:val="24"/>
        </w:rPr>
        <w:t>503,49</w:t>
      </w:r>
      <w:r w:rsidR="00670F7B">
        <w:rPr>
          <w:rFonts w:hAnsi="Times New Roman" w:ascii="Times New Roman"/>
          <w:szCs w:val="24"/>
        </w:rPr>
        <w:t xml:space="preserve"> kn, nesp</w:t>
      </w:r>
      <w:r w:rsidR="00C8511F">
        <w:rPr>
          <w:rFonts w:hAnsi="Times New Roman" w:ascii="Times New Roman"/>
          <w:szCs w:val="24"/>
        </w:rPr>
        <w:t>orno proizlazi da njihove ukupno</w:t>
      </w:r>
      <w:r w:rsidR="00670F7B">
        <w:rPr>
          <w:rFonts w:hAnsi="Times New Roman" w:ascii="Times New Roman"/>
          <w:szCs w:val="24"/>
        </w:rPr>
        <w:t xml:space="preserve"> utvrđene tražbine su daleko manje nego što </w:t>
      </w:r>
      <w:r w:rsidR="00392608">
        <w:rPr>
          <w:rFonts w:hAnsi="Times New Roman" w:ascii="Times New Roman"/>
          <w:szCs w:val="24"/>
        </w:rPr>
        <w:t xml:space="preserve">je </w:t>
      </w:r>
      <w:r w:rsidR="00670F7B">
        <w:rPr>
          <w:rFonts w:hAnsi="Times New Roman" w:ascii="Times New Roman"/>
          <w:szCs w:val="24"/>
        </w:rPr>
        <w:t xml:space="preserve">to zakonom propisano kao </w:t>
      </w:r>
      <w:r w:rsidR="003B39A4">
        <w:rPr>
          <w:rFonts w:hAnsi="Times New Roman" w:ascii="Times New Roman"/>
          <w:szCs w:val="24"/>
        </w:rPr>
        <w:t xml:space="preserve">potrebno </w:t>
      </w:r>
      <w:r w:rsidR="00670F7B">
        <w:rPr>
          <w:rFonts w:hAnsi="Times New Roman" w:ascii="Times New Roman"/>
          <w:szCs w:val="24"/>
        </w:rPr>
        <w:t>ovl</w:t>
      </w:r>
      <w:r w:rsidR="00392608">
        <w:rPr>
          <w:rFonts w:hAnsi="Times New Roman" w:ascii="Times New Roman"/>
          <w:szCs w:val="24"/>
        </w:rPr>
        <w:t>aštenje za predlaganje sazivanja</w:t>
      </w:r>
      <w:r w:rsidR="00670F7B">
        <w:rPr>
          <w:rFonts w:hAnsi="Times New Roman" w:ascii="Times New Roman"/>
          <w:szCs w:val="24"/>
        </w:rPr>
        <w:t xml:space="preserve"> skupštine vjerovnika</w:t>
      </w:r>
      <w:r w:rsidR="00392608">
        <w:rPr>
          <w:rFonts w:hAnsi="Times New Roman" w:ascii="Times New Roman"/>
          <w:szCs w:val="24"/>
        </w:rPr>
        <w:t xml:space="preserve">, </w:t>
      </w:r>
      <w:r w:rsidR="00C167E7">
        <w:rPr>
          <w:rFonts w:hAnsi="Times New Roman" w:ascii="Times New Roman"/>
          <w:szCs w:val="24"/>
        </w:rPr>
        <w:t xml:space="preserve">odnosno, u konkretnom slučaju za ovlašteno predlaganje sazivanja skupštine vjerovnika potrebni su vjerovnici s ukupno utvrđenim tražbinama u iznosu od preko 6 mil. kuna, </w:t>
      </w:r>
      <w:r w:rsidR="006A43B6">
        <w:rPr>
          <w:rFonts w:hAnsi="Times New Roman" w:ascii="Times New Roman"/>
          <w:szCs w:val="24"/>
        </w:rPr>
        <w:t>odnosno za 2/5 potreban je iznos utvrđenih tražbina od  6.328.727,44 kn.</w:t>
      </w:r>
    </w:p>
    <w:p w:rsidRDefault="00175509" w:rsidP="00A73E66" w:rsidR="00175509">
      <w:pPr>
        <w:tabs>
          <w:tab w:pos="956" w:val="left"/>
        </w:tabs>
        <w:jc w:val="both"/>
        <w:rPr>
          <w:rFonts w:hAnsi="Times New Roman" w:ascii="Times New Roman"/>
          <w:szCs w:val="24"/>
        </w:rPr>
      </w:pPr>
    </w:p>
    <w:p w:rsidRDefault="00A73E66" w:rsidP="00A73E66" w:rsidR="006A43B6">
      <w:pPr>
        <w:tabs>
          <w:tab w:pos="956" w:val="left"/>
        </w:tabs>
        <w:jc w:val="both"/>
        <w:rPr>
          <w:rFonts w:hAnsi="Times New Roman" w:ascii="Times New Roman"/>
          <w:szCs w:val="24"/>
        </w:rPr>
      </w:pPr>
      <w:r>
        <w:rPr>
          <w:rFonts w:hAnsi="Times New Roman" w:ascii="Times New Roman"/>
          <w:szCs w:val="24"/>
        </w:rPr>
        <w:tab/>
      </w:r>
      <w:r w:rsidR="006A43B6">
        <w:rPr>
          <w:rFonts w:hAnsi="Times New Roman" w:ascii="Times New Roman"/>
          <w:szCs w:val="24"/>
        </w:rPr>
        <w:t>Stoga se podnesci</w:t>
      </w:r>
      <w:r>
        <w:rPr>
          <w:rFonts w:hAnsi="Times New Roman" w:ascii="Times New Roman"/>
          <w:szCs w:val="24"/>
        </w:rPr>
        <w:t xml:space="preserve"> stečajnih vjerovnika</w:t>
      </w:r>
      <w:r w:rsidR="006A43B6">
        <w:rPr>
          <w:rFonts w:hAnsi="Times New Roman" w:ascii="Times New Roman"/>
          <w:szCs w:val="24"/>
        </w:rPr>
        <w:t xml:space="preserve"> za sazivanje skupštine vjerovnika, </w:t>
      </w:r>
      <w:r>
        <w:rPr>
          <w:rFonts w:hAnsi="Times New Roman" w:ascii="Times New Roman"/>
          <w:szCs w:val="24"/>
        </w:rPr>
        <w:t xml:space="preserve"> na temelju</w:t>
      </w:r>
      <w:r w:rsidR="006A43B6">
        <w:rPr>
          <w:rFonts w:hAnsi="Times New Roman" w:ascii="Times New Roman"/>
          <w:szCs w:val="24"/>
        </w:rPr>
        <w:t xml:space="preserve"> ukupno</w:t>
      </w:r>
      <w:r>
        <w:rPr>
          <w:rFonts w:hAnsi="Times New Roman" w:ascii="Times New Roman"/>
          <w:szCs w:val="24"/>
        </w:rPr>
        <w:t xml:space="preserve"> </w:t>
      </w:r>
      <w:r w:rsidR="006A43B6">
        <w:rPr>
          <w:rFonts w:hAnsi="Times New Roman" w:ascii="Times New Roman"/>
          <w:szCs w:val="24"/>
        </w:rPr>
        <w:t xml:space="preserve"> utvrđenih njihovih tražbina ukazuju neosnovanim, odnosno ne daju im potrebno zakonsko ovlaštenje da mogu predložiti sazivanje skupštine vjerovnika.</w:t>
      </w:r>
    </w:p>
    <w:p w:rsidRDefault="00A73E66" w:rsidP="00A73E66" w:rsidR="00A73E66">
      <w:pPr>
        <w:tabs>
          <w:tab w:pos="956" w:val="left"/>
        </w:tabs>
        <w:jc w:val="both"/>
        <w:rPr>
          <w:rFonts w:hAnsi="Times New Roman" w:ascii="Times New Roman"/>
          <w:szCs w:val="24"/>
        </w:rPr>
      </w:pPr>
      <w:r>
        <w:rPr>
          <w:rFonts w:hAnsi="Times New Roman" w:ascii="Times New Roman"/>
          <w:szCs w:val="24"/>
        </w:rPr>
        <w:tab/>
        <w:t xml:space="preserve"> </w:t>
      </w:r>
      <w:r>
        <w:rPr>
          <w:rFonts w:hAnsi="Times New Roman" w:ascii="Times New Roman"/>
          <w:szCs w:val="24"/>
        </w:rPr>
        <w:tab/>
      </w:r>
    </w:p>
    <w:p w:rsidRDefault="00A73E66" w:rsidP="00A73E66" w:rsidR="00A73E66">
      <w:pPr>
        <w:tabs>
          <w:tab w:pos="956" w:val="left"/>
        </w:tabs>
        <w:jc w:val="both"/>
        <w:rPr>
          <w:rFonts w:hAnsi="Times New Roman" w:ascii="Times New Roman"/>
          <w:szCs w:val="24"/>
        </w:rPr>
      </w:pPr>
      <w:r>
        <w:rPr>
          <w:rFonts w:hAnsi="Times New Roman" w:ascii="Times New Roman"/>
          <w:szCs w:val="24"/>
        </w:rPr>
        <w:tab/>
        <w:t xml:space="preserve">Dakle, tražbine </w:t>
      </w:r>
      <w:r w:rsidR="00D70220">
        <w:rPr>
          <w:rFonts w:hAnsi="Times New Roman" w:ascii="Times New Roman"/>
          <w:szCs w:val="24"/>
        </w:rPr>
        <w:t xml:space="preserve">ovih 27 </w:t>
      </w:r>
      <w:r>
        <w:rPr>
          <w:rFonts w:hAnsi="Times New Roman" w:ascii="Times New Roman"/>
          <w:szCs w:val="24"/>
        </w:rPr>
        <w:t>vjerovnika koji su podnijeli prijedlog za sazivanje skupštine vjerovnika  u odnosu na ukupno utvrđene traž</w:t>
      </w:r>
      <w:r w:rsidR="008621D0">
        <w:rPr>
          <w:rFonts w:hAnsi="Times New Roman" w:ascii="Times New Roman"/>
          <w:szCs w:val="24"/>
        </w:rPr>
        <w:t>bin</w:t>
      </w:r>
      <w:r w:rsidR="00017813">
        <w:rPr>
          <w:rFonts w:hAnsi="Times New Roman" w:ascii="Times New Roman"/>
          <w:szCs w:val="24"/>
        </w:rPr>
        <w:t>e predstavljaju iznos od 18,3386</w:t>
      </w:r>
      <w:r>
        <w:rPr>
          <w:rFonts w:hAnsi="Times New Roman" w:ascii="Times New Roman"/>
          <w:szCs w:val="24"/>
        </w:rPr>
        <w:t>% u odnosu na ukupno utvrđene tražbine stečajnih vjerovnika</w:t>
      </w:r>
      <w:r w:rsidR="00017813">
        <w:rPr>
          <w:rFonts w:hAnsi="Times New Roman" w:ascii="Times New Roman"/>
          <w:szCs w:val="24"/>
        </w:rPr>
        <w:t xml:space="preserve"> viših redova</w:t>
      </w:r>
      <w:r>
        <w:rPr>
          <w:rFonts w:hAnsi="Times New Roman" w:ascii="Times New Roman"/>
          <w:szCs w:val="24"/>
        </w:rPr>
        <w:t>, te naved</w:t>
      </w:r>
      <w:r w:rsidR="008621D0">
        <w:rPr>
          <w:rFonts w:hAnsi="Times New Roman" w:ascii="Times New Roman"/>
          <w:szCs w:val="24"/>
        </w:rPr>
        <w:t xml:space="preserve">enim, proizlazi nespornim da ovih 27 </w:t>
      </w:r>
      <w:r>
        <w:rPr>
          <w:rFonts w:hAnsi="Times New Roman" w:ascii="Times New Roman"/>
          <w:szCs w:val="24"/>
        </w:rPr>
        <w:t xml:space="preserve"> vjerovnika nisu ovlašteni podnijeti prijedlog za sazivanje skupštine vjerovnika, jer nemaju tražbine koje svojim iznosom premašuju dvije petine</w:t>
      </w:r>
      <w:r w:rsidR="008621D0">
        <w:rPr>
          <w:rFonts w:hAnsi="Times New Roman" w:ascii="Times New Roman"/>
          <w:szCs w:val="24"/>
        </w:rPr>
        <w:t xml:space="preserve"> (40%)</w:t>
      </w:r>
      <w:r>
        <w:rPr>
          <w:rFonts w:hAnsi="Times New Roman" w:ascii="Times New Roman"/>
          <w:szCs w:val="24"/>
        </w:rPr>
        <w:t xml:space="preserve"> ukupno </w:t>
      </w:r>
      <w:r>
        <w:rPr>
          <w:rFonts w:hAnsi="Times New Roman" w:ascii="Times New Roman"/>
          <w:szCs w:val="24"/>
        </w:rPr>
        <w:lastRenderedPageBreak/>
        <w:t>utvrđenih tražbina viših isplatnih redova</w:t>
      </w:r>
      <w:r w:rsidR="00D70220">
        <w:rPr>
          <w:rFonts w:hAnsi="Times New Roman" w:ascii="Times New Roman"/>
          <w:szCs w:val="24"/>
        </w:rPr>
        <w:t>,</w:t>
      </w:r>
      <w:r>
        <w:rPr>
          <w:rFonts w:hAnsi="Times New Roman" w:ascii="Times New Roman"/>
          <w:szCs w:val="24"/>
        </w:rPr>
        <w:t xml:space="preserve"> sukladno čl. 38b st. 1 toč. 4. SZ-a, pa je iz navedenog razloga</w:t>
      </w:r>
      <w:r w:rsidR="008621D0">
        <w:rPr>
          <w:rFonts w:hAnsi="Times New Roman" w:ascii="Times New Roman"/>
          <w:szCs w:val="24"/>
        </w:rPr>
        <w:t>,</w:t>
      </w:r>
      <w:r>
        <w:rPr>
          <w:rFonts w:hAnsi="Times New Roman" w:ascii="Times New Roman"/>
          <w:szCs w:val="24"/>
        </w:rPr>
        <w:t xml:space="preserve"> prijedlog kao nedopušten valjalo odbaciti.</w:t>
      </w:r>
    </w:p>
    <w:p w:rsidRDefault="000902E5" w:rsidP="00A73E66" w:rsidR="000902E5">
      <w:pPr>
        <w:tabs>
          <w:tab w:pos="956" w:val="left"/>
        </w:tabs>
        <w:jc w:val="both"/>
        <w:rPr>
          <w:rFonts w:hAnsi="Times New Roman" w:ascii="Times New Roman"/>
          <w:szCs w:val="24"/>
        </w:rPr>
      </w:pPr>
    </w:p>
    <w:p w:rsidRDefault="000902E5" w:rsidP="00A73E66" w:rsidR="000902E5">
      <w:pPr>
        <w:tabs>
          <w:tab w:pos="956" w:val="left"/>
        </w:tabs>
        <w:jc w:val="both"/>
        <w:rPr>
          <w:rFonts w:hAnsi="Times New Roman" w:ascii="Times New Roman"/>
          <w:szCs w:val="24"/>
        </w:rPr>
      </w:pPr>
      <w:r>
        <w:rPr>
          <w:rFonts w:hAnsi="Times New Roman" w:ascii="Times New Roman"/>
          <w:szCs w:val="24"/>
        </w:rPr>
        <w:tab/>
        <w:t xml:space="preserve">U odnosu na traženje dokaza da je na račun </w:t>
      </w:r>
      <w:r w:rsidR="002D27CF">
        <w:rPr>
          <w:rFonts w:hAnsi="Times New Roman" w:ascii="Times New Roman"/>
          <w:szCs w:val="24"/>
        </w:rPr>
        <w:t>stečajne mase</w:t>
      </w:r>
      <w:r>
        <w:rPr>
          <w:rFonts w:hAnsi="Times New Roman" w:ascii="Times New Roman"/>
          <w:szCs w:val="24"/>
        </w:rPr>
        <w:t xml:space="preserve"> uplaćen iznos od 19 mil. kuna</w:t>
      </w:r>
      <w:r w:rsidR="002D27CF">
        <w:rPr>
          <w:rFonts w:hAnsi="Times New Roman" w:ascii="Times New Roman"/>
          <w:szCs w:val="24"/>
        </w:rPr>
        <w:t xml:space="preserve"> od MONTMONTAŽA d.d., odnosno</w:t>
      </w:r>
      <w:r w:rsidR="00627D15">
        <w:rPr>
          <w:rFonts w:hAnsi="Times New Roman" w:ascii="Times New Roman"/>
          <w:szCs w:val="24"/>
        </w:rPr>
        <w:t>,</w:t>
      </w:r>
      <w:r w:rsidR="002D27CF">
        <w:rPr>
          <w:rFonts w:hAnsi="Times New Roman" w:ascii="Times New Roman"/>
          <w:szCs w:val="24"/>
        </w:rPr>
        <w:t xml:space="preserve"> da je ispunjena činidba iz zaključene nagodbe, navodi se</w:t>
      </w:r>
      <w:r w:rsidR="00627D15">
        <w:rPr>
          <w:rFonts w:hAnsi="Times New Roman" w:ascii="Times New Roman"/>
          <w:szCs w:val="24"/>
        </w:rPr>
        <w:t>,</w:t>
      </w:r>
      <w:r w:rsidR="002D27CF">
        <w:rPr>
          <w:rFonts w:hAnsi="Times New Roman" w:ascii="Times New Roman"/>
          <w:szCs w:val="24"/>
        </w:rPr>
        <w:t xml:space="preserve"> da je iznos od 19. mil. kuna uplaćen u cijelosti</w:t>
      </w:r>
      <w:r w:rsidR="00627D15">
        <w:rPr>
          <w:rFonts w:hAnsi="Times New Roman" w:ascii="Times New Roman"/>
          <w:szCs w:val="24"/>
        </w:rPr>
        <w:t xml:space="preserve"> na  poslovni račun</w:t>
      </w:r>
      <w:r w:rsidR="002D27CF">
        <w:rPr>
          <w:rFonts w:hAnsi="Times New Roman" w:ascii="Times New Roman"/>
          <w:szCs w:val="24"/>
        </w:rPr>
        <w:t xml:space="preserve"> </w:t>
      </w:r>
      <w:r w:rsidR="00627D15">
        <w:rPr>
          <w:rFonts w:hAnsi="Times New Roman" w:ascii="Times New Roman"/>
          <w:szCs w:val="24"/>
        </w:rPr>
        <w:t xml:space="preserve"> stečajne mase otvoren u PARTNER BANKA d.d., Zagreb, </w:t>
      </w:r>
      <w:r w:rsidR="002D27CF">
        <w:rPr>
          <w:rFonts w:hAnsi="Times New Roman" w:ascii="Times New Roman"/>
          <w:szCs w:val="24"/>
        </w:rPr>
        <w:t>kroz 13 obroka</w:t>
      </w:r>
      <w:r w:rsidR="00627D15">
        <w:rPr>
          <w:rFonts w:hAnsi="Times New Roman" w:ascii="Times New Roman"/>
          <w:szCs w:val="24"/>
        </w:rPr>
        <w:t>,</w:t>
      </w:r>
      <w:r w:rsidR="002D27CF">
        <w:rPr>
          <w:rFonts w:hAnsi="Times New Roman" w:ascii="Times New Roman"/>
          <w:szCs w:val="24"/>
        </w:rPr>
        <w:t xml:space="preserve"> a prema uplatama kako slijedi: prvi obrok 7.000.000,00 kuna dana 2. siječnja 2017.g, drugi obrok 1.000.000,00 kn dana 31. siječnja 2017.g., treći obrok 1.000.000,00 kn dana 27. veljače 2017.g., četvrti obrok 1.000.000,00 kn dana 27. ožujka 2017.g., peti obrok  1.000.000,00 kn dana 28. travnja 2017.g, šesti obrok 1.000.000,00 kn dana 26. svibnja 2017.g, sedmi obrok 1.000.000,00 kn dana 19. lipnja 2017.g., osmi obrok 1.000.000,00 kn dana 28. srpnja 2017.g., deveti obrok 1.000.000,00 kn dana 28. kolovoza 2017.g, deseti obrok 1.000.000,00 kn dana 29. rujna 2017.g., jedanaesti obrok 1.000.000,00 kn dana 30. studeni 2017.g, dvanaesti obrok 1.000.000,00 kn dana 16. prosinca 2017.g., trinaesti obrok 1.000.000,00 kn dana</w:t>
      </w:r>
      <w:r w:rsidR="004B6D2B">
        <w:rPr>
          <w:rFonts w:hAnsi="Times New Roman" w:ascii="Times New Roman"/>
          <w:szCs w:val="24"/>
        </w:rPr>
        <w:t xml:space="preserve"> </w:t>
      </w:r>
      <w:r w:rsidR="002D27CF">
        <w:rPr>
          <w:rFonts w:hAnsi="Times New Roman" w:ascii="Times New Roman"/>
          <w:szCs w:val="24"/>
        </w:rPr>
        <w:t>16. siječnja 2018.g.</w:t>
      </w:r>
    </w:p>
    <w:p w:rsidRDefault="009E2BEE" w:rsidP="00A73E66" w:rsidR="005C5085">
      <w:pPr>
        <w:tabs>
          <w:tab w:pos="956" w:val="left"/>
        </w:tabs>
        <w:jc w:val="both"/>
        <w:rPr>
          <w:rFonts w:hAnsi="Times New Roman" w:ascii="Times New Roman"/>
          <w:szCs w:val="24"/>
        </w:rPr>
      </w:pPr>
      <w:r>
        <w:rPr>
          <w:rFonts w:hAnsi="Times New Roman" w:ascii="Times New Roman"/>
          <w:szCs w:val="24"/>
        </w:rPr>
        <w:tab/>
      </w:r>
      <w:r w:rsidR="004B6D2B">
        <w:rPr>
          <w:rFonts w:hAnsi="Times New Roman" w:ascii="Times New Roman"/>
          <w:szCs w:val="24"/>
        </w:rPr>
        <w:t>U odnosu na ''honorar stečajnog upravitelja'', navodi se</w:t>
      </w:r>
      <w:r w:rsidR="00864410">
        <w:rPr>
          <w:rFonts w:hAnsi="Times New Roman" w:ascii="Times New Roman"/>
          <w:szCs w:val="24"/>
        </w:rPr>
        <w:t>,</w:t>
      </w:r>
      <w:r w:rsidR="004B6D2B">
        <w:rPr>
          <w:rFonts w:hAnsi="Times New Roman" w:ascii="Times New Roman"/>
          <w:szCs w:val="24"/>
        </w:rPr>
        <w:t xml:space="preserve"> da  stečajni upravitelj na temelju odredbi </w:t>
      </w:r>
      <w:r w:rsidR="00285D6B">
        <w:rPr>
          <w:rFonts w:hAnsi="Times New Roman" w:ascii="Times New Roman"/>
          <w:szCs w:val="24"/>
        </w:rPr>
        <w:t xml:space="preserve"> čl. 94. </w:t>
      </w:r>
      <w:r w:rsidR="004B6D2B">
        <w:rPr>
          <w:rFonts w:hAnsi="Times New Roman" w:ascii="Times New Roman"/>
          <w:szCs w:val="24"/>
        </w:rPr>
        <w:t xml:space="preserve">Stečajnog zakona </w:t>
      </w:r>
      <w:r w:rsidR="00285D6B">
        <w:rPr>
          <w:rFonts w:hAnsi="Times New Roman" w:ascii="Times New Roman"/>
          <w:szCs w:val="24"/>
        </w:rPr>
        <w:t xml:space="preserve"> (NN 71/15,104/17) i na temelju odredbi</w:t>
      </w:r>
      <w:r w:rsidR="00864410">
        <w:rPr>
          <w:rFonts w:hAnsi="Times New Roman" w:ascii="Times New Roman"/>
          <w:szCs w:val="24"/>
        </w:rPr>
        <w:t xml:space="preserve"> Uredbe  o kriterijima i načinu obračuna i plaćanja nagrade stečajnim upraviteljima</w:t>
      </w:r>
      <w:r w:rsidR="006071CA">
        <w:rPr>
          <w:rFonts w:hAnsi="Times New Roman" w:ascii="Times New Roman"/>
          <w:szCs w:val="24"/>
        </w:rPr>
        <w:t>, ima pravo na svoju nagradu</w:t>
      </w:r>
      <w:r w:rsidR="000D479C">
        <w:rPr>
          <w:rFonts w:hAnsi="Times New Roman" w:ascii="Times New Roman"/>
          <w:szCs w:val="24"/>
        </w:rPr>
        <w:t>,</w:t>
      </w:r>
      <w:r w:rsidR="006071CA">
        <w:rPr>
          <w:rFonts w:hAnsi="Times New Roman" w:ascii="Times New Roman"/>
          <w:szCs w:val="24"/>
        </w:rPr>
        <w:t xml:space="preserve"> </w:t>
      </w:r>
      <w:r w:rsidR="000D479C">
        <w:rPr>
          <w:rFonts w:hAnsi="Times New Roman" w:ascii="Times New Roman"/>
          <w:szCs w:val="24"/>
        </w:rPr>
        <w:t xml:space="preserve">te je ista i određena na temelju prethodno citiranih propisa, a koje rješenje </w:t>
      </w:r>
      <w:r w:rsidR="00394B5F">
        <w:rPr>
          <w:rFonts w:hAnsi="Times New Roman" w:ascii="Times New Roman"/>
          <w:szCs w:val="24"/>
        </w:rPr>
        <w:t>je bilo na mrežnoj stranici e-oglasna ploča Trgovačkog suda u Zagrebu, nije bilo nikakve žalbe, te je isto postalo pravomoćno.</w:t>
      </w:r>
      <w:r w:rsidR="005E3EE8">
        <w:rPr>
          <w:rFonts w:hAnsi="Times New Roman" w:ascii="Times New Roman"/>
          <w:szCs w:val="24"/>
        </w:rPr>
        <w:t xml:space="preserve"> </w:t>
      </w:r>
      <w:r w:rsidR="00394B5F">
        <w:rPr>
          <w:rFonts w:hAnsi="Times New Roman" w:ascii="Times New Roman"/>
          <w:szCs w:val="24"/>
        </w:rPr>
        <w:t>U odnosu na troškove stečajnog postupka, navodi se</w:t>
      </w:r>
      <w:r w:rsidR="005C5085">
        <w:rPr>
          <w:rFonts w:hAnsi="Times New Roman" w:ascii="Times New Roman"/>
          <w:szCs w:val="24"/>
        </w:rPr>
        <w:t>,</w:t>
      </w:r>
      <w:r w:rsidR="00394B5F">
        <w:rPr>
          <w:rFonts w:hAnsi="Times New Roman" w:ascii="Times New Roman"/>
          <w:szCs w:val="24"/>
        </w:rPr>
        <w:t xml:space="preserve"> da su sv</w:t>
      </w:r>
      <w:r w:rsidR="002B5652">
        <w:rPr>
          <w:rFonts w:hAnsi="Times New Roman" w:ascii="Times New Roman"/>
          <w:szCs w:val="24"/>
        </w:rPr>
        <w:t xml:space="preserve">i specificirani </w:t>
      </w:r>
      <w:r w:rsidR="005C5085">
        <w:rPr>
          <w:rFonts w:hAnsi="Times New Roman" w:ascii="Times New Roman"/>
          <w:szCs w:val="24"/>
        </w:rPr>
        <w:t xml:space="preserve"> u izvješćima stečajnog upravitelja</w:t>
      </w:r>
      <w:r w:rsidR="00D35EEC">
        <w:rPr>
          <w:rFonts w:hAnsi="Times New Roman" w:ascii="Times New Roman"/>
          <w:szCs w:val="24"/>
        </w:rPr>
        <w:t xml:space="preserve"> objavljeni na mrežnoj stranici e-oglasna ploča Trgovačkog suda u Zagrebu</w:t>
      </w:r>
      <w:r w:rsidR="002B5652">
        <w:rPr>
          <w:rFonts w:hAnsi="Times New Roman" w:ascii="Times New Roman"/>
          <w:szCs w:val="24"/>
        </w:rPr>
        <w:t>,</w:t>
      </w:r>
      <w:r w:rsidR="00D35EEC">
        <w:rPr>
          <w:rFonts w:hAnsi="Times New Roman" w:ascii="Times New Roman"/>
          <w:szCs w:val="24"/>
        </w:rPr>
        <w:t xml:space="preserve"> te se</w:t>
      </w:r>
      <w:r w:rsidR="002B5652">
        <w:rPr>
          <w:rFonts w:hAnsi="Times New Roman" w:ascii="Times New Roman"/>
          <w:szCs w:val="24"/>
        </w:rPr>
        <w:t xml:space="preserve"> </w:t>
      </w:r>
      <w:r w:rsidR="005C5085">
        <w:rPr>
          <w:rFonts w:hAnsi="Times New Roman" w:ascii="Times New Roman"/>
          <w:szCs w:val="24"/>
        </w:rPr>
        <w:t xml:space="preserve"> nalaze se u stečajnom predmetu koji ima skoro 4000 stranica</w:t>
      </w:r>
      <w:r w:rsidR="0022728A">
        <w:rPr>
          <w:rFonts w:hAnsi="Times New Roman" w:ascii="Times New Roman"/>
          <w:szCs w:val="24"/>
        </w:rPr>
        <w:t xml:space="preserve">, a svaki stečajni vjerovnik ima pravo </w:t>
      </w:r>
      <w:r w:rsidR="005E3EE8">
        <w:rPr>
          <w:rFonts w:hAnsi="Times New Roman" w:ascii="Times New Roman"/>
          <w:szCs w:val="24"/>
        </w:rPr>
        <w:t xml:space="preserve"> i može izvršiti uvid</w:t>
      </w:r>
      <w:r w:rsidR="0022728A">
        <w:rPr>
          <w:rFonts w:hAnsi="Times New Roman" w:ascii="Times New Roman"/>
          <w:szCs w:val="24"/>
        </w:rPr>
        <w:t xml:space="preserve"> u sudski spis.</w:t>
      </w:r>
    </w:p>
    <w:p w:rsidRDefault="005C5085" w:rsidP="00A73E66" w:rsidR="005C5085">
      <w:pPr>
        <w:tabs>
          <w:tab w:pos="956" w:val="left"/>
        </w:tabs>
        <w:jc w:val="both"/>
        <w:rPr>
          <w:rFonts w:hAnsi="Times New Roman" w:ascii="Times New Roman"/>
          <w:szCs w:val="24"/>
        </w:rPr>
      </w:pPr>
    </w:p>
    <w:p w:rsidRDefault="00C8511F" w:rsidP="00A73E66" w:rsidR="00A73E66">
      <w:pPr>
        <w:jc w:val="center"/>
        <w:rPr>
          <w:rFonts w:hAnsi="Times New Roman" w:ascii="Times New Roman"/>
          <w:szCs w:val="24"/>
        </w:rPr>
      </w:pPr>
      <w:r>
        <w:rPr>
          <w:rFonts w:hAnsi="Times New Roman" w:ascii="Times New Roman"/>
          <w:szCs w:val="24"/>
        </w:rPr>
        <w:t>U Zagrebu,1</w:t>
      </w:r>
      <w:r w:rsidR="00A73E66">
        <w:rPr>
          <w:rFonts w:hAnsi="Times New Roman" w:ascii="Times New Roman"/>
          <w:szCs w:val="24"/>
        </w:rPr>
        <w:t xml:space="preserve">. </w:t>
      </w:r>
      <w:r>
        <w:rPr>
          <w:rFonts w:hAnsi="Times New Roman" w:ascii="Times New Roman"/>
          <w:szCs w:val="24"/>
        </w:rPr>
        <w:t>listopada</w:t>
      </w:r>
      <w:r w:rsidR="00A73E66">
        <w:rPr>
          <w:rFonts w:hAnsi="Times New Roman" w:ascii="Times New Roman"/>
          <w:szCs w:val="24"/>
        </w:rPr>
        <w:t xml:space="preserve"> 2018.</w:t>
      </w:r>
    </w:p>
    <w:p w:rsidRDefault="00A73E66" w:rsidP="00A73E66" w:rsidR="00A73E66">
      <w:pPr>
        <w:jc w:val="center"/>
        <w:rPr>
          <w:rFonts w:hAnsi="Times New Roman" w:ascii="Times New Roman"/>
          <w:szCs w:val="24"/>
        </w:rPr>
      </w:pPr>
    </w:p>
    <w:p w:rsidRDefault="00A73E66" w:rsidP="00A73E66" w:rsidR="00A73E66">
      <w:pPr>
        <w:ind w:firstLine="708" w:left="6372"/>
        <w:jc w:val="center"/>
        <w:rPr>
          <w:rFonts w:hAnsi="Times New Roman" w:ascii="Times New Roman"/>
          <w:szCs w:val="24"/>
        </w:rPr>
      </w:pPr>
      <w:r>
        <w:rPr>
          <w:rFonts w:hAnsi="Times New Roman" w:ascii="Times New Roman"/>
          <w:szCs w:val="24"/>
        </w:rPr>
        <w:t>SUDAC</w:t>
      </w:r>
    </w:p>
    <w:p w:rsidRDefault="00A73E66" w:rsidP="00A73E66" w:rsidR="00A73E66">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AF113C">
        <w:rPr>
          <w:rFonts w:hAnsi="Times New Roman" w:ascii="Times New Roman"/>
          <w:szCs w:val="24"/>
        </w:rPr>
        <w:t>LUCIJA BUTIGAN</w:t>
      </w:r>
      <w:r w:rsidR="0031694F">
        <w:rPr>
          <w:rFonts w:hAnsi="Times New Roman" w:ascii="Times New Roman"/>
          <w:szCs w:val="24"/>
        </w:rPr>
        <w:t>,v.r.</w:t>
      </w:r>
    </w:p>
    <w:p w:rsidRDefault="00A73E66" w:rsidP="00A73E66" w:rsidR="00A73E66">
      <w:pPr>
        <w:jc w:val="both"/>
        <w:rPr>
          <w:rFonts w:hAnsi="Times New Roman" w:ascii="Times New Roman"/>
          <w:i/>
          <w:szCs w:val="24"/>
        </w:rPr>
      </w:pPr>
    </w:p>
    <w:p w:rsidRDefault="004A709F" w:rsidP="00A73E66" w:rsidR="004A709F">
      <w:pPr>
        <w:jc w:val="both"/>
        <w:rPr>
          <w:rFonts w:hAnsi="Times New Roman" w:ascii="Times New Roman"/>
          <w:szCs w:val="24"/>
        </w:rPr>
      </w:pPr>
    </w:p>
    <w:p w:rsidRDefault="00A73E66" w:rsidP="00A73E66" w:rsidR="00A73E66">
      <w:pPr>
        <w:jc w:val="both"/>
        <w:rPr>
          <w:rFonts w:hAnsi="Times New Roman" w:ascii="Times New Roman"/>
          <w:szCs w:val="24"/>
        </w:rPr>
      </w:pPr>
      <w:r>
        <w:rPr>
          <w:rFonts w:hAnsi="Times New Roman" w:ascii="Times New Roman"/>
          <w:szCs w:val="24"/>
        </w:rPr>
        <w:t>Uputa o pravnom lijeku:</w:t>
      </w:r>
    </w:p>
    <w:p w:rsidRDefault="00A73E66" w:rsidP="00A73E66" w:rsidR="00A73E66">
      <w:pPr>
        <w:jc w:val="both"/>
        <w:rPr>
          <w:rFonts w:hAnsi="Times New Roman" w:ascii="Times New Roman"/>
          <w:szCs w:val="24"/>
        </w:rPr>
      </w:pPr>
      <w:r>
        <w:rPr>
          <w:rFonts w:hAnsi="Times New Roman" w:ascii="Times New Roman"/>
          <w:szCs w:val="24"/>
        </w:rPr>
        <w:t>Protiv ovog rješenja može se podnijeti žalba u roku osam dana od dana primitka ovog rješenja. Žalba se podnosi ovome sudu u tri primjerka, za Visoki trgovački sud RH.</w:t>
      </w:r>
    </w:p>
    <w:p w:rsidRDefault="00A73E66" w:rsidP="00A73E66" w:rsidR="00A73E66" w:rsidRPr="00BA003D">
      <w:pPr>
        <w:pStyle w:val="Odlomakpopisa"/>
        <w:jc w:val="both"/>
        <w:rPr>
          <w:rFonts w:hAnsi="Times New Roman" w:ascii="Times New Roman"/>
          <w:szCs w:val="24"/>
        </w:rPr>
      </w:pPr>
    </w:p>
    <w:p w:rsidRDefault="0031694F" w:rsidP="0031694F" w:rsidR="0031694F">
      <w:pPr>
        <w:rPr>
          <w:rFonts w:hAnsi="Times New Roman" w:ascii="Times New Roman"/>
        </w:rPr>
      </w:pPr>
    </w:p>
    <w:p w:rsidRDefault="0031694F" w:rsidP="0031694F" w:rsidR="0031694F">
      <w:pPr>
        <w:pStyle w:val="Tijeloteksta-uvlaka3"/>
        <w:ind w:left="4956"/>
        <w:rPr>
          <w:sz w:val="24"/>
          <w:szCs w:val="24"/>
          <w:lang w:eastAsia="en-US"/>
        </w:rPr>
      </w:pPr>
      <w:r>
        <w:rPr>
          <w:sz w:val="24"/>
          <w:szCs w:val="24"/>
          <w:lang w:eastAsia="en-US"/>
        </w:rPr>
        <w:t>Za točnost otpravka-ovlašteni službenik</w:t>
      </w:r>
    </w:p>
    <w:p w:rsidRDefault="0031694F" w:rsidP="0031694F" w:rsidR="0031694F" w:rsidRPr="00A80390">
      <w:pPr>
        <w:pStyle w:val="Tijeloteksta-uvlaka3"/>
        <w:ind w:left="4956"/>
        <w:rPr>
          <w:sz w:val="24"/>
          <w:szCs w:val="24"/>
          <w:lang w:eastAsia="en-US"/>
        </w:rPr>
      </w:pPr>
      <w:r>
        <w:rPr>
          <w:sz w:val="24"/>
          <w:szCs w:val="24"/>
          <w:lang w:eastAsia="en-US"/>
        </w:rPr>
        <w:t xml:space="preserve">                Monika Grbac</w:t>
      </w:r>
    </w:p>
    <w:p w:rsidRDefault="0031694F" w:rsidP="0031694F" w:rsidR="0031694F" w:rsidRPr="0031694F">
      <w:pPr>
        <w:rPr>
          <w:rFonts w:hAnsi="Times New Roman" w:ascii="Times New Roman"/>
        </w:rPr>
      </w:pPr>
    </w:p>
    <w:sectPr w:rsidSect="00282891" w:rsidR="0031694F" w:rsidRPr="0031694F">
      <w:headerReference w:type="default" r:id="rId10"/>
      <w:pgSz w:h="16838" w:w="11906"/>
      <w:pgMar w:gutter="0" w:footer="708" w:header="708" w:left="1417" w:bottom="1134"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0220" w:rsidR="00395F36">
      <w:r>
        <w:separator/>
      </w:r>
    </w:p>
  </w:endnote>
  <w:endnote w:id="0" w:type="continuationSeparator">
    <w:p w:rsidRDefault="00D70220" w:rsidR="00395F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0220" w:rsidR="00395F36">
      <w:r>
        <w:separator/>
      </w:r>
    </w:p>
  </w:footnote>
  <w:footnote w:id="0" w:type="continuationSeparator">
    <w:p w:rsidRDefault="00D70220" w:rsidR="00395F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3E66" w:rsidP="00090B23" w:rsidR="00090B23">
    <w:pPr>
      <w:pStyle w:val="Zaglavlje"/>
      <w:tabs>
        <w:tab w:pos="7110" w:val="left"/>
      </w:tabs>
    </w:pPr>
    <w:r>
      <w:tab/>
    </w:r>
    <w:sdt>
      <w:sdtPr>
        <w:id w:val="1071304794"/>
        <w:docPartObj>
          <w:docPartGallery w:val="Page Numbers (Top of Page)"/>
          <w:docPartUnique/>
        </w:docPartObj>
      </w:sdtPr>
      <w:sdtEndPr/>
      <w:sdtContent>
        <w:r>
          <w:fldChar w:fldCharType="begin"/>
        </w:r>
        <w:r>
          <w:instrText>PAGE   \* MERGEFORMAT</w:instrText>
        </w:r>
        <w:r>
          <w:fldChar w:fldCharType="separate"/>
        </w:r>
        <w:r w:rsidR="0031694F">
          <w:rPr>
            <w:noProof/>
          </w:rPr>
          <w:t>3</w:t>
        </w:r>
        <w:r>
          <w:fldChar w:fldCharType="end"/>
        </w:r>
      </w:sdtContent>
    </w:sdt>
    <w:r>
      <w:tab/>
    </w:r>
    <w:r w:rsidR="00AF113C">
      <w:tab/>
    </w:r>
    <w:r>
      <w:rPr>
        <w:rFonts w:hAnsi="Times New Roman" w:ascii="Times New Roman"/>
      </w:rPr>
      <w:t>20.St-</w:t>
    </w:r>
    <w:r w:rsidR="00AF113C">
      <w:rPr>
        <w:rFonts w:hAnsi="Times New Roman" w:ascii="Times New Roman"/>
      </w:rPr>
      <w:t>1562/17</w:t>
    </w:r>
  </w:p>
  <w:p w:rsidRDefault="0031694F" w:rsidR="00090B2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644A82"/>
    <w:multiLevelType w:val="hybridMultilevel"/>
    <w:tmpl w:val="C66CB3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3E66"/>
    <w:rsid w:val="00012DAF"/>
    <w:rsid w:val="0001360A"/>
    <w:rsid w:val="0001572A"/>
    <w:rsid w:val="000157A1"/>
    <w:rsid w:val="00017813"/>
    <w:rsid w:val="000902E5"/>
    <w:rsid w:val="000D479C"/>
    <w:rsid w:val="00105A8A"/>
    <w:rsid w:val="00175509"/>
    <w:rsid w:val="0022728A"/>
    <w:rsid w:val="00264986"/>
    <w:rsid w:val="00282891"/>
    <w:rsid w:val="00285D6B"/>
    <w:rsid w:val="00291C59"/>
    <w:rsid w:val="002928E8"/>
    <w:rsid w:val="002B5652"/>
    <w:rsid w:val="002D2021"/>
    <w:rsid w:val="002D27CF"/>
    <w:rsid w:val="0031694F"/>
    <w:rsid w:val="0037223D"/>
    <w:rsid w:val="0037512F"/>
    <w:rsid w:val="00392608"/>
    <w:rsid w:val="00394B5F"/>
    <w:rsid w:val="00395F36"/>
    <w:rsid w:val="003B39A4"/>
    <w:rsid w:val="003C32D2"/>
    <w:rsid w:val="003E41E7"/>
    <w:rsid w:val="00406EF5"/>
    <w:rsid w:val="004A3CEB"/>
    <w:rsid w:val="004A709F"/>
    <w:rsid w:val="004B6D2B"/>
    <w:rsid w:val="004B7A20"/>
    <w:rsid w:val="004D47AD"/>
    <w:rsid w:val="005133F9"/>
    <w:rsid w:val="005369B7"/>
    <w:rsid w:val="005859E3"/>
    <w:rsid w:val="005C5085"/>
    <w:rsid w:val="005E3EE8"/>
    <w:rsid w:val="005F340D"/>
    <w:rsid w:val="005F4967"/>
    <w:rsid w:val="006071CA"/>
    <w:rsid w:val="0061782B"/>
    <w:rsid w:val="00627D15"/>
    <w:rsid w:val="00670F7B"/>
    <w:rsid w:val="006A43B6"/>
    <w:rsid w:val="006F4A9E"/>
    <w:rsid w:val="00733CE8"/>
    <w:rsid w:val="00773986"/>
    <w:rsid w:val="007B3602"/>
    <w:rsid w:val="008031E9"/>
    <w:rsid w:val="0083606E"/>
    <w:rsid w:val="008621D0"/>
    <w:rsid w:val="00864410"/>
    <w:rsid w:val="0086657D"/>
    <w:rsid w:val="009026A0"/>
    <w:rsid w:val="00961031"/>
    <w:rsid w:val="00970DC4"/>
    <w:rsid w:val="009A1713"/>
    <w:rsid w:val="009A4B2F"/>
    <w:rsid w:val="009E2BEE"/>
    <w:rsid w:val="00A41FA7"/>
    <w:rsid w:val="00A62F6E"/>
    <w:rsid w:val="00A73E66"/>
    <w:rsid w:val="00A83DCC"/>
    <w:rsid w:val="00A84CDF"/>
    <w:rsid w:val="00AA45D4"/>
    <w:rsid w:val="00AF113C"/>
    <w:rsid w:val="00B22513"/>
    <w:rsid w:val="00BC09BA"/>
    <w:rsid w:val="00BC6705"/>
    <w:rsid w:val="00BF50C5"/>
    <w:rsid w:val="00C167E7"/>
    <w:rsid w:val="00C8511F"/>
    <w:rsid w:val="00D23162"/>
    <w:rsid w:val="00D35EEC"/>
    <w:rsid w:val="00D52F4A"/>
    <w:rsid w:val="00D70220"/>
    <w:rsid w:val="00D95EF5"/>
    <w:rsid w:val="00DC778A"/>
    <w:rsid w:val="00DD1744"/>
    <w:rsid w:val="00DE385B"/>
    <w:rsid w:val="00E07967"/>
    <w:rsid w:val="00E60AD4"/>
    <w:rsid w:val="00E624F0"/>
    <w:rsid w:val="00EC46BD"/>
    <w:rsid w:val="00F10F8F"/>
    <w:rsid w:val="00F2294D"/>
    <w:rsid w:val="00F4536B"/>
    <w:rsid w:val="00F570D0"/>
    <w:rsid w:val="00F77177"/>
    <w:rsid w:val="00FB3423"/>
    <w:rsid w:val="00FB64C9"/>
    <w:rsid w:val="00FF7A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3E66"/>
    <w:pPr>
      <w:spacing w:lineRule="auto" w:line="240"/>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73E66"/>
    <w:pPr>
      <w:tabs>
        <w:tab w:pos="4536" w:val="center"/>
        <w:tab w:pos="9072" w:val="right"/>
      </w:tabs>
    </w:pPr>
  </w:style>
  <w:style w:customStyle="true" w:styleId="ZaglavljeChar" w:type="character">
    <w:name w:val="Zaglavlje Char"/>
    <w:basedOn w:val="Zadanifontodlomka"/>
    <w:link w:val="Zaglavlje"/>
    <w:uiPriority w:val="99"/>
    <w:rsid w:val="00A73E66"/>
    <w:rPr>
      <w:rFonts w:cs="Times New Roman" w:eastAsia="Times New Roman" w:hAnsi="Arial" w:ascii="Arial"/>
      <w:szCs w:val="20"/>
      <w:lang w:eastAsia="hr-HR"/>
    </w:rPr>
  </w:style>
  <w:style w:styleId="Odlomakpopisa" w:type="paragraph">
    <w:name w:val="List Paragraph"/>
    <w:basedOn w:val="Normal"/>
    <w:uiPriority w:val="34"/>
    <w:qFormat/>
    <w:rsid w:val="00A73E66"/>
    <w:pPr>
      <w:ind w:left="720"/>
      <w:contextualSpacing/>
    </w:pPr>
  </w:style>
  <w:style w:styleId="Tijeloteksta-uvlaka3" w:type="paragraph">
    <w:name w:val="Body Text Indent 3"/>
    <w:basedOn w:val="Normal"/>
    <w:link w:val="Tijeloteksta-uvlaka3Char"/>
    <w:uiPriority w:val="99"/>
    <w:unhideWhenUsed/>
    <w:rsid w:val="00A73E66"/>
    <w:pPr>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A73E66"/>
    <w:rPr>
      <w:rFonts w:cs="Times New Roman" w:eastAsia="Times New Roman"/>
      <w:sz w:val="16"/>
      <w:szCs w:val="16"/>
      <w:lang w:eastAsia="hr-HR"/>
    </w:rPr>
  </w:style>
  <w:style w:styleId="Podnoje" w:type="paragraph">
    <w:name w:val="footer"/>
    <w:basedOn w:val="Normal"/>
    <w:link w:val="PodnojeChar"/>
    <w:uiPriority w:val="99"/>
    <w:unhideWhenUsed/>
    <w:rsid w:val="00AF113C"/>
    <w:pPr>
      <w:tabs>
        <w:tab w:pos="4536" w:val="center"/>
        <w:tab w:pos="9072" w:val="right"/>
      </w:tabs>
    </w:pPr>
  </w:style>
  <w:style w:customStyle="true" w:styleId="PodnojeChar" w:type="character">
    <w:name w:val="Podnožje Char"/>
    <w:basedOn w:val="Zadanifontodlomka"/>
    <w:link w:val="Podnoje"/>
    <w:uiPriority w:val="99"/>
    <w:rsid w:val="00AF113C"/>
    <w:rPr>
      <w:rFonts w:cs="Times New Roman" w:eastAsia="Times New Roman" w:hAnsi="Arial" w:ascii="Arial"/>
      <w:szCs w:val="20"/>
      <w:lang w:eastAsia="hr-HR"/>
    </w:rPr>
  </w:style>
  <w:style w:styleId="Reetkatablice" w:type="table">
    <w:name w:val="Table Grid"/>
    <w:basedOn w:val="Obinatablica"/>
    <w:uiPriority w:val="59"/>
    <w:rsid w:val="00012DAF"/>
    <w:pPr>
      <w:spacing w:lineRule="auto" w:line="24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1694F"/>
    <w:rPr>
      <w:color w:val="808080"/>
      <w:bdr w:space="0" w:sz="0" w:color="auto" w:val="none"/>
      <w:shd w:fill="auto" w:color="auto" w:val="clear"/>
    </w:rPr>
  </w:style>
  <w:style w:customStyle="true" w:styleId="eSPISCCParagraphDefaultFont" w:type="character">
    <w:name w:val="eSPIS_CC_Paragraph Default Font"/>
    <w:basedOn w:val="Zadanifontodlomka"/>
    <w:rsid w:val="0031694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1694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1694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694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3E66"/>
    <w:pPr>
      <w:spacing w:line="240" w:lineRule="auto"/>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73E66"/>
    <w:pPr>
      <w:tabs>
        <w:tab w:pos="4536" w:val="center"/>
        <w:tab w:pos="9072" w:val="right"/>
      </w:tabs>
    </w:pPr>
  </w:style>
  <w:style w:customStyle="1" w:styleId="ZaglavljeChar" w:type="character">
    <w:name w:val="Zaglavlje Char"/>
    <w:basedOn w:val="Zadanifontodlomka"/>
    <w:link w:val="Zaglavlje"/>
    <w:uiPriority w:val="99"/>
    <w:rsid w:val="00A73E66"/>
    <w:rPr>
      <w:rFonts w:ascii="Arial" w:cs="Times New Roman" w:eastAsia="Times New Roman" w:hAnsi="Arial"/>
      <w:szCs w:val="20"/>
      <w:lang w:eastAsia="hr-HR"/>
    </w:rPr>
  </w:style>
  <w:style w:styleId="Odlomakpopisa" w:type="paragraph">
    <w:name w:val="List Paragraph"/>
    <w:basedOn w:val="Normal"/>
    <w:uiPriority w:val="34"/>
    <w:qFormat/>
    <w:rsid w:val="00A73E66"/>
    <w:pPr>
      <w:ind w:left="720"/>
      <w:contextualSpacing/>
    </w:pPr>
  </w:style>
  <w:style w:styleId="Tijeloteksta-uvlaka3" w:type="paragraph">
    <w:name w:val="Body Text Indent 3"/>
    <w:basedOn w:val="Normal"/>
    <w:link w:val="Tijeloteksta-uvlaka3Char"/>
    <w:uiPriority w:val="99"/>
    <w:unhideWhenUsed/>
    <w:rsid w:val="00A73E66"/>
    <w:pPr>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A73E66"/>
    <w:rPr>
      <w:rFonts w:cs="Times New Roman" w:eastAsia="Times New Roman"/>
      <w:sz w:val="16"/>
      <w:szCs w:val="16"/>
      <w:lang w:eastAsia="hr-HR"/>
    </w:rPr>
  </w:style>
  <w:style w:styleId="Podnoje" w:type="paragraph">
    <w:name w:val="footer"/>
    <w:basedOn w:val="Normal"/>
    <w:link w:val="PodnojeChar"/>
    <w:uiPriority w:val="99"/>
    <w:unhideWhenUsed/>
    <w:rsid w:val="00AF113C"/>
    <w:pPr>
      <w:tabs>
        <w:tab w:pos="4536" w:val="center"/>
        <w:tab w:pos="9072" w:val="right"/>
      </w:tabs>
    </w:pPr>
  </w:style>
  <w:style w:customStyle="1" w:styleId="PodnojeChar" w:type="character">
    <w:name w:val="Podnožje Char"/>
    <w:basedOn w:val="Zadanifontodlomka"/>
    <w:link w:val="Podnoje"/>
    <w:uiPriority w:val="99"/>
    <w:rsid w:val="00AF113C"/>
    <w:rPr>
      <w:rFonts w:ascii="Arial" w:cs="Times New Roman" w:eastAsia="Times New Roman" w:hAnsi="Arial"/>
      <w:szCs w:val="20"/>
      <w:lang w:eastAsia="hr-HR"/>
    </w:rPr>
  </w:style>
  <w:style w:styleId="Reetkatablice" w:type="table">
    <w:name w:val="Table Grid"/>
    <w:basedOn w:val="Obinatablica"/>
    <w:uiPriority w:val="59"/>
    <w:rsid w:val="00012DAF"/>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1694F"/>
    <w:rPr>
      <w:color w:val="808080"/>
      <w:bdr w:color="auto" w:space="0" w:sz="0" w:val="none"/>
      <w:shd w:color="auto" w:fill="auto" w:val="clear"/>
    </w:rPr>
  </w:style>
  <w:style w:customStyle="1" w:styleId="eSPISCCParagraphDefaultFont" w:type="character">
    <w:name w:val="eSPIS_CC_Paragraph Default Font"/>
    <w:basedOn w:val="Zadanifontodlomka"/>
    <w:rsid w:val="0031694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1694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1694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694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St-1562/2017-202</izvorni_sadrzaj>
    <derivirana_varijabla naziv="DomainObject.Oznaka_1">St-1562/2017-202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1562</izvorni_sadrzaj>
    <derivirana_varijabla naziv="DomainObject.Predmet.Broj_1">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2005-11-15 PREDMET Spis presigniran iz ref sutkinje Orlić-Zaninović u ref sutkinje Pavičić po naredbi 10 Su-80/05 od 10.11.05. IN2 napomene: 2007-02-20 PREDMET izviješće st.uprav. 19.02.07. IN2 napomene: 2007-07-18 PREDMET Spis presigniran temeljem 10 Su-30/07 u ref. suca Nine Radića IN2 napomene: 2009-04-24 PREDMET ogl.ploča od 06.03.2009. IN2 napomene: 2010-01-22 PREDMET Podnesak (OGS u ZG) od 21.01.2010. Povijest stečajnih upravitelja: 19.03.2003.- MLADEN JANIŠKA;</izvorni_sadrzaj>
    <derivirana_varijabla naziv="DomainObject.Predmet.Opis_1">MIGRIRANO IZ IN2 IN2 napomene: 2005-11-15 PREDMET Spis presigniran iz ref sutkinje Orlić-Zaninović u ref sutkinje Pavičić po naredbi 10 Su-80/05 od 10.11.05. IN2 napomene: 2007-02-20 PREDMET izviješće st.uprav. 19.02.07. IN2 napomene: 2007-07-18 PREDMET Spis presigniran temeljem 10 Su-30/07 u ref. suca Nine Radića IN2 napomene: 2009-04-24 PREDMET ogl.ploča od 06.03.2009. IN2 napomene: 2010-01-22 PREDMET Podnesak (OGS u ZG) od 21.01.2010. Povijest stečajnih upravitelja: 19.03.2003.- MLADEN JANIŠKA;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St-1562/2017</izvorni_sadrzaj>
    <derivirana_varijabla naziv="DomainObject.Predmet.OznakaBroj_1">St-1562/2017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14 i 15 L</izvorni_sadrzaj>
    <derivirana_varijabla naziv="DomainObject.Predmet.PrimjedbaSuca_1">14 i 15 L</derivirana_varijabla>
  </DomainObject.Predmet.PrimjedbaSuca>
  <DomainObject.Predmet.ProtustrankaFormated>
    <izvorni_sadrzaj>  Stečajna masa iza MONTMONTAŽA-PODRUŽNICA LIBIJA d.d. u steačju</izvorni_sadrzaj>
    <derivirana_varijabla naziv="DomainObject.Predmet.ProtustrankaFormated_1">  Stečajna masa iza MONTMONTAŽA-PODRUŽNICA LIBIJA d.d. u steačju</derivirana_varijabla>
  </DomainObject.Predmet.ProtustrankaFormated>
  <DomainObject.Predmet.ProtustrankaFormatedOIB>
    <izvorni_sadrzaj>  Stečajna masa iza MONTMONTAŽA-PODRUŽNICA LIBIJA d.d. u steačju, OIB 33042431324</izvorni_sadrzaj>
    <derivirana_varijabla naziv="DomainObject.Predmet.ProtustrankaFormatedOIB_1">  Stečajna masa iza MONTMONTAŽA-PODRUŽNICA LIBIJA d.d. u steačju, OIB 33042431324</derivirana_varijabla>
  </DomainObject.Predmet.ProtustrankaFormatedOIB>
  <DomainObject.Predmet.ProtustrankaFormatedWithAdress>
    <izvorni_sadrzaj> Stečajna masa iza MONTMONTAŽA-PODRUŽNICA LIBIJA d.d. u steačju, BRAĆE DOMANY 8, 10000 Zagreb</izvorni_sadrzaj>
    <derivirana_varijabla naziv="DomainObject.Predmet.ProtustrankaFormatedWithAdress_1"> Stečajna masa iza MONTMONTAŽA-PODRUŽNICA LIBIJA d.d. u steačju, BRAĆE DOMANY 8, 10000 Zagreb</derivirana_varijabla>
  </DomainObject.Predmet.ProtustrankaFormatedWithAdress>
  <DomainObject.Predmet.ProtustrankaFormatedWithAdressOIB>
    <izvorni_sadrzaj> Stečajna masa iza MONTMONTAŽA-PODRUŽNICA LIBIJA d.d. u steačju, OIB 33042431324, BRAĆE DOMANY 8, 10000 Zagreb</izvorni_sadrzaj>
    <derivirana_varijabla naziv="DomainObject.Predmet.ProtustrankaFormatedWithAdressOIB_1"> Stečajna masa iza MONTMONTAŽA-PODRUŽNICA LIBIJA d.d. u steačju, OIB 33042431324, BRAĆE DOMANY 8, 10000 Zagreb</derivirana_varijabla>
  </DomainObject.Predmet.ProtustrankaFormatedWithAdressOIB>
  <DomainObject.Predmet.ProtustrankaWithAdress>
    <izvorni_sadrzaj>Stečajna masa iza MONTMONTAŽA-PODRUŽNICA LIBIJA d.d. u steačju BRAĆE DOMANY 8, 10000 Zagreb</izvorni_sadrzaj>
    <derivirana_varijabla naziv="DomainObject.Predmet.ProtustrankaWithAdress_1">Stečajna masa iza MONTMONTAŽA-PODRUŽNICA LIBIJA d.d. u steačju BRAĆE DOMANY 8, 10000 Zagreb</derivirana_varijabla>
  </DomainObject.Predmet.ProtustrankaWithAdress>
  <DomainObject.Predmet.ProtustrankaWithAdressOIB>
    <izvorni_sadrzaj>Stečajna masa iza MONTMONTAŽA-PODRUŽNICA LIBIJA d.d. u steačju, OIB 33042431324, BRAĆE DOMANY 8, 10000 Zagreb</izvorni_sadrzaj>
    <derivirana_varijabla naziv="DomainObject.Predmet.ProtustrankaWithAdressOIB_1">Stečajna masa iza MONTMONTAŽA-PODRUŽNICA LIBIJA d.d. u steačju, OIB 33042431324, BRAĆE DOMANY 8, 10000 Zagreb</derivirana_varijabla>
  </DomainObject.Predmet.ProtustrankaWithAdressOIB>
  <DomainObject.Predmet.ProtustrankaNazivFormated>
    <izvorni_sadrzaj>Stečajna masa iza MONTMONTAŽA-PODRUŽNICA LIBIJA d.d. u steačju</izvorni_sadrzaj>
    <derivirana_varijabla naziv="DomainObject.Predmet.ProtustrankaNazivFormated_1">Stečajna masa iza MONTMONTAŽA-PODRUŽNICA LIBIJA d.d. u steačju</derivirana_varijabla>
  </DomainObject.Predmet.ProtustrankaNazivFormated>
  <DomainObject.Predmet.ProtustrankaNazivFormatedOIB>
    <izvorni_sadrzaj>Stečajna masa iza MONTMONTAŽA-PODRUŽNICA LIBIJA d.d. u steačju, OIB 33042431324</izvorni_sadrzaj>
    <derivirana_varijabla naziv="DomainObject.Predmet.ProtustrankaNazivFormatedOIB_1">Stečajna masa iza MONTMONTAŽA-PODRUŽNICA LIBIJA d.d. u steačju, OIB 33042431324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HORVAT / - NADA HORVAT; MONTMONTAŽA dioničko društvo za inženjering i izgradnju</izvorni_sadrzaj>
    <derivirana_varijabla naziv="DomainObject.Predmet.StrankaFormated_1">  NADA HORVAT / - NADA HORVAT; MONTMONTAŽA dioničko društvo za inženjering i izgradnju</derivirana_varijabla>
  </DomainObject.Predmet.StrankaFormated>
  <DomainObject.Predmet.StrankaFormatedOIB>
    <izvorni_sadrzaj>  NADA HORVAT / - NADA HORVAT; MONTMONTAŽA dioničko društvo za inženjering i izgradnju, OIB 48696032271</izvorni_sadrzaj>
    <derivirana_varijabla naziv="DomainObject.Predmet.StrankaFormatedOIB_1">  NADA HORVAT / - NADA HORVAT; MONTMONTAŽA dioničko društvo za inženjering i izgradnju, OIB 48696032271</derivirana_varijabla>
  </DomainObject.Predmet.StrankaFormatedOIB>
  <DomainObject.Predmet.StrankaFormatedWithAdress>
    <izvorni_sadrzaj> NADA HORVAT / - NADA HORVAT, S.LJUBIĆA VOJVODE 26, 10000 Zagreb; MONTMONTAŽA dioničko društvo za inženjering i izgradnju, Rakitnica 2, 10000 Zagreb</izvorni_sadrzaj>
    <derivirana_varijabla naziv="DomainObject.Predmet.StrankaFormatedWithAdress_1"> NADA HORVAT / - NADA HORVAT, S.LJUBIĆA VOJVODE 26, 10000 Zagreb; MONTMONTAŽA dioničko društvo za inženjering i izgradnju, Rakitnica 2, 10000 Zagreb</derivirana_varijabla>
  </DomainObject.Predmet.StrankaFormatedWithAdress>
  <DomainObject.Predmet.StrankaFormatedWithAdressOIB>
    <izvorni_sadrzaj> NADA HORVAT / - NADA HORVAT, S.LJUBIĆA VOJVODE 26, 10000 Zagreb; MONTMONTAŽA dioničko društvo za inženjering i izgradnju, OIB 48696032271, Rakitnica 2, 10000 Zagreb</izvorni_sadrzaj>
    <derivirana_varijabla naziv="DomainObject.Predmet.StrankaFormatedWithAdressOIB_1"> NADA HORVAT / - NADA HORVAT, S.LJUBIĆA VOJVODE 26, 10000 Zagreb; MONTMONTAŽA dioničko društvo za inženjering i izgradnju, OIB 48696032271, Rakitnica 2, 10000 Zagreb</derivirana_varijabla>
  </DomainObject.Predmet.StrankaFormatedWithAdressOIB>
  <DomainObject.Predmet.StrankaWithAdress>
    <izvorni_sadrzaj>NADA HORVAT / - NADA HORVAT S.LJUBIĆA VOJVODE 26,10000 Zagreb,MONTMONTAŽA dioničko društvo za inženjering i izgradnju Rakitnica 2,10000 Zagreb</izvorni_sadrzaj>
    <derivirana_varijabla naziv="DomainObject.Predmet.StrankaWithAdress_1">NADA HORVAT / - NADA HORVAT S.LJUBIĆA VOJVODE 26,10000 Zagreb,MONTMONTAŽA dioničko društvo za inženjering i izgradnju Rakitnica 2,10000 Zagreb</derivirana_varijabla>
  </DomainObject.Predmet.StrankaWithAdress>
  <DomainObject.Predmet.StrankaWithAdressOIB>
    <izvorni_sadrzaj>NADA HORVAT / - NADA HORVAT, S.LJUBIĆA VOJVODE 26,10000 Zagreb,MONTMONTAŽA dioničko društvo za inženjering i izgradnju, OIB 48696032271, Rakitnica 2,10000 Zagreb</izvorni_sadrzaj>
    <derivirana_varijabla naziv="DomainObject.Predmet.StrankaWithAdressOIB_1">NADA HORVAT / - NADA HORVAT, S.LJUBIĆA VOJVODE 26,10000 Zagreb,MONTMONTAŽA dioničko društvo za inženjering i izgradnju, OIB 48696032271, Rakitnica 2,10000 Zagreb</derivirana_varijabla>
  </DomainObject.Predmet.StrankaWithAdressOIB>
  <DomainObject.Predmet.StrankaNazivFormated>
    <izvorni_sadrzaj>NADA HORVAT / - NADA HORVAT,MONTMONTAŽA dioničko društvo za inženjering i izgradnju</izvorni_sadrzaj>
    <derivirana_varijabla naziv="DomainObject.Predmet.StrankaNazivFormated_1">NADA HORVAT / - NADA HORVAT,MONTMONTAŽA dioničko društvo za inženjering i izgradnju</derivirana_varijabla>
  </DomainObject.Predmet.StrankaNazivFormated>
  <DomainObject.Predmet.StrankaNazivFormatedOIB>
    <izvorni_sadrzaj>NADA HORVAT / - NADA HORVAT,MONTMONTAŽA dioničko društvo za inženjering i izgradnju, OIB 48696032271</izvorni_sadrzaj>
    <derivirana_varijabla naziv="DomainObject.Predmet.StrankaNazivFormatedOIB_1">NADA HORVAT / - NADA HORVAT,MONTMONTAŽA dioničko društvo za inženjering i izgradnju, OIB 48696032271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NADA HORVAT / - NADA HORVAT</item>
      <item>MONTMONTAŽA dioničko društvo za inženjering i izgradnju</item>
    </izvorni_sadrzaj>
    <derivirana_varijabla naziv="DomainObject.Predmet.StrankaListFormated_1">
      <item>NADA HORVAT / - NADA HORVAT</item>
      <item>MONTMONTAŽA dioničko društvo za inženjering i izgradnju</item>
    </derivirana_varijabla>
  </DomainObject.Predmet.StrankaListFormated>
  <DomainObject.Predmet.StrankaListFormatedOIB>
    <izvorni_sadrzaj>
      <item>NADA HORVAT / - NADA HORVAT</item>
      <item>MONTMONTAŽA dioničko društvo za inženjering i izgradnju, OIB 48696032271</item>
    </izvorni_sadrzaj>
    <derivirana_varijabla naziv="DomainObject.Predmet.StrankaListFormatedOIB_1">
      <item>NADA HORVAT / - NADA HORVAT</item>
      <item>MONTMONTAŽA dioničko društvo za inženjering i izgradnju, OIB 48696032271</item>
    </derivirana_varijabla>
  </DomainObject.Predmet.StrankaListFormatedOIB>
  <DomainObject.Predmet.StrankaListFormatedWithAdress>
    <izvorni_sadrzaj>
      <item>NADA HORVAT / - NADA HORVAT, S.LJUBIĆA VOJVODE 26, 10000 Zagreb</item>
      <item>MONTMONTAŽA dioničko društvo za inženjering i izgradnju, Rakitnica 2, 10000 Zagreb</item>
    </izvorni_sadrzaj>
    <derivirana_varijabla naziv="DomainObject.Predmet.StrankaListFormatedWithAdress_1">
      <item>NADA HORVAT / - NADA HORVAT, S.LJUBIĆA VOJVODE 26, 10000 Zagreb</item>
      <item>MONTMONTAŽA dioničko društvo za inženjering i izgradnju, Rakitnica 2, 10000 Zagreb</item>
    </derivirana_varijabla>
  </DomainObject.Predmet.StrankaListFormatedWithAdress>
  <DomainObject.Predmet.StrankaListFormatedWithAdressOIB>
    <izvorni_sadrzaj>
      <item>NADA HORVAT / - NADA HORVAT, S.LJUBIĆA VOJVODE 26, 10000 Zagreb</item>
      <item>MONTMONTAŽA dioničko društvo za inženjering i izgradnju, OIB 48696032271, Rakitnica 2, 10000 Zagreb</item>
    </izvorni_sadrzaj>
    <derivirana_varijabla naziv="DomainObject.Predmet.StrankaListFormatedWithAdressOIB_1">
      <item>NADA HORVAT / - NADA HORVAT, S.LJUBIĆA VOJVODE 26, 10000 Zagreb</item>
      <item>MONTMONTAŽA dioničko društvo za inženjering i izgradnju, OIB 48696032271, Rakitnica 2, 10000 Zagreb</item>
    </derivirana_varijabla>
  </DomainObject.Predmet.StrankaListFormatedWithAdressOIB>
  <DomainObject.Predmet.StrankaListNazivFormated>
    <izvorni_sadrzaj>
      <item>NADA HORVAT / - NADA HORVAT</item>
      <item>MONTMONTAŽA dioničko društvo za inženjering i izgradnju</item>
    </izvorni_sadrzaj>
    <derivirana_varijabla naziv="DomainObject.Predmet.StrankaListNazivFormated_1">
      <item>NADA HORVAT / - NADA HORVAT</item>
      <item>MONTMONTAŽA dioničko društvo za inženjering i izgradnju</item>
    </derivirana_varijabla>
  </DomainObject.Predmet.StrankaListNazivFormated>
  <DomainObject.Predmet.StrankaListNazivFormatedOIB>
    <izvorni_sadrzaj>
      <item>NADA HORVAT / - NADA HORVAT</item>
      <item>MONTMONTAŽA dioničko društvo za inženjering i izgradnju, OIB 48696032271</item>
    </izvorni_sadrzaj>
    <derivirana_varijabla naziv="DomainObject.Predmet.StrankaListNazivFormatedOIB_1">
      <item>NADA HORVAT / - NADA HORVAT</item>
      <item>MONTMONTAŽA dioničko društvo za inženjering i izgradnju, OIB 48696032271</item>
    </derivirana_varijabla>
  </DomainObject.Predmet.StrankaListNazivFormatedOIB>
  <DomainObject.Predmet.ProtuStrankaListFormated>
    <izvorni_sadrzaj>
      <item>Stečajna masa iza MONTMONTAŽA-PODRUŽNICA LIBIJA d.d. u steačju</item>
    </izvorni_sadrzaj>
    <derivirana_varijabla naziv="DomainObject.Predmet.ProtuStrankaListFormated_1">
      <item>Stečajna masa iza MONTMONTAŽA-PODRUŽNICA LIBIJA d.d. u steačju</item>
    </derivirana_varijabla>
  </DomainObject.Predmet.ProtuStrankaListFormated>
  <DomainObject.Predmet.ProtuStrankaListFormatedOIB>
    <izvorni_sadrzaj>
      <item>Stečajna masa iza MONTMONTAŽA-PODRUŽNICA LIBIJA d.d. u steačju, OIB 33042431324</item>
    </izvorni_sadrzaj>
    <derivirana_varijabla naziv="DomainObject.Predmet.ProtuStrankaListFormatedOIB_1">
      <item>Stečajna masa iza MONTMONTAŽA-PODRUŽNICA LIBIJA d.d. u steačju, OIB 33042431324</item>
    </derivirana_varijabla>
  </DomainObject.Predmet.ProtuStrankaListFormatedOIB>
  <DomainObject.Predmet.ProtuStrankaListFormatedWithAdress>
    <izvorni_sadrzaj>
      <item>Stečajna masa iza MONTMONTAŽA-PODRUŽNICA LIBIJA d.d. u steačju, BRAĆE DOMANY 8, 10000 Zagreb</item>
    </izvorni_sadrzaj>
    <derivirana_varijabla naziv="DomainObject.Predmet.ProtuStrankaListFormatedWithAdress_1">
      <item>Stečajna masa iza MONTMONTAŽA-PODRUŽNICA LIBIJA d.d. u steačju, BRAĆE DOMANY 8, 10000 Zagreb</item>
    </derivirana_varijabla>
  </DomainObject.Predmet.ProtuStrankaListFormatedWithAdress>
  <DomainObject.Predmet.ProtuStrankaListFormatedWithAdressOIB>
    <izvorni_sadrzaj>
      <item>Stečajna masa iza MONTMONTAŽA-PODRUŽNICA LIBIJA d.d. u steačju, OIB 33042431324, BRAĆE DOMANY 8, 10000 Zagreb</item>
    </izvorni_sadrzaj>
    <derivirana_varijabla naziv="DomainObject.Predmet.ProtuStrankaListFormatedWithAdressOIB_1">
      <item>Stečajna masa iza MONTMONTAŽA-PODRUŽNICA LIBIJA d.d. u steačju, OIB 33042431324, BRAĆE DOMANY 8, 10000 Zagreb</item>
    </derivirana_varijabla>
  </DomainObject.Predmet.ProtuStrankaListFormatedWithAdressOIB>
  <DomainObject.Predmet.ProtuStrankaListNazivFormated>
    <izvorni_sadrzaj>
      <item>Stečajna masa iza MONTMONTAŽA-PODRUŽNICA LIBIJA d.d. u steačju</item>
    </izvorni_sadrzaj>
    <derivirana_varijabla naziv="DomainObject.Predmet.ProtuStrankaListNazivFormated_1">
      <item>Stečajna masa iza MONTMONTAŽA-PODRUŽNICA LIBIJA d.d. u steačju</item>
    </derivirana_varijabla>
  </DomainObject.Predmet.ProtuStrankaListNazivFormated>
  <DomainObject.Predmet.ProtuStrankaListNazivFormatedOIB>
    <izvorni_sadrzaj>
      <item>Stečajna masa iza MONTMONTAŽA-PODRUŽNICA LIBIJA d.d. u steačju, OIB 33042431324</item>
    </izvorni_sadrzaj>
    <derivirana_varijabla naziv="DomainObject.Predmet.ProtuStrankaListNazivFormatedOIB_1">
      <item>Stečajna masa iza MONTMONTAŽA-PODRUŽNICA LIBIJA d.d. u steačju, OIB 33042431324</item>
    </derivirana_varijabla>
  </DomainObject.Predmet.ProtuStrankaListNazivFormatedOIB>
  <DomainObject.Predmet.OstaliListFormated>
    <izvorni_sadrzaj>
      <item>NENAD CETINJA</item>
      <item>LUKA ANTUNOVIĆ</item>
      <item>Mladen Janiška</item>
    </izvorni_sadrzaj>
    <derivirana_varijabla naziv="DomainObject.Predmet.OstaliListFormated_1">
      <item>NENAD CETINJA</item>
      <item>LUKA ANTUNOVIĆ</item>
      <item>Mladen Janiška</item>
    </derivirana_varijabla>
  </DomainObject.Predmet.OstaliListFormated>
  <DomainObject.Predmet.OstaliListFormatedOIB>
    <izvorni_sadrzaj>
      <item>NENAD CETINJA</item>
      <item>LUKA ANTUNOVIĆ</item>
      <item>Mladen Janiška, OIB 52042379273</item>
    </izvorni_sadrzaj>
    <derivirana_varijabla naziv="DomainObject.Predmet.OstaliListFormatedOIB_1">
      <item>NENAD CETINJA</item>
      <item>LUKA ANTUNOVIĆ</item>
      <item>Mladen Janiška, OIB 52042379273</item>
    </derivirana_varijabla>
  </DomainObject.Predmet.OstaliListFormatedOIB>
  <DomainObject.Predmet.OstaliListFormatedWithAdress>
    <izvorni_sadrzaj>
      <item>NENAD CETINJA, Horvaćanska 17a/7, 10000 Zagreb</item>
      <item>LUKA ANTUNOVIĆ, Teslina 10, 10000 Zagreb</item>
      <item>Mladen Janiška, Ribnjak 52, 10000 Zagreb</item>
    </izvorni_sadrzaj>
    <derivirana_varijabla naziv="DomainObject.Predmet.OstaliListFormatedWithAdress_1">
      <item>NENAD CETINJA, Horvaćanska 17a/7, 10000 Zagreb</item>
      <item>LUKA ANTUNOVIĆ, Teslina 10, 10000 Zagreb</item>
      <item>Mladen Janiška, Ribnjak 52, 10000 Zagreb</item>
    </derivirana_varijabla>
  </DomainObject.Predmet.OstaliListFormatedWithAdress>
  <DomainObject.Predmet.OstaliListFormatedWithAdressOIB>
    <izvorni_sadrzaj>
      <item>NENAD CETINJA, Horvaćanska 17a/7, 10000 Zagreb</item>
      <item>LUKA ANTUNOVIĆ, Teslina 10, 10000 Zagreb</item>
      <item>Mladen Janiška, OIB 52042379273, Ribnjak 52, 10000 Zagreb</item>
    </izvorni_sadrzaj>
    <derivirana_varijabla naziv="DomainObject.Predmet.OstaliListFormatedWithAdressOIB_1">
      <item>NENAD CETINJA, Horvaćanska 17a/7, 10000 Zagreb</item>
      <item>LUKA ANTUNOVIĆ, Teslina 10, 10000 Zagreb</item>
      <item>Mladen Janiška, OIB 52042379273, Ribnjak 52, 10000 Zagreb</item>
    </derivirana_varijabla>
  </DomainObject.Predmet.OstaliListFormatedWithAdressOIB>
  <DomainObject.Predmet.OstaliListNazivFormated>
    <izvorni_sadrzaj>
      <item>NENAD CETINJA</item>
      <item>LUKA ANTUNOVIĆ</item>
      <item>Mladen Janiška</item>
    </izvorni_sadrzaj>
    <derivirana_varijabla naziv="DomainObject.Predmet.OstaliListNazivFormated_1">
      <item>NENAD CETINJA</item>
      <item>LUKA ANTUNOVIĆ</item>
      <item>Mladen Janiška</item>
    </derivirana_varijabla>
  </DomainObject.Predmet.OstaliListNazivFormated>
  <DomainObject.Predmet.OstaliListNazivFormatedOIB>
    <izvorni_sadrzaj>
      <item>NENAD CETINJA</item>
      <item>LUKA ANTUNOVIĆ</item>
      <item>Mladen Janiška, OIB 52042379273</item>
    </izvorni_sadrzaj>
    <derivirana_varijabla naziv="DomainObject.Predmet.OstaliListNazivFormatedOIB_1">
      <item>NENAD CETINJA</item>
      <item>LUKA ANTUNOVIĆ</item>
      <item>Mladen Janiška, OIB 52042379273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St-1562/2017-202</izvorni_sadrzaj>
    <derivirana_varijabla naziv="DomainObject.PoslovniBrojDokumenta_1">St-1562/2017-202</derivirana_varijabla>
  </DomainObject.PoslovniBrojDokumenta>
  <DomainObject.Predmet.StrankaIDrugi>
    <izvorni_sadrzaj>MONTMONTAŽA dioničko društvo za inženjering i izgradnju i dr.</izvorni_sadrzaj>
    <derivirana_varijabla naziv="DomainObject.Predmet.StrankaIDrugi_1">MONTMONTAŽA dioničko društvo za inženjering i izgradnju i dr.</derivirana_varijabla>
  </DomainObject.Predmet.StrankaIDrugi>
  <DomainObject.Predmet.ProtustrankaIDrugi>
    <izvorni_sadrzaj>Stečajna masa iza MONTMONTAŽA-PODRUŽNICA LIBIJA d.d. u steačju</izvorni_sadrzaj>
    <derivirana_varijabla naziv="DomainObject.Predmet.ProtustrankaIDrugi_1">Stečajna masa iza MONTMONTAŽA-PODRUŽNICA LIBIJA d.d. u steačju</derivirana_varijabla>
  </DomainObject.Predmet.ProtustrankaIDrugi>
  <DomainObject.Predmet.StrankaIDrugiAdressOIB>
    <izvorni_sadrzaj>MONTMONTAŽA dioničko društvo za inženjering i izgradnju, OIB 48696032271, Rakitnica 2, 10000 Zagreb i dr.</izvorni_sadrzaj>
    <derivirana_varijabla naziv="DomainObject.Predmet.StrankaIDrugiAdressOIB_1">MONTMONTAŽA dioničko društvo za inženjering i izgradnju, OIB 48696032271, Rakitnica 2, 10000 Zagreb i dr.</derivirana_varijabla>
  </DomainObject.Predmet.StrankaIDrugiAdressOIB>
  <DomainObject.Predmet.ProtustrankaIDrugiAdressOIB>
    <izvorni_sadrzaj>Stečajna masa iza MONTMONTAŽA-PODRUŽNICA LIBIJA d.d. u steačju, OIB 33042431324, BRAĆE DOMANY 8, 10000 Zagreb</izvorni_sadrzaj>
    <derivirana_varijabla naziv="DomainObject.Predmet.ProtustrankaIDrugiAdressOIB_1">Stečajna masa iza MONTMONTAŽA-PODRUŽNICA LIBIJA d.d. u steačju, OIB 33042431324, BRAĆE DOMANY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HORVAT / - NADA HORVAT</item>
      <item>Stečajna masa iza MONTMONTAŽA-PODRUŽNICA LIBIJA d.d. u steačju</item>
      <item>MONTMONTAŽA dioničko društvo za inženjering i izgradnju</item>
      <item>NENAD CETINJA</item>
      <item>LUKA ANTUNOVIĆ</item>
      <item>Mladen Janiška</item>
    </izvorni_sadrzaj>
    <derivirana_varijabla naziv="DomainObject.Predmet.SudioniciListNaziv_1">
      <item>NADA HORVAT / - NADA HORVAT</item>
      <item>Stečajna masa iza MONTMONTAŽA-PODRUŽNICA LIBIJA d.d. u steačju</item>
      <item>MONTMONTAŽA dioničko društvo za inženjering i izgradnju</item>
      <item>NENAD CETINJA</item>
      <item>LUKA ANTUNOVIĆ</item>
      <item>Mladen Janiška</item>
    </derivirana_varijabla>
  </DomainObject.Predmet.SudioniciListNaziv>
  <DomainObject.Predmet.SudioniciListAdressOIB>
    <izvorni_sadrzaj>
      <item>NADA HORVAT / - NADA HORVAT, S.LJUBIĆA VOJVODE 26,10000 Zagreb</item>
      <item>Stečajna masa iza MONTMONTAŽA-PODRUŽNICA LIBIJA d.d. u steačju, OIB 33042431324, BRAĆE DOMANY 8,10000 Zagreb</item>
      <item>MONTMONTAŽA dioničko društvo za inženjering i izgradnju, OIB 48696032271, Rakitnica 2,10000 Zagreb</item>
      <item>NENAD CETINJA, Horvaćanska 17a/7,10000 Zagreb</item>
      <item>LUKA ANTUNOVIĆ, Teslina 10,10000 Zagreb</item>
      <item>Mladen Janiška, OIB 52042379273, Ribnjak 52,10000 Zagreb</item>
    </izvorni_sadrzaj>
    <derivirana_varijabla naziv="DomainObject.Predmet.SudioniciListAdressOIB_1">
      <item>NADA HORVAT / - NADA HORVAT, S.LJUBIĆA VOJVODE 26,10000 Zagreb</item>
      <item>Stečajna masa iza MONTMONTAŽA-PODRUŽNICA LIBIJA d.d. u steačju, OIB 33042431324, BRAĆE DOMANY 8,10000 Zagreb</item>
      <item>MONTMONTAŽA dioničko društvo za inženjering i izgradnju, OIB 48696032271, Rakitnica 2,10000 Zagreb</item>
      <item>NENAD CETINJA, Horvaćanska 17a/7,10000 Zagreb</item>
      <item>LUKA ANTUNOVIĆ, Teslina 10,10000 Zagreb</item>
      <item>Mladen Janiška, OIB 52042379273, Ribnjak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33042431324</item>
      <item>, OIB 48696032271</item>
      <item>, OIB null</item>
      <item>, OIB null</item>
      <item>, OIB 52042379273</item>
    </izvorni_sadrzaj>
    <derivirana_varijabla naziv="DomainObject.Predmet.SudioniciListNazivOIB_1">
      <item>, OIB null</item>
      <item>, OIB 33042431324</item>
      <item>, OIB 48696032271</item>
      <item>, OIB null</item>
      <item>, OIB null</item>
      <item>, OIB 52042379273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1270</properties:Words>
  <properties:Characters>7411</properties:Characters>
  <properties:Lines>144</properties:Lines>
  <properties:Paragraphs>25</properties:Paragraphs>
  <properties:TotalTime>125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2018-09-28T12:26:00Z</dcterms:created>
  <dc:creator>Monika Grbac</dc:creator>
  <cp:lastModifiedBy>Monika Grbac</cp:lastModifiedBy>
  <cp:lastPrinted>2018-09-28T13:19:00Z</cp:lastPrinted>
  <dcterms:modified xmlns:xsi="http://www.w3.org/2001/XMLSchema-instance" xsi:type="dcterms:W3CDTF">2018-10-01T11:38:00Z</dcterms:modified>
  <cp:revision>61</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St-1562/2017-202 / Odluka - Rješenje o odbačaju prijedloga (st-1562-17 MONTMONTAŽA.docx)</vt:lpwstr>
  </prop:property>
  <prop:property name="CC_coloring" pid="5" fmtid="{D5CDD505-2E9C-101B-9397-08002B2CF9AE}">
    <vt:bool>false</vt:bool>
  </prop:property>
</prop:Properties>
</file>