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dce" w14:paraId="fe83dce" w:rsidRDefault="009F15BD" w:rsidP="001507AE" w:rsidR="009F15BD" w:rsidRPr="003E3310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E3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E331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E3310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E3310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E331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E3310" w:rsidRPr="003E3310">
        <w:rPr>
          <w:rFonts w:hAnsi="Times New Roman" w:ascii="Times New Roman"/>
          <w:sz w:val="22"/>
          <w:szCs w:val="22"/>
        </w:rPr>
        <w:t>TAMAZ TOURS d.o.o., Na moru 1, 20234 Orašac, OIB: 89660190224</w:t>
      </w:r>
      <w:r w:rsidR="00AB4C8E" w:rsidRPr="003E3310">
        <w:rPr>
          <w:rFonts w:hAnsi="Times New Roman" w:ascii="Times New Roman"/>
          <w:sz w:val="22"/>
          <w:szCs w:val="22"/>
        </w:rPr>
        <w:t xml:space="preserve">, </w:t>
      </w:r>
      <w:r w:rsidR="004918B5" w:rsidRPr="003E331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F4311">
        <w:rPr>
          <w:rFonts w:hAnsi="Times New Roman" w:ascii="Times New Roman"/>
          <w:sz w:val="22"/>
          <w:szCs w:val="22"/>
          <w:lang w:val="hr-HR"/>
        </w:rPr>
        <w:t>31</w:t>
      </w:r>
      <w:r w:rsidR="00914CFB" w:rsidRPr="003E3310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3E3310">
        <w:rPr>
          <w:rFonts w:hAnsi="Times New Roman" w:ascii="Times New Roman"/>
          <w:sz w:val="22"/>
          <w:szCs w:val="22"/>
          <w:lang w:val="hr-HR"/>
        </w:rPr>
        <w:t>ožujka</w:t>
      </w:r>
      <w:r w:rsidRPr="003E3310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E3310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E3310">
        <w:rPr>
          <w:rFonts w:hAnsi="Times New Roman" w:ascii="Times New Roman"/>
          <w:sz w:val="22"/>
          <w:szCs w:val="22"/>
        </w:rPr>
        <w:t xml:space="preserve"> </w:t>
      </w:r>
      <w:r w:rsidR="00AD5956" w:rsidRPr="003E3310">
        <w:rPr>
          <w:rFonts w:hAnsi="Times New Roman" w:ascii="Times New Roman"/>
          <w:sz w:val="22"/>
          <w:szCs w:val="22"/>
        </w:rPr>
        <w:t>TAMAZ TOURS d.o.o., Na moru 1, 20234 Orašac, OIB: 89660190224</w:t>
      </w:r>
      <w:r w:rsidR="00AA4411" w:rsidRPr="003E3310">
        <w:rPr>
          <w:rFonts w:hAnsi="Times New Roman" w:ascii="Times New Roman"/>
          <w:sz w:val="22"/>
          <w:szCs w:val="22"/>
        </w:rPr>
        <w:t xml:space="preserve">, dana </w:t>
      </w:r>
      <w:r w:rsidR="009F4311">
        <w:rPr>
          <w:rFonts w:hAnsi="Times New Roman" w:ascii="Times New Roman"/>
          <w:sz w:val="22"/>
          <w:szCs w:val="22"/>
        </w:rPr>
        <w:t>31</w:t>
      </w:r>
      <w:r w:rsidR="009001F7" w:rsidRPr="003E3310">
        <w:rPr>
          <w:rFonts w:hAnsi="Times New Roman" w:ascii="Times New Roman"/>
          <w:sz w:val="22"/>
          <w:szCs w:val="22"/>
        </w:rPr>
        <w:t>. ožujka</w:t>
      </w:r>
      <w:r w:rsidR="00AA4411" w:rsidRPr="003E3310">
        <w:rPr>
          <w:rFonts w:hAnsi="Times New Roman" w:ascii="Times New Roman"/>
          <w:sz w:val="22"/>
          <w:szCs w:val="22"/>
        </w:rPr>
        <w:t xml:space="preserve"> 2016. godine u 14,3</w:t>
      </w:r>
      <w:r w:rsidRPr="003E3310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E331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E331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E3310">
        <w:rPr>
          <w:rFonts w:hAnsi="Times New Roman" w:ascii="Times New Roman"/>
          <w:sz w:val="22"/>
          <w:szCs w:val="22"/>
        </w:rPr>
        <w:t>Za stečajn</w:t>
      </w:r>
      <w:r w:rsidR="00343874">
        <w:rPr>
          <w:rFonts w:hAnsi="Times New Roman" w:ascii="Times New Roman"/>
          <w:sz w:val="22"/>
          <w:szCs w:val="22"/>
        </w:rPr>
        <w:t>og upravitelja imenuje se ADA RAJKOVIĆ, Split, Matice Hrvatske 10, OIB: 27195964864</w:t>
      </w:r>
      <w:r w:rsidR="00C91FB0" w:rsidRPr="003E331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E331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E331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AD5956" w:rsidRPr="003E3310">
        <w:rPr>
          <w:rFonts w:hAnsi="Times New Roman" w:ascii="Times New Roman"/>
          <w:sz w:val="22"/>
          <w:szCs w:val="22"/>
        </w:rPr>
        <w:t>TAMAZ TOURS d.o.o., Na moru 1, 20234 Orašac, OIB: 89660190224</w:t>
      </w:r>
      <w:r w:rsidR="00C91FB0" w:rsidRPr="003E331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E331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E3310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47E9F" w:rsidRPr="003E3310">
        <w:rPr>
          <w:rFonts w:hAnsi="Times New Roman" w:ascii="Times New Roman"/>
          <w:sz w:val="22"/>
          <w:szCs w:val="22"/>
          <w:lang w:val="hr-HR"/>
        </w:rPr>
        <w:t>26</w:t>
      </w:r>
      <w:r w:rsidR="001E7EBD" w:rsidRPr="003E3310">
        <w:rPr>
          <w:rFonts w:hAnsi="Times New Roman" w:ascii="Times New Roman"/>
          <w:sz w:val="22"/>
          <w:szCs w:val="22"/>
          <w:lang w:val="hr-HR"/>
        </w:rPr>
        <w:t>. studenog</w:t>
      </w:r>
      <w:r w:rsidRPr="003E3310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E3310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3E3310">
        <w:rPr>
          <w:rFonts w:hAnsi="Times New Roman" w:ascii="Times New Roman"/>
          <w:sz w:val="22"/>
          <w:szCs w:val="22"/>
          <w:lang w:val="hr-HR"/>
        </w:rPr>
        <w:t>05. veljače 2016</w:t>
      </w:r>
      <w:r w:rsidRPr="003E3310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3E3310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3E3310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E3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F4311">
        <w:rPr>
          <w:rFonts w:hAnsi="Times New Roman" w:ascii="Times New Roman"/>
          <w:b/>
          <w:sz w:val="22"/>
          <w:szCs w:val="22"/>
          <w:lang w:val="hr-HR"/>
        </w:rPr>
        <w:t>31</w:t>
      </w:r>
      <w:r w:rsidR="009001F7" w:rsidRPr="003E3310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3E3310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E3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E3310">
      <w:pPr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E3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Pr="003E3310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E3310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23F3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E331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E331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E331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E331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E331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E331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E3310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415D2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D36283" w:rsidRPr="003E331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E3310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3E3310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E3310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E3310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E331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E331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E3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E3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E331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3F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E3310">
      <w:rPr>
        <w:rFonts w:hAnsi="Times New Roman" w:ascii="Times New Roman"/>
        <w:b/>
        <w:sz w:val="22"/>
        <w:szCs w:val="22"/>
        <w:lang w:val="hr-HR"/>
      </w:rPr>
      <w:t>2323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E3310">
      <w:rPr>
        <w:rFonts w:hAnsi="Times New Roman" w:ascii="Times New Roman"/>
        <w:b/>
        <w:sz w:val="22"/>
        <w:szCs w:val="22"/>
        <w:lang w:val="hr-HR"/>
      </w:rPr>
      <w:t>2323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43874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B7F84"/>
    <w:rsid w:val="009D6B3A"/>
    <w:rsid w:val="009F15BD"/>
    <w:rsid w:val="009F4311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5956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E5C96"/>
    <w:rsid w:val="00CF2939"/>
    <w:rsid w:val="00CF6F3D"/>
    <w:rsid w:val="00D06F1F"/>
    <w:rsid w:val="00D16ADD"/>
    <w:rsid w:val="00D17546"/>
    <w:rsid w:val="00D2206F"/>
    <w:rsid w:val="00D23F35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F3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F3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F3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F3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F3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F3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F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F3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429.st.1.SZ</izvorni_sadrzaj>
    <derivirana_varijabla naziv="DomainObject.Predmet.Opis_1">čl. 429.st.1.SZ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St-2323/2015</izvorni_sadrzaj>
    <derivirana_varijabla naziv="DomainObject.Predmet.OznakaBroj_1">St-2323/2015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TAMAZ TOURS d.o.o. za poslovanje nekretninama i turizam</izvorni_sadrzaj>
    <derivirana_varijabla naziv="DomainObject.Predmet.ProtustrankaFormated_1">  TAMAZ TOURS d.o.o. za poslovanje nekretninama i turizam</derivirana_varijabla>
  </DomainObject.Predmet.ProtustrankaFormated>
  <DomainObject.Predmet.ProtustrankaFormatedOIB>
    <izvorni_sadrzaj>  TAMAZ TOURS d.o.o. za poslovanje nekretninama i turizam, OIB 89660190224</izvorni_sadrzaj>
    <derivirana_varijabla naziv="DomainObject.Predmet.ProtustrankaFormatedOIB_1">  TAMAZ TOURS d.o.o. za poslovanje nekretninama i turizam, OIB 89660190224</derivirana_varijabla>
  </DomainObject.Predmet.ProtustrankaFormatedOIB>
  <DomainObject.Predmet.ProtustrankaFormatedWithAdress>
    <izvorni_sadrzaj> TAMAZ TOURS d.o.o. za poslovanje nekretninama i turizam, Na moru 1, 20235 Orašac</izvorni_sadrzaj>
    <derivirana_varijabla naziv="DomainObject.Predmet.ProtustrankaFormatedWithAdress_1"> TAMAZ TOURS d.o.o. za poslovanje nekretninama i turizam, Na moru 1, 20235 Orašac</derivirana_varijabla>
  </DomainObject.Predmet.ProtustrankaFormatedWithAdress>
  <DomainObject.Predmet.ProtustrankaFormatedWithAdressOIB>
    <izvorni_sadrzaj> TAMAZ TOURS d.o.o. za poslovanje nekretninama i turizam, OIB 89660190224, Na moru 1, 20235 Orašac</izvorni_sadrzaj>
    <derivirana_varijabla naziv="DomainObject.Predmet.ProtustrankaFormatedWithAdressOIB_1"> TAMAZ TOURS d.o.o. za poslovanje nekretninama i turizam, OIB 89660190224, Na moru 1, 20235 Orašac</derivirana_varijabla>
  </DomainObject.Predmet.ProtustrankaFormatedWithAdressOIB>
  <DomainObject.Predmet.ProtustrankaWithAdress>
    <izvorni_sadrzaj>TAMAZ TOURS d.o.o. za poslovanje nekretninama i turizam Na moru 1, 20235 Orašac</izvorni_sadrzaj>
    <derivirana_varijabla naziv="DomainObject.Predmet.ProtustrankaWithAdress_1">TAMAZ TOURS d.o.o. za poslovanje nekretninama i turizam Na moru 1, 20235 Orašac</derivirana_varijabla>
  </DomainObject.Predmet.ProtustrankaWithAdress>
  <DomainObject.Predmet.ProtustrankaWithAdressOIB>
    <izvorni_sadrzaj>TAMAZ TOURS d.o.o. za poslovanje nekretninama i turizam, OIB 89660190224, Na moru 1, 20235 Orašac</izvorni_sadrzaj>
    <derivirana_varijabla naziv="DomainObject.Predmet.ProtustrankaWithAdressOIB_1">TAMAZ TOURS d.o.o. za poslovanje nekretninama i turizam, OIB 89660190224, Na moru 1, 20235 Orašac</derivirana_varijabla>
  </DomainObject.Predmet.ProtustrankaWithAdressOIB>
  <DomainObject.Predmet.ProtustrankaNazivFormated>
    <izvorni_sadrzaj>TAMAZ TOURS d.o.o. za poslovanje nekretninama i turizam</izvorni_sadrzaj>
    <derivirana_varijabla naziv="DomainObject.Predmet.ProtustrankaNazivFormated_1">TAMAZ TOURS d.o.o. za poslovanje nekretninama i turizam</derivirana_varijabla>
  </DomainObject.Predmet.ProtustrankaNazivFormated>
  <DomainObject.Predmet.ProtustrankaNazivFormatedOIB>
    <izvorni_sadrzaj>TAMAZ TOURS d.o.o. za poslovanje nekretninama i turizam, OIB 89660190224</izvorni_sadrzaj>
    <derivirana_varijabla naziv="DomainObject.Predmet.ProtustrankaNazivFormatedOIB_1">TAMAZ TOURS d.o.o. za poslovanje nekretninama i turizam, OIB 89660190224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25926587704, Vukovarska 2, 20000 Dubrovnik</izvorni_sadrzaj>
    <derivirana_varijabla naziv="DomainObject.Predmet.StrankaFormatedWithAdressOIB_1"> FINA,RC Split,Podružnica Dubrovnik, Dubrovnik, OIB 25926587704,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25926587704, Vukovarska 2,20000 Dubrovnik</izvorni_sadrzaj>
    <derivirana_varijabla naziv="DomainObject.Predmet.StrankaWithAdressOIB_1">FINA,RC Split,Podružnica Dubrovnik, Dubrovnik, OIB 25926587704,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25926587704, Vukovarska 2, 20000 Dubrovnik</item>
    </izvorni_sadrzaj>
    <derivirana_varijabla naziv="DomainObject.Predmet.StrankaListFormatedWithAdressOIB_1">
      <item>FINA,RC Split,Podružnica Dubrovnik, Dubrovnik, OIB 25926587704,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TAMAZ TOURS d.o.o. za poslovanje nekretninama i turizam</item>
    </izvorni_sadrzaj>
    <derivirana_varijabla naziv="DomainObject.Predmet.ProtuStrankaListFormated_1">
      <item>TAMAZ TOURS d.o.o. za poslovanje nekretninama i turizam</item>
    </derivirana_varijabla>
  </DomainObject.Predmet.ProtuStrankaListFormated>
  <DomainObject.Predmet.ProtuStrankaListFormatedOIB>
    <izvorni_sadrzaj>
      <item>TAMAZ TOURS d.o.o. za poslovanje nekretninama i turizam, OIB 89660190224</item>
    </izvorni_sadrzaj>
    <derivirana_varijabla naziv="DomainObject.Predmet.ProtuStrankaListFormatedOIB_1">
      <item>TAMAZ TOURS d.o.o. za poslovanje nekretninama i turizam, OIB 89660190224</item>
    </derivirana_varijabla>
  </DomainObject.Predmet.ProtuStrankaListFormatedOIB>
  <DomainObject.Predmet.ProtuStrankaListFormatedWithAdress>
    <izvorni_sadrzaj>
      <item>TAMAZ TOURS d.o.o. za poslovanje nekretninama i turizam, Na moru 1, 20235 Orašac</item>
    </izvorni_sadrzaj>
    <derivirana_varijabla naziv="DomainObject.Predmet.ProtuStrankaListFormatedWithAdress_1">
      <item>TAMAZ TOURS d.o.o. za poslovanje nekretninama i turizam, Na moru 1, 20235 Orašac</item>
    </derivirana_varijabla>
  </DomainObject.Predmet.ProtuStrankaListFormatedWithAdress>
  <DomainObject.Predmet.ProtuStrankaListFormatedWithAdressOIB>
    <izvorni_sadrzaj>
      <item>TAMAZ TOURS d.o.o. za poslovanje nekretninama i turizam, OIB 89660190224, Na moru 1, 20235 Orašac</item>
    </izvorni_sadrzaj>
    <derivirana_varijabla naziv="DomainObject.Predmet.ProtuStrankaListFormatedWithAdressOIB_1">
      <item>TAMAZ TOURS d.o.o. za poslovanje nekretninama i turizam, OIB 89660190224, Na moru 1, 20235 Orašac</item>
    </derivirana_varijabla>
  </DomainObject.Predmet.ProtuStrankaListFormatedWithAdressOIB>
  <DomainObject.Predmet.ProtuStrankaListNazivFormated>
    <izvorni_sadrzaj>
      <item>TAMAZ TOURS d.o.o. za poslovanje nekretninama i turizam</item>
    </izvorni_sadrzaj>
    <derivirana_varijabla naziv="DomainObject.Predmet.ProtuStrankaListNazivFormated_1">
      <item>TAMAZ TOURS d.o.o. za poslovanje nekretninama i turizam</item>
    </derivirana_varijabla>
  </DomainObject.Predmet.ProtuStrankaListNazivFormated>
  <DomainObject.Predmet.ProtuStrankaListNazivFormatedOIB>
    <izvorni_sadrzaj>
      <item>TAMAZ TOURS d.o.o. za poslovanje nekretninama i turizam, OIB 89660190224</item>
    </izvorni_sadrzaj>
    <derivirana_varijabla naziv="DomainObject.Predmet.ProtuStrankaListNazivFormatedOIB_1">
      <item>TAMAZ TOURS d.o.o. za poslovanje nekretninama i turizam, OIB 89660190224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TAMAZ TOURS d.o.o. za poslovanje nekretninama i turizam</izvorni_sadrzaj>
    <derivirana_varijabla naziv="DomainObject.Predmet.ProtustrankaIDrugi_1">TAMAZ TOURS d.o.o. za poslovanje nekretninama i turizam</derivirana_varijabla>
  </DomainObject.Predmet.ProtustrankaIDrugi>
  <DomainObject.Predmet.StrankaIDrugiAdressOIB>
    <izvorni_sadrzaj>FINA,RC Split,Podružnica Dubrovnik, Dubrovnik, OIB 25926587704, Vukovarska 2, 20000 Dubrovnik</izvorni_sadrzaj>
    <derivirana_varijabla naziv="DomainObject.Predmet.StrankaIDrugiAdressOIB_1">FINA,RC Split,Podružnica Dubrovnik, Dubrovnik, OIB 25926587704, Vukovarska 2, 20000 Dubrovnik</derivirana_varijabla>
  </DomainObject.Predmet.StrankaIDrugiAdressOIB>
  <DomainObject.Predmet.ProtustrankaIDrugiAdressOIB>
    <izvorni_sadrzaj>TAMAZ TOURS d.o.o. za poslovanje nekretninama i turizam, OIB 89660190224, Na moru 1, 20235 Orašac</izvorni_sadrzaj>
    <derivirana_varijabla naziv="DomainObject.Predmet.ProtustrankaIDrugiAdressOIB_1">TAMAZ TOURS d.o.o. za poslovanje nekretninama i turizam, OIB 89660190224,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TAMAZ TOURS d.o.o. za poslovanje nekretninama i turizam</item>
      <item>FINA,RC Split,Podružnica Dubrovnik, Dubrovnik</item>
    </izvorni_sadrzaj>
    <derivirana_varijabla naziv="DomainObject.Predmet.SudioniciListNaziv_1">
      <item>TAMAZ TOURS d.o.o. za poslovanje nekretninama i turizam</item>
      <item>FINA,RC Split,Podružnica Dubrovnik, Dubrovnik</item>
    </derivirana_varijabla>
  </DomainObject.Predmet.SudioniciListNaziv>
  <DomainObject.Predmet.SudioniciListAdressOIB>
    <izvorni_sadrzaj>
      <item>TAMAZ TOURS d.o.o. za poslovanje nekretninama i turizam, OIB 89660190224, Na moru 1,20235 Orašac</item>
      <item>FINA,RC Split,Podružnica Dubrovnik, Dubrovnik, OIB 25926587704, Vukovarska 2,20000 Dubrovnik</item>
    </izvorni_sadrzaj>
    <derivirana_varijabla naziv="DomainObject.Predmet.SudioniciListAdressOIB_1">
      <item>TAMAZ TOURS d.o.o. za poslovanje nekretninama i turizam, OIB 89660190224, Na moru 1,20235 Orašac</item>
      <item>FINA,RC Split,Podružnica Dubrovnik, 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89660190224</item>
      <item>, OIB 25926587704</item>
    </izvorni_sadrzaj>
    <derivirana_varijabla naziv="DomainObject.Predmet.SudioniciListNazivOIB_1">
      <item>, OIB 89660190224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A40F2-5AC1-4425-AAC2-31C71D33E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2634</properties:Characters>
  <properties:Lines>90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2016-02-16T10:38:00Z</dcterms:created>
  <dc:creator>Sudsko vijeæe</dc:creator>
  <cp:lastModifiedBy>Sandra Lazo Oblizalo</cp:lastModifiedBy>
  <cp:lastPrinted>2016-03-31T10:51:00Z</cp:lastPrinted>
  <dcterms:modified xmlns:xsi="http://www.w3.org/2001/XMLSchema-instance" xsi:type="dcterms:W3CDTF">2016-03-31T10:51:00Z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