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524e9" w14:paraId="13524e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264A0F">
        <w:t>TEHNO-BOJA</w:t>
      </w:r>
      <w:r w:rsidR="00324705">
        <w:t xml:space="preserve"> d.o.o., </w:t>
      </w:r>
      <w:r w:rsidR="00264A0F">
        <w:t>Dujmovača bb, Split</w:t>
      </w:r>
      <w:r w:rsidR="00324705">
        <w:t xml:space="preserve">, OIB: </w:t>
      </w:r>
      <w:r w:rsidR="00264A0F">
        <w:t>12571248672</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264A0F">
        <w:t>TEHNO-BOJA d.o.o., Dujmovača bb, Split, OIB: 12571248672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64A0F" w:rsidP="00107E09" w:rsidR="00107E09">
      <w:pPr>
        <w:jc w:val="center"/>
        <w:rPr>
          <w:b/>
          <w:u w:val="single"/>
        </w:rPr>
      </w:pPr>
      <w:r>
        <w:rPr>
          <w:b/>
          <w:u w:val="single"/>
        </w:rPr>
        <w:t xml:space="preserve">01. </w:t>
      </w:r>
      <w:r w:rsidR="00107E09">
        <w:rPr>
          <w:b/>
          <w:u w:val="single"/>
        </w:rPr>
        <w:t xml:space="preserve"> </w:t>
      </w:r>
      <w:r>
        <w:rPr>
          <w:b/>
          <w:u w:val="single"/>
        </w:rPr>
        <w:t xml:space="preserve">veljače </w:t>
      </w:r>
      <w:r w:rsidR="003F51CD">
        <w:rPr>
          <w:b/>
          <w:u w:val="single"/>
        </w:rPr>
        <w:t>2017</w:t>
      </w:r>
      <w:r w:rsidR="00107E09">
        <w:rPr>
          <w:b/>
          <w:u w:val="single"/>
        </w:rPr>
        <w:t xml:space="preserve">. godine u </w:t>
      </w:r>
      <w:r w:rsidR="006B28B5">
        <w:rPr>
          <w:b/>
          <w:u w:val="single"/>
        </w:rPr>
        <w:t>09.</w:t>
      </w:r>
      <w:r>
        <w:rPr>
          <w:b/>
          <w:u w:val="single"/>
        </w:rPr>
        <w:t>2</w:t>
      </w:r>
      <w:r w:rsidR="006B28B5">
        <w:rPr>
          <w:b/>
          <w:u w:val="single"/>
        </w:rPr>
        <w:t>0</w:t>
      </w:r>
      <w:r w:rsidR="00107E09">
        <w:rPr>
          <w:b/>
          <w:u w:val="single"/>
        </w:rPr>
        <w:t xml:space="preserve"> sati</w:t>
      </w:r>
    </w:p>
    <w:p w:rsidRDefault="00107E09" w:rsidP="00107E09" w:rsidR="00107E09">
      <w:pPr>
        <w:jc w:val="center"/>
        <w:rPr>
          <w:b/>
        </w:rPr>
      </w:pPr>
    </w:p>
    <w:p w:rsidRDefault="00107E09" w:rsidP="00264A0F"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264A0F">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264A0F">
        <w:rPr>
          <w:rFonts w:cs="Times New Roman" w:hAnsi="Times New Roman" w:ascii="Times New Roman"/>
          <w:sz w:val="24"/>
          <w:szCs w:val="24"/>
        </w:rPr>
        <w:t xml:space="preserve">Miroslav Ćatipović, A.B. Šimića 9, Split, OIB: </w:t>
      </w:r>
      <w:r w:rsidR="00264A0F" w:rsidRPr="00264A0F">
        <w:rPr>
          <w:rFonts w:cs="Times New Roman" w:hAnsi="Times New Roman" w:ascii="Times New Roman"/>
          <w:sz w:val="24"/>
          <w:szCs w:val="24"/>
        </w:rPr>
        <w:t>43847774619</w:t>
      </w:r>
      <w:r w:rsidR="00264A0F">
        <w:rPr>
          <w:rFonts w:cs="Times New Roman" w:hAnsi="Times New Roman" w:ascii="Times New Roman"/>
          <w:sz w:val="24"/>
          <w:szCs w:val="24"/>
        </w:rPr>
        <w:t xml:space="preserve"> i Toni Stjepić, Fra Bone Razmilovića 1, Split, OIB: </w:t>
      </w:r>
      <w:r w:rsidR="00264A0F" w:rsidRPr="00264A0F">
        <w:rPr>
          <w:rFonts w:cs="Times New Roman" w:hAnsi="Times New Roman" w:ascii="Times New Roman"/>
          <w:sz w:val="24"/>
          <w:szCs w:val="24"/>
        </w:rPr>
        <w:t>64181305759</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264A0F">
        <w:t>cima</w:t>
      </w:r>
      <w:r>
        <w:t xml:space="preserve"> po zakonu dužnika </w:t>
      </w:r>
      <w:r w:rsidR="00264A0F">
        <w:t>Miroslavu Ćatipoviću i Toniu Stjepiću</w:t>
      </w:r>
      <w:r w:rsidR="003F51CD">
        <w:t xml:space="preserve"> </w:t>
      </w:r>
      <w:r>
        <w:t>da u roku od 8 (osam) dana dostav</w:t>
      </w:r>
      <w:r w:rsidR="00264A0F">
        <w:t>a</w:t>
      </w:r>
      <w:r>
        <w:t xml:space="preserve">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24705">
        <w:rPr>
          <w:rFonts w:cs="Times New Roman" w:eastAsia="Times New Roman" w:hAnsi="Times New Roman" w:ascii="Times New Roman"/>
          <w:sz w:val="24"/>
          <w:szCs w:val="24"/>
          <w:lang w:eastAsia="hr-HR" w:val="fr-FR"/>
        </w:rPr>
        <w:t>3</w:t>
      </w:r>
      <w:r w:rsidR="00264A0F">
        <w:rPr>
          <w:rFonts w:cs="Times New Roman" w:eastAsia="Times New Roman" w:hAnsi="Times New Roman" w:ascii="Times New Roman"/>
          <w:sz w:val="24"/>
          <w:szCs w:val="24"/>
          <w:lang w:eastAsia="hr-HR" w:val="fr-FR"/>
        </w:rPr>
        <w:t>1</w:t>
      </w:r>
      <w:r w:rsidR="006B28B5">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264A0F">
        <w:t>08</w:t>
      </w:r>
      <w:r w:rsidR="00324705">
        <w:t>. ožujka 2016</w:t>
      </w:r>
      <w:r>
        <w:t xml:space="preserve">. godine predložio otvaranje stečajnog postupka nad dužnikom </w:t>
      </w:r>
      <w:r w:rsidR="00264A0F">
        <w:t>TEHNO-BOJA d.o.o., Dujmovača bb, Split, OIB: 12571248672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264A0F">
        <w:t>546</w:t>
      </w:r>
      <w:r>
        <w:t xml:space="preserve"> dana, u ukupnom iznosu od </w:t>
      </w:r>
      <w:r w:rsidR="00264A0F">
        <w:t>700.542,95</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15219">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264A0F">
      <w:t>700</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264A0F">
      <w:t>700</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64A0F"/>
    <w:rsid w:val="00324705"/>
    <w:rsid w:val="003C2F22"/>
    <w:rsid w:val="003F51CD"/>
    <w:rsid w:val="00417EA6"/>
    <w:rsid w:val="00515219"/>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15219"/>
    <w:rPr>
      <w:color w:val="808080"/>
      <w:bdr w:space="0" w:sz="0" w:color="auto" w:val="none"/>
      <w:shd w:fill="auto" w:color="auto" w:val="clear"/>
    </w:rPr>
  </w:style>
  <w:style w:customStyle="true" w:styleId="eSPISCCParagraphDefaultFont" w:type="character">
    <w:name w:val="eSPIS_CC_Paragraph Default Font"/>
    <w:basedOn w:val="Zadanifontodlomka"/>
    <w:rsid w:val="005152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15219"/>
    <w:rPr>
      <w:b/>
      <w:bdr w:space="0" w:sz="0" w:color="auto" w:val="none"/>
      <w:shd w:fill="FFFFCC" w:color="auto" w:val="clear"/>
      <w:lang w:val="hr-HR"/>
    </w:rPr>
  </w:style>
  <w:style w:customStyle="true" w:styleId="PozadinaSvijetloCrvena" w:type="character">
    <w:name w:val="Pozadina_SvijetloCrvena"/>
    <w:basedOn w:val="eSPISCCParagraphDefaultFont"/>
    <w:rsid w:val="005152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152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15219"/>
    <w:rPr>
      <w:color w:val="808080"/>
      <w:bdr w:color="auto" w:space="0" w:sz="0" w:val="none"/>
      <w:shd w:color="auto" w:fill="auto" w:val="clear"/>
    </w:rPr>
  </w:style>
  <w:style w:customStyle="1" w:styleId="eSPISCCParagraphDefaultFont" w:type="character">
    <w:name w:val="eSPIS_CC_Paragraph Default Font"/>
    <w:basedOn w:val="Zadanifontodlomka"/>
    <w:rsid w:val="005152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15219"/>
    <w:rPr>
      <w:b/>
      <w:bdr w:color="auto" w:space="0" w:sz="0" w:val="none"/>
      <w:shd w:color="auto" w:fill="FFFFCC" w:val="clear"/>
      <w:lang w:val="hr-HR"/>
    </w:rPr>
  </w:style>
  <w:style w:customStyle="1" w:styleId="PozadinaSvijetloCrvena" w:type="character">
    <w:name w:val="Pozadina_SvijetloCrvena"/>
    <w:basedOn w:val="eSPISCCParagraphDefaultFont"/>
    <w:rsid w:val="005152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152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St-700/2016</izvorni_sadrzaj>
    <derivirana_varijabla naziv="DomainObject.Predmet.OznakaBroj_1">St-700/2016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TEHNO - BOJA d.o.o. za proizvodnju i trgovinu</izvorni_sadrzaj>
    <derivirana_varijabla naziv="DomainObject.Predmet.ProtustrankaFormated_1">  TEHNO - BOJA d.o.o. za proizvodnju i trgovinu</derivirana_varijabla>
  </DomainObject.Predmet.ProtustrankaFormated>
  <DomainObject.Predmet.ProtustrankaFormatedOIB>
    <izvorni_sadrzaj>  TEHNO - BOJA d.o.o. za proizvodnju i trgovinu, OIB 12571248672</izvorni_sadrzaj>
    <derivirana_varijabla naziv="DomainObject.Predmet.ProtustrankaFormatedOIB_1">  TEHNO - BOJA d.o.o. za proizvodnju i trgovinu, OIB 12571248672</derivirana_varijabla>
  </DomainObject.Predmet.ProtustrankaFormatedOIB>
  <DomainObject.Predmet.ProtustrankaFormatedWithAdress>
    <izvorni_sadrzaj> TEHNO - BOJA d.o.o. za proizvodnju i trgovinu, Dujmovača/bb, 21000 Split</izvorni_sadrzaj>
    <derivirana_varijabla naziv="DomainObject.Predmet.ProtustrankaFormatedWithAdress_1"> TEHNO - BOJA d.o.o. za proizvodnju i trgovinu, Dujmovača/bb, 21000 Split</derivirana_varijabla>
  </DomainObject.Predmet.ProtustrankaFormatedWithAdress>
  <DomainObject.Predmet.ProtustrankaFormatedWithAdressOIB>
    <izvorni_sadrzaj> TEHNO - BOJA d.o.o. za proizvodnju i trgovinu, OIB 12571248672, Dujmovača/bb, 21000 Split</izvorni_sadrzaj>
    <derivirana_varijabla naziv="DomainObject.Predmet.ProtustrankaFormatedWithAdressOIB_1"> TEHNO - BOJA d.o.o. za proizvodnju i trgovinu, OIB 12571248672, Dujmovača/bb, 21000 Split</derivirana_varijabla>
  </DomainObject.Predmet.ProtustrankaFormatedWithAdressOIB>
  <DomainObject.Predmet.ProtustrankaWithAdress>
    <izvorni_sadrzaj>TEHNO - BOJA d.o.o. za proizvodnju i trgovinu Dujmovača/bb, 21000 Split</izvorni_sadrzaj>
    <derivirana_varijabla naziv="DomainObject.Predmet.ProtustrankaWithAdress_1">TEHNO - BOJA d.o.o. za proizvodnju i trgovinu Dujmovača/bb, 21000 Split</derivirana_varijabla>
  </DomainObject.Predmet.ProtustrankaWithAdress>
  <DomainObject.Predmet.ProtustrankaWithAdressOIB>
    <izvorni_sadrzaj>TEHNO - BOJA d.o.o. za proizvodnju i trgovinu, OIB 12571248672, Dujmovača/bb, 21000 Split</izvorni_sadrzaj>
    <derivirana_varijabla naziv="DomainObject.Predmet.ProtustrankaWithAdressOIB_1">TEHNO - BOJA d.o.o. za proizvodnju i trgovinu, OIB 12571248672, Dujmovača/bb, 21000 Split</derivirana_varijabla>
  </DomainObject.Predmet.ProtustrankaWithAdressOIB>
  <DomainObject.Predmet.ProtustrankaNazivFormated>
    <izvorni_sadrzaj>TEHNO - BOJA d.o.o. za proizvodnju i trgovinu</izvorni_sadrzaj>
    <derivirana_varijabla naziv="DomainObject.Predmet.ProtustrankaNazivFormated_1">TEHNO - BOJA d.o.o. za proizvodnju i trgovinu</derivirana_varijabla>
  </DomainObject.Predmet.ProtustrankaNazivFormated>
  <DomainObject.Predmet.ProtustrankaNazivFormatedOIB>
    <izvorni_sadrzaj>TEHNO - BOJA d.o.o. za proizvodnju i trgovinu, OIB 12571248672</izvorni_sadrzaj>
    <derivirana_varijabla naziv="DomainObject.Predmet.ProtustrankaNazivFormatedOIB_1">TEHNO - BOJA d.o.o. za proizvodnju i trgovinu, OIB 12571248672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700542.95</izvorni_sadrzaj>
    <derivirana_varijabla naziv="DomainObject.Predmet.TrenutnaVrijednost_1">700542.95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TEHNO - BOJA d.o.o. za proizvodnju i trgovinu</item>
    </izvorni_sadrzaj>
    <derivirana_varijabla naziv="DomainObject.Predmet.ProtuStrankaListFormated_1">
      <item>TEHNO - BOJA d.o.o. za proizvodnju i trgovinu</item>
    </derivirana_varijabla>
  </DomainObject.Predmet.ProtuStrankaListFormated>
  <DomainObject.Predmet.ProtuStrankaListFormatedOIB>
    <izvorni_sadrzaj>
      <item>TEHNO - BOJA d.o.o. za proizvodnju i trgovinu, OIB 12571248672</item>
    </izvorni_sadrzaj>
    <derivirana_varijabla naziv="DomainObject.Predmet.ProtuStrankaListFormatedOIB_1">
      <item>TEHNO - BOJA d.o.o. za proizvodnju i trgovinu, OIB 12571248672</item>
    </derivirana_varijabla>
  </DomainObject.Predmet.ProtuStrankaListFormatedOIB>
  <DomainObject.Predmet.ProtuStrankaListFormatedWithAdress>
    <izvorni_sadrzaj>
      <item>TEHNO - BOJA d.o.o. za proizvodnju i trgovinu, Dujmovača/bb, 21000 Split</item>
    </izvorni_sadrzaj>
    <derivirana_varijabla naziv="DomainObject.Predmet.ProtuStrankaListFormatedWithAdress_1">
      <item>TEHNO - BOJA d.o.o. za proizvodnju i trgovinu, Dujmovača/bb, 21000 Split</item>
    </derivirana_varijabla>
  </DomainObject.Predmet.ProtuStrankaListFormatedWithAdress>
  <DomainObject.Predmet.ProtuStrankaListFormatedWithAdressOIB>
    <izvorni_sadrzaj>
      <item>TEHNO - BOJA d.o.o. za proizvodnju i trgovinu, OIB 12571248672, Dujmovača/bb, 21000 Split</item>
    </izvorni_sadrzaj>
    <derivirana_varijabla naziv="DomainObject.Predmet.ProtuStrankaListFormatedWithAdressOIB_1">
      <item>TEHNO - BOJA d.o.o. za proizvodnju i trgovinu, OIB 12571248672, Dujmovača/bb, 21000 Split</item>
    </derivirana_varijabla>
  </DomainObject.Predmet.ProtuStrankaListFormatedWithAdressOIB>
  <DomainObject.Predmet.ProtuStrankaListNazivFormated>
    <izvorni_sadrzaj>
      <item>TEHNO - BOJA d.o.o. za proizvodnju i trgovinu</item>
    </izvorni_sadrzaj>
    <derivirana_varijabla naziv="DomainObject.Predmet.ProtuStrankaListNazivFormated_1">
      <item>TEHNO - BOJA d.o.o. za proizvodnju i trgovinu</item>
    </derivirana_varijabla>
  </DomainObject.Predmet.ProtuStrankaListNazivFormated>
  <DomainObject.Predmet.ProtuStrankaListNazivFormatedOIB>
    <izvorni_sadrzaj>
      <item>TEHNO - BOJA d.o.o. za proizvodnju i trgovinu, OIB 12571248672</item>
    </izvorni_sadrzaj>
    <derivirana_varijabla naziv="DomainObject.Predmet.ProtuStrankaListNazivFormatedOIB_1">
      <item>TEHNO - BOJA d.o.o. za proizvodnju i trgovinu, OIB 12571248672</item>
    </derivirana_varijabla>
  </DomainObject.Predmet.ProtuStrankaListNazivFormatedOIB>
  <DomainObject.Predmet.OstaliListFormated>
    <izvorni_sadrzaj>
      <item>Miroslav Ćatipović</item>
      <item>Toni Stjepić</item>
    </izvorni_sadrzaj>
    <derivirana_varijabla naziv="DomainObject.Predmet.OstaliListFormated_1">
      <item>Miroslav Ćatipović</item>
      <item>Toni Stjepić</item>
    </derivirana_varijabla>
  </DomainObject.Predmet.OstaliListFormated>
  <DomainObject.Predmet.OstaliListFormatedOIB>
    <izvorni_sadrzaj>
      <item>Miroslav Ćatipović, OIB 43847774619</item>
      <item>Toni Stjepić, OIB 64181305759</item>
    </izvorni_sadrzaj>
    <derivirana_varijabla naziv="DomainObject.Predmet.OstaliListFormatedOIB_1">
      <item>Miroslav Ćatipović, OIB 43847774619</item>
      <item>Toni Stjepić, OIB 64181305759</item>
    </derivirana_varijabla>
  </DomainObject.Predmet.OstaliListFormatedOIB>
  <DomainObject.Predmet.OstaliListFormatedWithAdress>
    <izvorni_sadrzaj>
      <item>Miroslav Ćatipović, Antuna Branka Šimića 9, 21000 Split</item>
      <item>Toni Stjepić, Fra Bone Razmilovića 1, 21000 Split</item>
    </izvorni_sadrzaj>
    <derivirana_varijabla naziv="DomainObject.Predmet.OstaliListFormatedWithAdress_1">
      <item>Miroslav Ćatipović, Antuna Branka Šimića 9, 21000 Split</item>
      <item>Toni Stjepić, Fra Bone Razmilovića 1, 21000 Split</item>
    </derivirana_varijabla>
  </DomainObject.Predmet.OstaliListFormatedWithAdress>
  <DomainObject.Predmet.OstaliListFormatedWithAdressOIB>
    <izvorni_sadrzaj>
      <item>Miroslav Ćatipović, OIB 43847774619, Antuna Branka Šimića 9, 21000 Split</item>
      <item>Toni Stjepić, OIB 64181305759, Fra Bone Razmilovića 1, 21000 Split</item>
    </izvorni_sadrzaj>
    <derivirana_varijabla naziv="DomainObject.Predmet.OstaliListFormatedWithAdressOIB_1">
      <item>Miroslav Ćatipović, OIB 43847774619, Antuna Branka Šimića 9, 21000 Split</item>
      <item>Toni Stjepić, OIB 64181305759, Fra Bone Razmilovića 1, 21000 Split</item>
    </derivirana_varijabla>
  </DomainObject.Predmet.OstaliListFormatedWithAdressOIB>
  <DomainObject.Predmet.OstaliListNazivFormated>
    <izvorni_sadrzaj>
      <item>Miroslav Ćatipović</item>
      <item>Toni Stjepić</item>
    </izvorni_sadrzaj>
    <derivirana_varijabla naziv="DomainObject.Predmet.OstaliListNazivFormated_1">
      <item>Miroslav Ćatipović</item>
      <item>Toni Stjepić</item>
    </derivirana_varijabla>
  </DomainObject.Predmet.OstaliListNazivFormated>
  <DomainObject.Predmet.OstaliListNazivFormatedOIB>
    <izvorni_sadrzaj>
      <item>Miroslav Ćatipović, OIB 43847774619</item>
      <item>Toni Stjepić, OIB 64181305759</item>
    </izvorni_sadrzaj>
    <derivirana_varijabla naziv="DomainObject.Predmet.OstaliListNazivFormatedOIB_1">
      <item>Miroslav Ćatipović, OIB 43847774619</item>
      <item>Toni Stjepić, OIB 64181305759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TEHNO - BOJA d.o.o. za proizvodnju i trgovinu</izvorni_sadrzaj>
    <derivirana_varijabla naziv="DomainObject.Predmet.ProtustrankaIDrugi_1">TEHNO - BOJA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TEHNO - BOJA d.o.o. za proizvodnju i trgovinu, OIB 12571248672, Dujmovača/bb, 21000 Split</izvorni_sadrzaj>
    <derivirana_varijabla naziv="DomainObject.Predmet.ProtustrankaIDrugiAdressOIB_1">TEHNO - BOJA d.o.o. za proizvodnju i trgovinu, OIB 12571248672, Dujmovača/bb,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 - BOJA d.o.o. za proizvodnju i trgovinu</item>
      <item>FINANCIJSKA AGENCIJA, RC SPLIT</item>
      <item>Miroslav Ćatipović</item>
      <item>Toni Stjepić</item>
    </izvorni_sadrzaj>
    <derivirana_varijabla naziv="DomainObject.Predmet.SudioniciListNaziv_1">
      <item>TEHNO - BOJA d.o.o. za proizvodnju i trgovinu</item>
      <item>FINANCIJSKA AGENCIJA, RC SPLIT</item>
      <item>Miroslav Ćatipović</item>
      <item>Toni Stjepić</item>
    </derivirana_varijabla>
  </DomainObject.Predmet.SudioniciListNaziv>
  <DomainObject.Predmet.SudioniciListAdressOIB>
    <izvorni_sadrzaj>
      <item>TEHNO - BOJA d.o.o. za proizvodnju i trgovinu, OIB 12571248672, Dujmovača/bb,21000 Split</item>
      <item>FINANCIJSKA AGENCIJA, RC SPLIT, OIB 85821130368, Mažuranićevo šetalište 24 b,21000 Split</item>
      <item>Miroslav Ćatipović, OIB 43847774619, Antuna Branka Šimića 9,21000 Split</item>
      <item>Toni Stjepić, OIB 64181305759, Fra Bone Razmilovića 1,21000 Split</item>
    </izvorni_sadrzaj>
    <derivirana_varijabla naziv="DomainObject.Predmet.SudioniciListAdressOIB_1">
      <item>TEHNO - BOJA d.o.o. za proizvodnju i trgovinu, OIB 12571248672, Dujmovača/bb,21000 Split</item>
      <item>FINANCIJSKA AGENCIJA, RC SPLIT, OIB 85821130368, Mažuranićevo šetalište 24 b,21000 Split</item>
      <item>Miroslav Ćatipović, OIB 43847774619, Antuna Branka Šimića 9,21000 Split</item>
      <item>Toni Stjepić, OIB 64181305759, Fra Bone Razmilovića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12571248672</item>
      <item>, OIB 85821130368</item>
      <item>, OIB 43847774619</item>
      <item>, OIB 64181305759</item>
    </izvorni_sadrzaj>
    <derivirana_varijabla naziv="DomainObject.Predmet.SudioniciListNazivOIB_1">
      <item>, OIB 12571248672</item>
      <item>, OIB 85821130368</item>
      <item>, OIB 43847774619</item>
      <item>, OIB 64181305759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5547</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2016-12-29T08:44:00Z</cp:lastPrinted>
  <dcterms:modified xmlns:xsi="http://www.w3.org/2001/XMLSchema-instance" xsi:type="dcterms:W3CDTF">2016-12-29T08:48:00Z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