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702d" w14:paraId="1a8702d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3A7341">
        <w:t>03.studenoga</w:t>
      </w:r>
      <w:r>
        <w:t xml:space="preserve">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462B88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5E776C">
        <w:t>Miji Kovačeviću, 43202 Zrinski Topolovac, Zrinski Topolovac 173B, OIB:32886575054</w:t>
      </w:r>
      <w:r w:rsidR="00462B88">
        <w:t>, dosuđuj</w:t>
      </w:r>
      <w:r w:rsidR="003A7341">
        <w:t>e</w:t>
      </w:r>
      <w:r w:rsidR="00462B88">
        <w:t xml:space="preserve"> se nekretnin</w:t>
      </w:r>
      <w:r w:rsidR="003A7341">
        <w:t>a</w:t>
      </w:r>
      <w:r w:rsidR="00462B88">
        <w:t xml:space="preserve"> stečajnog dužnika JOLA d.o.o. u stečaju, Split,Viška 24.,OIB: 16850447583  i to:</w:t>
      </w:r>
      <w:r w:rsidR="00462B88" w:rsidRPr="001513E5">
        <w:t xml:space="preserve"> </w:t>
      </w:r>
      <w:r w:rsidR="003A7341">
        <w:t xml:space="preserve">Stan E-51 L na III katu, površine 51,73 m2  </w:t>
      </w:r>
      <w:r w:rsidR="005E776C">
        <w:t>(rochbau faza) i ostava u podrumu za kupoprodajnu cijenu od</w:t>
      </w:r>
      <w:r w:rsidR="003A7341">
        <w:t xml:space="preserve"> 78.442,00 kn,</w:t>
      </w:r>
      <w:r w:rsidR="005E776C">
        <w:t xml:space="preserve"> a </w:t>
      </w:r>
      <w:r w:rsidR="00DA5F74">
        <w:t>koj</w:t>
      </w:r>
      <w:r w:rsidR="003A7341">
        <w:t>a</w:t>
      </w:r>
      <w:r w:rsidR="00DA5F74">
        <w:t xml:space="preserve"> se nalaz</w:t>
      </w:r>
      <w:r w:rsidR="003A7341">
        <w:t>i</w:t>
      </w:r>
      <w:r w:rsidR="00DA5F74">
        <w:t xml:space="preserve"> u poslovno stambenoj zgradi izgrađenoj na kat.čest</w:t>
      </w:r>
      <w:r w:rsidR="005E776C">
        <w:t>. 1003/31 ZU 5597 k.o. Bjelovar.</w:t>
      </w:r>
    </w:p>
    <w:p w:rsidRDefault="001513E5" w:rsidP="001513E5" w:rsidR="001513E5"/>
    <w:p w:rsidRDefault="001513E5" w:rsidP="00DA5F74" w:rsidR="001513E5">
      <w:pPr>
        <w:jc w:val="both"/>
      </w:pPr>
      <w:r>
        <w:t>II.</w:t>
      </w:r>
      <w:r>
        <w:tab/>
        <w:t>Predmetn</w:t>
      </w:r>
      <w:r w:rsidR="003A7341">
        <w:t>a</w:t>
      </w:r>
      <w:r>
        <w:t xml:space="preserve"> nekretnin</w:t>
      </w:r>
      <w:r w:rsidR="003A7341">
        <w:t>a</w:t>
      </w:r>
      <w:r>
        <w:t xml:space="preserve"> iz toč. I.  izreke  ovog rješenja  predat će se kupcu</w:t>
      </w:r>
      <w:r w:rsidRPr="001513E5">
        <w:t xml:space="preserve"> </w:t>
      </w:r>
      <w:r w:rsidR="005E776C">
        <w:t>Miji Kovačeviću, 43202 Zrinski Topolovac, Zrinski Topolovac 173B, OIB:32886575054</w:t>
      </w:r>
      <w:r>
        <w:t xml:space="preserve"> , nakon pravomoćnosti ovog  rješenja i nakon što kupac  položi kupovninu. </w:t>
      </w:r>
    </w:p>
    <w:p w:rsidRDefault="001513E5" w:rsidP="001513E5" w:rsidR="001513E5"/>
    <w:p w:rsidRDefault="001513E5" w:rsidP="00DA5F74" w:rsidR="001513E5">
      <w:pPr>
        <w:jc w:val="both"/>
      </w:pPr>
      <w:r>
        <w:t>III.</w:t>
      </w:r>
      <w:r>
        <w:tab/>
        <w:t xml:space="preserve">Kupac  </w:t>
      </w:r>
      <w:r w:rsidR="005E776C">
        <w:t xml:space="preserve">Mijo Kovačević, 43202 Zrinski Topolovac, Zrinski Topolovac 173B, OIB:32886575054 </w:t>
      </w:r>
      <w:r>
        <w:t>dužan je u odnosu na nekretnin</w:t>
      </w:r>
      <w:r w:rsidR="003A7341">
        <w:t>u</w:t>
      </w:r>
      <w:r>
        <w:t xml:space="preserve"> iz točke I</w:t>
      </w:r>
      <w:r w:rsidR="00DA5F74">
        <w:t>.</w:t>
      </w:r>
      <w:r>
        <w:t xml:space="preserve"> ovog rješenja položiti kupovninu u iznosu od </w:t>
      </w:r>
      <w:r w:rsidR="003A7341">
        <w:t xml:space="preserve">78.442,00 </w:t>
      </w:r>
      <w:r>
        <w:t xml:space="preserve">kn,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>Na</w:t>
      </w:r>
      <w:r w:rsidR="005E776C">
        <w:t>kon pravomoćnosti ovog rješenja</w:t>
      </w:r>
      <w:r>
        <w:t xml:space="preserve"> i nakon što kupac </w:t>
      </w:r>
      <w:r w:rsidR="005E776C">
        <w:t>Mijo Kovačević, 43202 Zrinski Topolovac, Zrinski Topolovac 173B, OIB:32886575054</w:t>
      </w:r>
      <w:r>
        <w:t>, u cijelosti položi kupovnin</w:t>
      </w:r>
      <w:r w:rsidR="003A7341">
        <w:t>u</w:t>
      </w:r>
      <w:r>
        <w:t>, Općinski sud u Bjelovaru izvršit će upis prava vlasništva predmetn</w:t>
      </w:r>
      <w:r w:rsidR="003A7341">
        <w:t>e</w:t>
      </w:r>
      <w:r>
        <w:t xml:space="preserve"> nekretnin</w:t>
      </w:r>
      <w:r w:rsidR="003A7341">
        <w:t>e</w:t>
      </w:r>
      <w:r>
        <w:t>, pobliže opisan</w:t>
      </w:r>
      <w:r w:rsidR="003A7341">
        <w:t>e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 </w:t>
      </w:r>
      <w:r w:rsidR="005E776C">
        <w:t>Mije Kovačevića, 43202 Zrinski Topolovac, Zrinski Topolovac 173B, OIB:32886575054</w:t>
      </w:r>
      <w:r>
        <w:t xml:space="preserve">, 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DA5F74">
        <w:t>e</w:t>
      </w:r>
      <w:r w:rsidR="004513A8">
        <w:t xml:space="preserve"> nekretnin</w:t>
      </w:r>
      <w:r w:rsidR="00DA5F74">
        <w:t>e</w:t>
      </w:r>
      <w:r w:rsidR="004513A8">
        <w:t>.</w:t>
      </w:r>
      <w:r>
        <w:t xml:space="preserve"> </w:t>
      </w:r>
    </w:p>
    <w:p w:rsidRDefault="003A7341" w:rsidP="00DA5F74" w:rsidR="003A7341">
      <w:pPr>
        <w:jc w:val="both"/>
      </w:pPr>
    </w:p>
    <w:p w:rsidRDefault="003A7341" w:rsidP="00DA5F74" w:rsidR="003A7341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9E16EE" w:rsidP="001513E5" w:rsidR="001513E5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  <w:r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9E16EE" w:rsidP="001513E5" w:rsidR="009E16EE" w:rsidRPr="009E16EE">
      <w:pPr>
        <w:rPr>
          <w:b/>
        </w:rPr>
      </w:pP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3A7341">
        <w:t>15.rujna</w:t>
      </w:r>
      <w:r w:rsidR="009E16EE">
        <w:t xml:space="preserve"> 2017.</w:t>
      </w:r>
      <w:r>
        <w:t xml:space="preserve">godine  bilo je određeno  </w:t>
      </w:r>
      <w:r w:rsidR="003A7341">
        <w:t>osmo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DA5F74" w:rsidR="009E16EE">
      <w:pPr>
        <w:jc w:val="both"/>
      </w:pPr>
      <w:r>
        <w:tab/>
        <w:t xml:space="preserve">Na dražbenom ročištu  održanom kod ovog suda dana </w:t>
      </w:r>
      <w:r w:rsidR="003A7341">
        <w:t>02.studenoga</w:t>
      </w:r>
      <w:r w:rsidR="009E16EE">
        <w:t xml:space="preserve"> </w:t>
      </w:r>
      <w:r>
        <w:t xml:space="preserve"> 2017. godine  ponuditelj </w:t>
      </w:r>
      <w:r w:rsidR="005E776C">
        <w:t>Mijo Kovačević, 43202 Zrinski Topolovac, Zrinski Topolovac 173B, OIB:32886575054</w:t>
      </w:r>
      <w:r w:rsidR="009E16EE">
        <w:t xml:space="preserve">, kao jedini ponuditelj stavio je ponudu  u odnosu na nekretninu i to: </w:t>
      </w:r>
      <w:r w:rsidR="003A7341">
        <w:t xml:space="preserve"> Stan E-51 L na III katu, površine 51,73 m2  </w:t>
      </w:r>
      <w:r w:rsidR="005E776C">
        <w:t xml:space="preserve">(rochbau faza) i ostava u podrumu za kupoprodajnu cijenu od </w:t>
      </w:r>
      <w:r w:rsidR="003A7341">
        <w:t xml:space="preserve">78.442,00 </w:t>
      </w:r>
      <w:r w:rsidR="005E776C">
        <w:t xml:space="preserve"> kn,  a koji se nalaze u poslovno stambenoj zgradi izgrađenoj na kat.čest. 1003/31 ZU 5597 k.o. Bjelovar</w:t>
      </w:r>
      <w:r w:rsidR="009E16EE">
        <w:t xml:space="preserve">, u skladu sa zaključkom ovog suda broj St-92/2003 od </w:t>
      </w:r>
      <w:r w:rsidR="00DA5F74">
        <w:t>1</w:t>
      </w:r>
      <w:r w:rsidR="003A7341">
        <w:t>5</w:t>
      </w:r>
      <w:r w:rsidR="00DA5F74">
        <w:t xml:space="preserve">. </w:t>
      </w:r>
      <w:r w:rsidR="003A7341">
        <w:t>rujna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>U Splitu, dana</w:t>
      </w:r>
      <w:r w:rsidR="003A7341">
        <w:t xml:space="preserve"> 03.studenoga 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3A7341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9E16EE">
        <w:tab/>
      </w:r>
    </w:p>
    <w:p w:rsidRDefault="009E16EE" w:rsidP="001513E5" w:rsidR="001513E5">
      <w:r>
        <w:t xml:space="preserve">POUKA O PRAVNOM LIJEKU: </w:t>
      </w:r>
    </w:p>
    <w:p w:rsidRDefault="001513E5" w:rsidP="003A7341" w:rsidR="00C87B4E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5E776C">
        <w:t>Mijo Kovačević, 43202 Zrinski Topolovac, Zrinski Topolovac 173B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  <w:r w:rsidR="009E16EE">
        <w:t xml:space="preserve">  </w:t>
      </w:r>
      <w:r>
        <w:t xml:space="preserve">Građansko upravni odjel  </w:t>
      </w:r>
    </w:p>
    <w:p w:rsidRDefault="001513E5" w:rsidP="001513E5" w:rsidR="00823769">
      <w:r>
        <w:t xml:space="preserve"> </w:t>
      </w:r>
      <w:r w:rsidR="003A7341">
        <w:t>6.</w:t>
      </w:r>
      <w:r>
        <w:t xml:space="preserve">       e- oglasn</w:t>
      </w:r>
      <w:r w:rsidR="003A7341">
        <w:t>a</w:t>
      </w:r>
      <w:r>
        <w:t xml:space="preserve"> ploč</w:t>
      </w:r>
      <w:r w:rsidR="003A7341">
        <w:t>a</w:t>
      </w:r>
      <w:r>
        <w:t xml:space="preserve">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3A7341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15637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4129</properties:Characters>
  <properties:Lines>101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