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1052" w14:paraId="5ee1052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6A43DA">
        <w:rPr>
          <w:rFonts w:hAnsi="Times New Roman" w:ascii="Times New Roman"/>
          <w:lang w:val="hr-HR"/>
        </w:rPr>
        <w:t>1083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081070" w:rsidP="00081070" w:rsidR="00081070" w:rsidRPr="00081070">
      <w:pPr>
        <w:jc w:val="center"/>
        <w:rPr>
          <w:rFonts w:hAnsi="Times New Roman" w:ascii="Times New Roman"/>
          <w:szCs w:val="24"/>
          <w:lang w:val="hr-HR"/>
        </w:rPr>
      </w:pPr>
      <w:r w:rsidRPr="00081070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081070" w:rsidP="00153FD0" w:rsidR="0008107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F7123">
        <w:rPr>
          <w:rFonts w:hAnsi="Times New Roman" w:ascii="Times New Roman"/>
          <w:szCs w:val="24"/>
          <w:lang w:val="hr-HR"/>
        </w:rPr>
        <w:t>KAMPARAN</w:t>
      </w:r>
      <w:r w:rsidR="00E536C5">
        <w:rPr>
          <w:rFonts w:hAnsi="Times New Roman" w:ascii="Times New Roman"/>
          <w:szCs w:val="24"/>
          <w:lang w:val="hr-HR"/>
        </w:rPr>
        <w:t xml:space="preserve"> d.o.o.</w:t>
      </w:r>
      <w:r w:rsidR="008F7123">
        <w:rPr>
          <w:rFonts w:hAnsi="Times New Roman" w:ascii="Times New Roman"/>
          <w:szCs w:val="24"/>
          <w:lang w:val="hr-HR"/>
        </w:rPr>
        <w:t>, Studenci, Studenci 0 (Općina Lovreć)</w:t>
      </w:r>
      <w:r w:rsidR="001E12AF">
        <w:rPr>
          <w:rFonts w:hAnsi="Times New Roman" w:ascii="Times New Roman"/>
          <w:szCs w:val="24"/>
          <w:lang w:val="hr-HR"/>
        </w:rPr>
        <w:t>,</w:t>
      </w:r>
      <w:r w:rsidR="003B417A">
        <w:rPr>
          <w:rFonts w:hAnsi="Times New Roman" w:ascii="Times New Roman"/>
          <w:szCs w:val="24"/>
          <w:lang w:val="hr-HR"/>
        </w:rPr>
        <w:t xml:space="preserve"> 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784C03">
        <w:rPr>
          <w:rFonts w:hAnsi="Times New Roman" w:ascii="Times New Roman"/>
          <w:szCs w:val="24"/>
          <w:lang w:val="hr-HR"/>
        </w:rPr>
        <w:t xml:space="preserve"> </w:t>
      </w:r>
      <w:r w:rsidR="008F7123">
        <w:rPr>
          <w:rFonts w:hAnsi="Times New Roman" w:ascii="Times New Roman"/>
          <w:szCs w:val="24"/>
          <w:lang w:val="hr-HR"/>
        </w:rPr>
        <w:t>54785397076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8F7123" w:rsidRPr="008F7123">
        <w:rPr>
          <w:rFonts w:hAnsi="Times New Roman" w:ascii="Times New Roman"/>
          <w:szCs w:val="24"/>
          <w:lang w:val="en-GB"/>
        </w:rPr>
        <w:t>KAMPARAN d.o.o., Studenci, Studenci 0 (Općina Lovreć), OIB: 54785397076</w:t>
      </w:r>
      <w:r w:rsidR="008F7123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0A4C09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0A4C09">
        <w:rPr>
          <w:rFonts w:hAnsi="Times New Roman" w:ascii="Times New Roman"/>
          <w:szCs w:val="24"/>
          <w:highlight w:val="green"/>
        </w:rPr>
        <w:t>58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0A4C09" w:rsidRPr="000A4C09">
        <w:t xml:space="preserve"> </w:t>
      </w:r>
      <w:r w:rsidR="000A4C09" w:rsidRPr="000A4C09">
        <w:rPr>
          <w:rFonts w:hAnsi="Times New Roman" w:ascii="Times New Roman"/>
        </w:rPr>
        <w:t>Vencel Čuljak, mag. ekonomskih znanosti iz Osijeka, Plješevička 16 E, OIB: 60951188779</w:t>
      </w:r>
      <w:r w:rsidR="000A4C09">
        <w:rPr>
          <w:rFonts w:hAnsi="Times New Roman" w:ascii="Times New Roman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784C03" w:rsidR="00784C03" w:rsidRPr="008F7123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F7123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8F7123">
        <w:rPr>
          <w:rFonts w:hAnsi="Times New Roman" w:ascii="Times New Roman"/>
          <w:szCs w:val="24"/>
          <w:lang w:val="hr-HR"/>
        </w:rPr>
        <w:t xml:space="preserve">skraćeni </w:t>
      </w:r>
      <w:r w:rsidRPr="008F7123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8F7123">
        <w:rPr>
          <w:rFonts w:hAnsi="Times New Roman" w:ascii="Times New Roman"/>
          <w:szCs w:val="24"/>
        </w:rPr>
        <w:t xml:space="preserve"> </w:t>
      </w:r>
      <w:r w:rsidR="008F7123" w:rsidRPr="008F7123">
        <w:rPr>
          <w:rFonts w:hAnsi="Times New Roman" w:ascii="Times New Roman"/>
          <w:szCs w:val="24"/>
        </w:rPr>
        <w:t xml:space="preserve">KAMPARAN d.o.o., Studenci, Studenci 0 (Općina Lovreć), OIB: 54785397076. </w:t>
      </w:r>
    </w:p>
    <w:p w:rsidRDefault="008F7123" w:rsidP="008F7123" w:rsidR="008F7123" w:rsidRPr="008F7123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1070" w:rsidP="00081070" w:rsidR="00081070" w:rsidRPr="00081070">
      <w:pPr>
        <w:jc w:val="both"/>
        <w:rPr>
          <w:rFonts w:hAnsi="Times New Roman" w:ascii="Times New Roman"/>
          <w:szCs w:val="24"/>
          <w:lang w:val="hr-HR"/>
        </w:rPr>
      </w:pPr>
      <w:r w:rsidRPr="00081070">
        <w:rPr>
          <w:rFonts w:hAnsi="Times New Roman" w:ascii="Times New Roman"/>
          <w:szCs w:val="24"/>
          <w:lang w:val="hr-HR"/>
        </w:rPr>
        <w:t>DNA:</w:t>
      </w:r>
    </w:p>
    <w:p w:rsidRDefault="00081070" w:rsidP="00081070" w:rsidR="00081070" w:rsidRPr="00081070">
      <w:pPr>
        <w:jc w:val="both"/>
        <w:rPr>
          <w:rFonts w:hAnsi="Times New Roman" w:ascii="Times New Roman"/>
          <w:szCs w:val="24"/>
          <w:lang w:val="hr-HR"/>
        </w:rPr>
      </w:pPr>
      <w:r w:rsidRPr="0008107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081070" w:rsidP="00081070" w:rsidR="00081070" w:rsidRPr="00081070">
      <w:pPr>
        <w:jc w:val="both"/>
        <w:rPr>
          <w:rFonts w:hAnsi="Times New Roman" w:ascii="Times New Roman"/>
          <w:szCs w:val="24"/>
          <w:lang w:val="hr-HR"/>
        </w:rPr>
      </w:pPr>
      <w:r w:rsidRPr="00081070">
        <w:rPr>
          <w:rFonts w:hAnsi="Times New Roman" w:ascii="Times New Roman"/>
          <w:szCs w:val="24"/>
          <w:lang w:val="hr-HR"/>
        </w:rPr>
        <w:t xml:space="preserve">2.) Dužnik </w:t>
      </w:r>
    </w:p>
    <w:p w:rsidRDefault="00081070" w:rsidP="00081070" w:rsidR="00081070" w:rsidRPr="00081070">
      <w:pPr>
        <w:jc w:val="both"/>
        <w:rPr>
          <w:rFonts w:hAnsi="Times New Roman" w:ascii="Times New Roman"/>
          <w:szCs w:val="24"/>
          <w:lang w:val="hr-HR"/>
        </w:rPr>
      </w:pPr>
      <w:r w:rsidRPr="00081070">
        <w:rPr>
          <w:rFonts w:hAnsi="Times New Roman" w:ascii="Times New Roman"/>
          <w:szCs w:val="24"/>
          <w:lang w:val="hr-HR"/>
        </w:rPr>
        <w:t>3.) ŽDO Split</w:t>
      </w:r>
    </w:p>
    <w:p w:rsidRDefault="00081070" w:rsidP="00081070" w:rsidR="00081070" w:rsidRPr="00081070">
      <w:pPr>
        <w:jc w:val="both"/>
        <w:rPr>
          <w:rFonts w:hAnsi="Times New Roman" w:ascii="Times New Roman"/>
          <w:szCs w:val="24"/>
          <w:lang w:val="hr-HR"/>
        </w:rPr>
      </w:pPr>
      <w:r w:rsidRPr="0008107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081070" w:rsidP="00081070" w:rsidR="00081070" w:rsidRPr="00081070">
      <w:pPr>
        <w:jc w:val="both"/>
        <w:rPr>
          <w:rFonts w:hAnsi="Times New Roman" w:ascii="Times New Roman"/>
          <w:szCs w:val="24"/>
          <w:lang w:val="hr-HR"/>
        </w:rPr>
      </w:pPr>
      <w:r w:rsidRPr="0008107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81070" w:rsidP="00081070" w:rsidR="00081070" w:rsidRPr="00081070">
      <w:pPr>
        <w:jc w:val="both"/>
        <w:rPr>
          <w:rFonts w:hAnsi="Times New Roman" w:ascii="Times New Roman"/>
          <w:szCs w:val="24"/>
          <w:lang w:val="hr-HR"/>
        </w:rPr>
      </w:pPr>
      <w:r w:rsidRPr="00081070">
        <w:rPr>
          <w:rFonts w:hAnsi="Times New Roman" w:ascii="Times New Roman"/>
          <w:szCs w:val="24"/>
          <w:lang w:val="hr-HR"/>
        </w:rPr>
        <w:t>6.) Porezna uprava</w:t>
      </w:r>
    </w:p>
    <w:p w:rsidRDefault="00081070" w:rsidP="00081070" w:rsidR="00081070" w:rsidRPr="00081070">
      <w:pPr>
        <w:jc w:val="both"/>
        <w:rPr>
          <w:rFonts w:hAnsi="Times New Roman" w:ascii="Times New Roman"/>
          <w:szCs w:val="24"/>
          <w:lang w:val="hr-HR"/>
        </w:rPr>
      </w:pPr>
      <w:r w:rsidRPr="00081070">
        <w:rPr>
          <w:rFonts w:hAnsi="Times New Roman" w:ascii="Times New Roman"/>
          <w:szCs w:val="24"/>
          <w:lang w:val="hr-HR"/>
        </w:rPr>
        <w:t>7.) Stečajnom upravitelju</w:t>
      </w:r>
    </w:p>
    <w:p w:rsidRDefault="00081070" w:rsidP="00081070" w:rsidR="00081070" w:rsidRPr="00081070">
      <w:pPr>
        <w:jc w:val="both"/>
        <w:rPr>
          <w:rFonts w:hAnsi="Times New Roman" w:ascii="Times New Roman"/>
          <w:szCs w:val="24"/>
          <w:lang w:val="hr-HR"/>
        </w:rPr>
      </w:pPr>
      <w:r w:rsidRPr="00081070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081070"/>
    <w:rsid w:val="000A4C09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B417A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A43DA"/>
    <w:rsid w:val="006B4CFA"/>
    <w:rsid w:val="006B5AC1"/>
    <w:rsid w:val="006D3B6A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60894"/>
    <w:rsid w:val="0089156A"/>
    <w:rsid w:val="008B77A7"/>
    <w:rsid w:val="008E52B2"/>
    <w:rsid w:val="008F7123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00CCD"/>
    <w:rsid w:val="00B436EE"/>
    <w:rsid w:val="00B45BC2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0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C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C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C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C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0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C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C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C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C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St-1083/2015</izvorni_sadrzaj>
    <derivirana_varijabla naziv="DomainObject.Predmet.OznakaBroj_1">St-1083/2015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KAMPARAN d.o.o. za reciklažu i zbrinjavanje otpada</izvorni_sadrzaj>
    <derivirana_varijabla naziv="DomainObject.Predmet.ProtustrankaFormated_1">  KAMPARAN d.o.o. za reciklažu i zbrinjavanje otpada</derivirana_varijabla>
  </DomainObject.Predmet.ProtustrankaFormated>
  <DomainObject.Predmet.ProtustrankaFormatedOIB>
    <izvorni_sadrzaj>  KAMPARAN d.o.o. za reciklažu i zbrinjavanje otpada, OIB 54785397076</izvorni_sadrzaj>
    <derivirana_varijabla naziv="DomainObject.Predmet.ProtustrankaFormatedOIB_1">  KAMPARAN d.o.o. za reciklažu i zbrinjavanje otpada, OIB 54785397076</derivirana_varijabla>
  </DomainObject.Predmet.ProtustrankaFormatedOIB>
  <DomainObject.Predmet.ProtustrankaFormatedWithAdress>
    <izvorni_sadrzaj> KAMPARAN d.o.o. za reciklažu i zbrinjavanje otpada, Studenci 0, 21256 Studenci</izvorni_sadrzaj>
    <derivirana_varijabla naziv="DomainObject.Predmet.ProtustrankaFormatedWithAdress_1"> KAMPARAN d.o.o. za reciklažu i zbrinjavanje otpada, Studenci 0, 21256 Studenci</derivirana_varijabla>
  </DomainObject.Predmet.ProtustrankaFormatedWithAdress>
  <DomainObject.Predmet.ProtustrankaFormatedWithAdressOIB>
    <izvorni_sadrzaj> KAMPARAN d.o.o. za reciklažu i zbrinjavanje otpada, OIB 54785397076, Studenci 0, 21256 Studenci</izvorni_sadrzaj>
    <derivirana_varijabla naziv="DomainObject.Predmet.ProtustrankaFormatedWithAdressOIB_1"> KAMPARAN d.o.o. za reciklažu i zbrinjavanje otpada, OIB 54785397076, Studenci 0, 21256 Studenci</derivirana_varijabla>
  </DomainObject.Predmet.ProtustrankaFormatedWithAdressOIB>
  <DomainObject.Predmet.ProtustrankaWithAdress>
    <izvorni_sadrzaj>KAMPARAN d.o.o. za reciklažu i zbrinjavanje otpada Studenci 0, 21256 Studenci</izvorni_sadrzaj>
    <derivirana_varijabla naziv="DomainObject.Predmet.ProtustrankaWithAdress_1">KAMPARAN d.o.o. za reciklažu i zbrinjavanje otpada Studenci 0, 21256 Studenci</derivirana_varijabla>
  </DomainObject.Predmet.ProtustrankaWithAdress>
  <DomainObject.Predmet.ProtustrankaWithAdressOIB>
    <izvorni_sadrzaj>KAMPARAN d.o.o. za reciklažu i zbrinjavanje otpada, OIB 54785397076, Studenci 0, 21256 Studenci</izvorni_sadrzaj>
    <derivirana_varijabla naziv="DomainObject.Predmet.ProtustrankaWithAdressOIB_1">KAMPARAN d.o.o. za reciklažu i zbrinjavanje otpada, OIB 54785397076, Studenci 0, 21256 Studenci</derivirana_varijabla>
  </DomainObject.Predmet.ProtustrankaWithAdressOIB>
  <DomainObject.Predmet.ProtustrankaNazivFormated>
    <izvorni_sadrzaj>KAMPARAN d.o.o. za reciklažu i zbrinjavanje otpada</izvorni_sadrzaj>
    <derivirana_varijabla naziv="DomainObject.Predmet.ProtustrankaNazivFormated_1">KAMPARAN d.o.o. za reciklažu i zbrinjavanje otpada</derivirana_varijabla>
  </DomainObject.Predmet.ProtustrankaNazivFormated>
  <DomainObject.Predmet.ProtustrankaNazivFormatedOIB>
    <izvorni_sadrzaj>KAMPARAN d.o.o. za reciklažu i zbrinjavanje otpada, OIB 54785397076</izvorni_sadrzaj>
    <derivirana_varijabla naziv="DomainObject.Predmet.ProtustrankaNazivFormatedOIB_1">KAMPARAN d.o.o. za reciklažu i zbrinjavanje otpada, OIB 54785397076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413366.92</izvorni_sadrzaj>
    <derivirana_varijabla naziv="DomainObject.Predmet.TrenutnaVrijednost_1">413366.92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KAMPARAN d.o.o. za reciklažu i zbrinjavanje otpada</item>
    </izvorni_sadrzaj>
    <derivirana_varijabla naziv="DomainObject.Predmet.ProtuStrankaListFormated_1">
      <item>KAMPARAN d.o.o. za reciklažu i zbrinjavanje otpada</item>
    </derivirana_varijabla>
  </DomainObject.Predmet.ProtuStrankaListFormated>
  <DomainObject.Predmet.ProtuStrankaListFormatedOIB>
    <izvorni_sadrzaj>
      <item>KAMPARAN d.o.o. za reciklažu i zbrinjavanje otpada, OIB 54785397076</item>
    </izvorni_sadrzaj>
    <derivirana_varijabla naziv="DomainObject.Predmet.ProtuStrankaListFormatedOIB_1">
      <item>KAMPARAN d.o.o. za reciklažu i zbrinjavanje otpada, OIB 54785397076</item>
    </derivirana_varijabla>
  </DomainObject.Predmet.ProtuStrankaListFormatedOIB>
  <DomainObject.Predmet.ProtuStrankaListFormatedWithAdress>
    <izvorni_sadrzaj>
      <item>KAMPARAN d.o.o. za reciklažu i zbrinjavanje otpada, Studenci 0, 21256 Studenci</item>
    </izvorni_sadrzaj>
    <derivirana_varijabla naziv="DomainObject.Predmet.ProtuStrankaListFormatedWithAdress_1">
      <item>KAMPARAN d.o.o. za reciklažu i zbrinjavanje otpada, Studenci 0, 21256 Studenci</item>
    </derivirana_varijabla>
  </DomainObject.Predmet.ProtuStrankaListFormatedWithAdress>
  <DomainObject.Predmet.ProtuStrankaListFormatedWithAdressOIB>
    <izvorni_sadrzaj>
      <item>KAMPARAN d.o.o. za reciklažu i zbrinjavanje otpada, OIB 54785397076, Studenci 0, 21256 Studenci</item>
    </izvorni_sadrzaj>
    <derivirana_varijabla naziv="DomainObject.Predmet.ProtuStrankaListFormatedWithAdressOIB_1">
      <item>KAMPARAN d.o.o. za reciklažu i zbrinjavanje otpada, OIB 54785397076, Studenci 0, 21256 Studenci</item>
    </derivirana_varijabla>
  </DomainObject.Predmet.ProtuStrankaListFormatedWithAdressOIB>
  <DomainObject.Predmet.ProtuStrankaListNazivFormated>
    <izvorni_sadrzaj>
      <item>KAMPARAN d.o.o. za reciklažu i zbrinjavanje otpada</item>
    </izvorni_sadrzaj>
    <derivirana_varijabla naziv="DomainObject.Predmet.ProtuStrankaListNazivFormated_1">
      <item>KAMPARAN d.o.o. za reciklažu i zbrinjavanje otpada</item>
    </derivirana_varijabla>
  </DomainObject.Predmet.ProtuStrankaListNazivFormated>
  <DomainObject.Predmet.ProtuStrankaListNazivFormatedOIB>
    <izvorni_sadrzaj>
      <item>KAMPARAN d.o.o. za reciklažu i zbrinjavanje otpada, OIB 54785397076</item>
    </izvorni_sadrzaj>
    <derivirana_varijabla naziv="DomainObject.Predmet.ProtuStrankaListNazivFormatedOIB_1">
      <item>KAMPARAN d.o.o. za reciklažu i zbrinjavanje otpada, OIB 54785397076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KAMPARAN d.o.o. za reciklažu i zbrinjavanje otpada</izvorni_sadrzaj>
    <derivirana_varijabla naziv="DomainObject.Predmet.ProtustrankaIDrugi_1">KAMPARAN d.o.o. za reciklažu i zbrinjavanje otpada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KAMPARAN d.o.o. za reciklažu i zbrinjavanje otpada, OIB 54785397076, Studenci 0, 21256 Studenci</izvorni_sadrzaj>
    <derivirana_varijabla naziv="DomainObject.Predmet.ProtustrankaIDrugiAdressOIB_1">KAMPARAN d.o.o. za reciklažu i zbrinjavanje otpada, OIB 54785397076, Studenci 0, 21256 Studenci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KAMPARAN d.o.o. za reciklažu i zbrinjavanje otpada</item>
      <item>FINANCIJSKA AGENCIJA, RC SPLIT</item>
    </izvorni_sadrzaj>
    <derivirana_varijabla naziv="DomainObject.Predmet.SudioniciListNaziv_1">
      <item>KAMPARAN d.o.o. za reciklažu i zbrinjavanje otpada</item>
      <item>FINANCIJSKA AGENCIJA, RC SPLIT</item>
    </derivirana_varijabla>
  </DomainObject.Predmet.SudioniciListNaziv>
  <DomainObject.Predmet.SudioniciListAdressOIB>
    <izvorni_sadrzaj>
      <item>KAMPARAN d.o.o. za reciklažu i zbrinjavanje otpada, OIB 54785397076, Studenci 0,21256 Studenci</item>
      <item>FINANCIJSKA AGENCIJA, RC SPLIT, OIB 85821130368, Mažuranićevo šetalište 24 b,21000 Split</item>
    </izvorni_sadrzaj>
    <derivirana_varijabla naziv="DomainObject.Predmet.SudioniciListAdressOIB_1">
      <item>KAMPARAN d.o.o. za reciklažu i zbrinjavanje otpada, OIB 54785397076, Studenci 0,21256 Studenci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54785397076</item>
      <item>, OIB 85821130368</item>
    </izvorni_sadrzaj>
    <derivirana_varijabla naziv="DomainObject.Predmet.SudioniciListNazivOIB_1">
      <item>, OIB 54785397076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591</properties:Words>
  <properties:Characters>3212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2015-12-30T09:58:00Z</dcterms:created>
  <dc:creator>Lari Glavaš</dc:creator>
  <cp:lastModifiedBy>Lari Glavaš</cp:lastModifiedBy>
  <cp:lastPrinted>2015-12-30T09:58:00Z</cp:lastPrinted>
  <dcterms:modified xmlns:xsi="http://www.w3.org/2001/XMLSchema-instance" xsi:type="dcterms:W3CDTF">2015-12-30T09:59:00Z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