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087" w14:paraId="8f40087" w:rsidRDefault="006B04FA" w:rsidP="00910611" w:rsidR="006B04FA" w:rsidRPr="006B04F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B04FA">
        <w:rPr>
          <w:rFonts w:hAnsi="Times New Roman" w:ascii="Times New Roman"/>
          <w:b w:val="false"/>
        </w:rPr>
        <w:t xml:space="preserve">     </w:t>
      </w:r>
      <w:r w:rsidRPr="006B04F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4FA" w:rsidP="00910611" w:rsidR="006B04FA" w:rsidRPr="006B04FA">
      <w:pPr>
        <w:rPr>
          <w:rFonts w:hAnsi="Times New Roman" w:ascii="Times New Roman"/>
          <w:b w:val="false"/>
        </w:rPr>
      </w:pPr>
      <w:r w:rsidRPr="006B04FA">
        <w:rPr>
          <w:rFonts w:eastAsia="MS Mincho" w:hAnsi="Times New Roman" w:ascii="Times New Roman"/>
          <w:b w:val="false"/>
        </w:rPr>
        <w:t xml:space="preserve">   REPUBLIKA HRVATSKA</w:t>
      </w:r>
    </w:p>
    <w:p w:rsidRDefault="006B04FA" w:rsidP="00910611" w:rsidR="006B04FA" w:rsidRPr="006B04FA">
      <w:pPr>
        <w:rPr>
          <w:rFonts w:hAnsi="Times New Roman" w:ascii="Times New Roman"/>
          <w:b w:val="false"/>
        </w:rPr>
      </w:pPr>
      <w:r w:rsidRPr="006B04FA">
        <w:rPr>
          <w:rFonts w:eastAsia="MS Mincho" w:hAnsi="Times New Roman" w:ascii="Times New Roman"/>
          <w:b w:val="false"/>
        </w:rPr>
        <w:t>TRGOVAČKI SUD U RIJECI</w:t>
      </w:r>
    </w:p>
    <w:p w:rsidRDefault="006B04FA" w:rsidR="006B04FA" w:rsidRPr="006B04FA">
      <w:pPr>
        <w:rPr>
          <w:rFonts w:eastAsia="MS Mincho" w:hAnsi="Times New Roman" w:ascii="Times New Roman"/>
          <w:b w:val="false"/>
        </w:rPr>
      </w:pPr>
      <w:r w:rsidRPr="006B04F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6B04FA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9768C" w:rsidRPr="0049768C">
        <w:rPr>
          <w:rFonts w:hAnsi="Times New Roman" w:ascii="Times New Roman"/>
        </w:rPr>
        <w:t>ANTIČKA KUĆA j.d.o.o. za turizam i ugostiteljstvo, Novalja, Dalmatinska 2, OIB 45946127542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9768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49768C" w:rsidRPr="0049768C">
        <w:rPr>
          <w:rFonts w:hAnsi="Times New Roman" w:ascii="Times New Roman"/>
          <w:bCs/>
        </w:rPr>
        <w:t>ANTIČKA KUĆA j.d.o.o. za turizam i ugostiteljstvo, Novalja, Dalmatinska 2, OIB 45946127542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84D2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49768C" w:rsidRPr="0049768C">
        <w:rPr>
          <w:rFonts w:hAnsi="Times New Roman" w:ascii="Times New Roman"/>
          <w:b w:val="false"/>
        </w:rPr>
        <w:t>Renato Sabljić iz Zagreba, Zdenački zavoj 14, OIB 74644810692</w:t>
      </w:r>
      <w:r w:rsidR="0049768C">
        <w:rPr>
          <w:rFonts w:hAnsi="Times New Roman" w:ascii="Times New Roman"/>
          <w:b w:val="false"/>
        </w:rPr>
        <w:t xml:space="preserve">. </w:t>
      </w:r>
      <w:r w:rsidR="00790C79">
        <w:rPr>
          <w:rFonts w:hAnsi="Times New Roman" w:ascii="Times New Roman"/>
          <w:b w:val="false"/>
        </w:rPr>
        <w:t xml:space="preserve"> 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9768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9768C" w:rsidRPr="0049768C">
        <w:rPr>
          <w:rFonts w:hAnsi="Times New Roman" w:ascii="Times New Roman"/>
          <w:bCs/>
        </w:rPr>
        <w:t>ANTIČKA KUĆA j.d.o.o. za turizam i ugostiteljstvo, Novalja, Dalmatinska 2, OIB 45946127542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90C79" w:rsidRPr="00790C79">
        <w:rPr>
          <w:rFonts w:hAnsi="Times New Roman" w:ascii="Times New Roman"/>
          <w:b w:val="false"/>
          <w:bCs/>
        </w:rPr>
        <w:t xml:space="preserve">ALEX HU društvo s ograničenom odgovornošću za trgovinu, Rijeka, žrtava fašizma 8, OIB 38707766078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B04FA" w:rsidR="00123510" w:rsidRPr="00123510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6B04FA">
        <w:rPr>
          <w:rFonts w:hAnsi="Times New Roman" w:ascii="Times New Roman"/>
          <w:b w:val="false"/>
        </w:rPr>
        <w:t xml:space="preserve"> </w:t>
      </w:r>
    </w:p>
    <w:p w:rsidRDefault="00174FA9" w:rsidP="00174FA9" w:rsidR="00B8288B">
      <w:pPr>
        <w:ind w:firstLine="708" w:left="1416"/>
        <w:jc w:val="right"/>
      </w:pPr>
      <w:r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B04F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C4AD2">
      <w:rPr>
        <w:rFonts w:hAnsi="Times New Roman" w:ascii="Times New Roman"/>
      </w:rPr>
      <w:t>348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43AD6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B04FA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4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ANTIČKA KUĆA j.d.o.o.</izvorni_sadrzaj>
    <derivirana_varijabla naziv="DomainObject.Predmet.ProtustrankaFormated_1">  ANTIČKA KUĆA j.d.o.o.</derivirana_varijabla>
  </DomainObject.Predmet.ProtustrankaFormated>
  <DomainObject.Predmet.ProtustrankaFormatedOIB>
    <izvorni_sadrzaj>  ANTIČKA KUĆA j.d.o.o., OIB 45946127542</izvorni_sadrzaj>
    <derivirana_varijabla naziv="DomainObject.Predmet.ProtustrankaFormatedOIB_1">  ANTIČKA KUĆA j.d.o.o., OIB 45946127542</derivirana_varijabla>
  </DomainObject.Predmet.ProtustrankaFormatedOIB>
  <DomainObject.Predmet.ProtustrankaFormatedWithAdress>
    <izvorni_sadrzaj> ANTIČKA KUĆA j.d.o.o., Dalmatinska 2, 53291 Novalja</izvorni_sadrzaj>
    <derivirana_varijabla naziv="DomainObject.Predmet.ProtustrankaFormatedWithAdress_1"> ANTIČKA KUĆA j.d.o.o., Dalmatinska 2, 53291 Novalja</derivirana_varijabla>
  </DomainObject.Predmet.ProtustrankaFormatedWithAdress>
  <DomainObject.Predmet.ProtustrankaFormatedWithAdressOIB>
    <izvorni_sadrzaj> ANTIČKA KUĆA j.d.o.o., OIB 45946127542, Dalmatinska 2, 53291 Novalja</izvorni_sadrzaj>
    <derivirana_varijabla naziv="DomainObject.Predmet.ProtustrankaFormatedWithAdressOIB_1"> ANTIČKA KUĆA j.d.o.o., OIB 45946127542, Dalmatinska 2, 53291 Novalja</derivirana_varijabla>
  </DomainObject.Predmet.ProtustrankaFormatedWithAdressOIB>
  <DomainObject.Predmet.ProtustrankaWithAdress>
    <izvorni_sadrzaj>ANTIČKA KUĆA j.d.o.o. Dalmatinska 2, 53291 Novalja</izvorni_sadrzaj>
    <derivirana_varijabla naziv="DomainObject.Predmet.ProtustrankaWithAdress_1">ANTIČKA KUĆA j.d.o.o. Dalmatinska 2, 53291 Novalja</derivirana_varijabla>
  </DomainObject.Predmet.ProtustrankaWithAdress>
  <DomainObject.Predmet.ProtustrankaWithAdressOIB>
    <izvorni_sadrzaj>ANTIČKA KUĆA j.d.o.o., OIB 45946127542, Dalmatinska 2, 53291 Novalja</izvorni_sadrzaj>
    <derivirana_varijabla naziv="DomainObject.Predmet.ProtustrankaWithAdressOIB_1">ANTIČKA KUĆA j.d.o.o., OIB 45946127542, Dalmatinska 2, 53291 Novalja</derivirana_varijabla>
  </DomainObject.Predmet.ProtustrankaWithAdressOIB>
  <DomainObject.Predmet.ProtustrankaNazivFormated>
    <izvorni_sadrzaj>ANTIČKA KUĆA j.d.o.o.</izvorni_sadrzaj>
    <derivirana_varijabla naziv="DomainObject.Predmet.ProtustrankaNazivFormated_1">ANTIČKA KUĆA j.d.o.o.</derivirana_varijabla>
  </DomainObject.Predmet.ProtustrankaNazivFormated>
  <DomainObject.Predmet.ProtustrankaNazivFormatedOIB>
    <izvorni_sadrzaj>ANTIČKA KUĆA j.d.o.o., OIB 45946127542</izvorni_sadrzaj>
    <derivirana_varijabla naziv="DomainObject.Predmet.ProtustrankaNazivFormatedOIB_1">ANTIČKA KUĆA j.d.o.o., OIB 45946127542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ANTIČKA KUĆA j.d.o.o.</item>
    </izvorni_sadrzaj>
    <derivirana_varijabla naziv="DomainObject.Predmet.ProtuStrankaListFormated_1">
      <item>ANTIČKA KUĆA j.d.o.o.</item>
    </derivirana_varijabla>
  </DomainObject.Predmet.ProtuStrankaListFormated>
  <DomainObject.Predmet.ProtuStrankaListFormatedOIB>
    <izvorni_sadrzaj>
      <item>ANTIČKA KUĆA j.d.o.o., OIB 45946127542</item>
    </izvorni_sadrzaj>
    <derivirana_varijabla naziv="DomainObject.Predmet.ProtuStrankaListFormatedOIB_1">
      <item>ANTIČKA KUĆA j.d.o.o., OIB 45946127542</item>
    </derivirana_varijabla>
  </DomainObject.Predmet.ProtuStrankaListFormatedOIB>
  <DomainObject.Predmet.ProtuStrankaListFormatedWithAdress>
    <izvorni_sadrzaj>
      <item>ANTIČKA KUĆA j.d.o.o., Dalmatinska 2, 53291 Novalja</item>
    </izvorni_sadrzaj>
    <derivirana_varijabla naziv="DomainObject.Predmet.ProtuStrankaListFormatedWithAdress_1">
      <item>ANTIČKA KUĆA j.d.o.o., Dalmatinska 2, 53291 Novalja</item>
    </derivirana_varijabla>
  </DomainObject.Predmet.ProtuStrankaListFormatedWithAdress>
  <DomainObject.Predmet.ProtuStrankaListFormatedWithAdressOIB>
    <izvorni_sadrzaj>
      <item>ANTIČKA KUĆA j.d.o.o., OIB 45946127542, Dalmatinska 2, 53291 Novalja</item>
    </izvorni_sadrzaj>
    <derivirana_varijabla naziv="DomainObject.Predmet.ProtuStrankaListFormatedWithAdressOIB_1">
      <item>ANTIČKA KUĆA j.d.o.o., OIB 45946127542, Dalmatinska 2, 53291 Novalja</item>
    </derivirana_varijabla>
  </DomainObject.Predmet.ProtuStrankaListFormatedWithAdressOIB>
  <DomainObject.Predmet.ProtuStrankaListNazivFormated>
    <izvorni_sadrzaj>
      <item>ANTIČKA KUĆA j.d.o.o.</item>
    </izvorni_sadrzaj>
    <derivirana_varijabla naziv="DomainObject.Predmet.ProtuStrankaListNazivFormated_1">
      <item>ANTIČKA KUĆA j.d.o.o.</item>
    </derivirana_varijabla>
  </DomainObject.Predmet.ProtuStrankaListNazivFormated>
  <DomainObject.Predmet.ProtuStrankaListNazivFormatedOIB>
    <izvorni_sadrzaj>
      <item>ANTIČKA KUĆA j.d.o.o., OIB 45946127542</item>
    </izvorni_sadrzaj>
    <derivirana_varijabla naziv="DomainObject.Predmet.ProtuStrankaListNazivFormatedOIB_1">
      <item>ANTIČKA KUĆA j.d.o.o., OIB 45946127542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ANTIČKA KUĆA j.d.o.o.</izvorni_sadrzaj>
    <derivirana_varijabla naziv="DomainObject.Predmet.ProtustrankaIDrugi_1">ANTIČKA KUĆA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ANTIČKA KUĆA j.d.o.o., OIB 45946127542, Dalmatinska 2, 53291 Novalja</izvorni_sadrzaj>
    <derivirana_varijabla naziv="DomainObject.Predmet.ProtustrankaIDrugiAdressOIB_1">ANTIČKA KUĆA j.d.o.o., OIB 45946127542, Dalmatinska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ANTIČKA KUĆA j.d.o.o.</item>
    </izvorni_sadrzaj>
    <derivirana_varijabla naziv="DomainObject.Predmet.SudioniciListNaziv_1">
      <item>FINA  Rijeka</item>
      <item>ANTIČKA KUĆA j.d.o.o.</item>
    </derivirana_varijabla>
  </DomainObject.Predmet.SudioniciListNaziv>
  <DomainObject.Predmet.SudioniciListAdressOIB>
    <izvorni_sadrzaj>
      <item>FINA  Rijeka, OIB 85821130368, Frana Kurelca 8,51000 Rijeka</item>
      <item>ANTIČKA KUĆA j.d.o.o., OIB 45946127542, Dalmatinska 2,53291 Novalja</item>
    </izvorni_sadrzaj>
    <derivirana_varijabla naziv="DomainObject.Predmet.SudioniciListAdressOIB_1">
      <item>FINA  Rijeka, OIB 85821130368, Frana Kurelca 8,51000 Rijeka</item>
      <item>ANTIČKA KUĆA j.d.o.o., OIB 45946127542, Dalmatinska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45946127542</item>
    </izvorni_sadrzaj>
    <derivirana_varijabla naziv="DomainObject.Predmet.SudioniciListNazivOIB_1">
      <item>, OIB 85821130368</item>
      <item>, OIB 45946127542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750C6-68C3-42F4-B844-A1D6BDAC5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2846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2016-09-23T12:30:00Z</dcterms:created>
  <dc:creator>ksarlija</dc:creator>
  <cp:lastModifiedBy>Jasna Radulović</cp:lastModifiedBy>
  <cp:lastPrinted>2016-09-23T12:28:00Z</cp:lastPrinted>
  <dcterms:modified xmlns:xsi="http://www.w3.org/2001/XMLSchema-instance" xsi:type="dcterms:W3CDTF">2016-09-23T12:32:00Z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