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f6b1" w14:paraId="cbef6b1" w:rsidRDefault="00522368" w:rsidR="00C55069">
      <w:pPr>
        <w15:collapsed w:val="false"/>
      </w:pPr>
      <w:bookmarkStart w:name="_GoBack" w:id="0"/>
      <w:bookmarkEnd w:id="0"/>
      <w:r>
        <w:t xml:space="preserve">          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C907C8" w:rsidR="007F268F" w:rsidRPr="008F0096">
      <w:r w:rsidRPr="008F0096">
        <w:t xml:space="preserve">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8604EC">
        <w:rPr>
          <w:lang w:val="pl-PL"/>
        </w:rPr>
        <w:t xml:space="preserve">     </w:t>
      </w:r>
      <w:r w:rsidR="001472C3">
        <w:rPr>
          <w:lang w:val="pl-PL"/>
        </w:rPr>
        <w:t>70</w:t>
      </w:r>
      <w:r w:rsidR="008604EC">
        <w:rPr>
          <w:lang w:val="pl-PL"/>
        </w:rPr>
        <w:t>. St-</w:t>
      </w:r>
      <w:r w:rsidR="00D87DCE">
        <w:rPr>
          <w:lang w:val="pl-PL"/>
        </w:rPr>
        <w:t>2239/2016</w:t>
      </w:r>
      <w:r w:rsidRPr="008F0096">
        <w:rPr>
          <w:lang w:val="pl-PL"/>
        </w:rPr>
        <w:t xml:space="preserve">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604EC">
      <w:pPr>
        <w:jc w:val="center"/>
        <w:rPr>
          <w:lang w:val="pt-BR"/>
        </w:rPr>
      </w:pPr>
      <w:r w:rsidRPr="008604EC">
        <w:rPr>
          <w:lang w:val="pt-BR"/>
        </w:rPr>
        <w:t xml:space="preserve">U  I M E  R E P U B L I K E  H R V A T S K E </w:t>
      </w:r>
    </w:p>
    <w:p w:rsidRDefault="008F0096" w:rsidP="003D6BE2" w:rsidR="008F0096" w:rsidRPr="008604EC">
      <w:pPr>
        <w:jc w:val="center"/>
        <w:rPr>
          <w:lang w:val="pt-BR"/>
        </w:rPr>
      </w:pPr>
    </w:p>
    <w:p w:rsidRDefault="003D6BE2" w:rsidP="003D6BE2" w:rsidR="003D6BE2" w:rsidRPr="008604EC">
      <w:pPr>
        <w:jc w:val="center"/>
        <w:rPr>
          <w:lang w:val="pt-BR"/>
        </w:rPr>
      </w:pPr>
      <w:r w:rsidRPr="008604EC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8604EC" w:rsidP="003D6BE2" w:rsidR="00E437C6" w:rsidRPr="008F0096">
      <w:pPr>
        <w:ind w:firstLine="720"/>
        <w:jc w:val="both"/>
        <w:rPr>
          <w:lang w:val="pt-BR"/>
        </w:rPr>
      </w:pPr>
      <w:r w:rsidRPr="008604EC">
        <w:t xml:space="preserve">Trgovački sud u Zagrebu, po sucu </w:t>
      </w:r>
      <w:r w:rsidR="001472C3">
        <w:t>Maji Jurovicki</w:t>
      </w:r>
      <w:r w:rsidRPr="008604EC">
        <w:t>, u</w:t>
      </w:r>
      <w:r w:rsidRPr="008604EC">
        <w:rPr>
          <w:lang w:val="pt-BR"/>
        </w:rPr>
        <w:t xml:space="preserve"> stečajnom postupku u povodu prijedloga predlagatelja </w:t>
      </w:r>
      <w:r w:rsidR="001472C3">
        <w:rPr>
          <w:lang w:val="pt-BR"/>
        </w:rPr>
        <w:t>FINA</w:t>
      </w:r>
      <w:r w:rsidRPr="008604EC">
        <w:rPr>
          <w:lang w:val="pt-BR"/>
        </w:rPr>
        <w:t xml:space="preserve"> za otvaranje stečajnog postupka nad dužnikom </w:t>
      </w:r>
      <w:r w:rsidR="001472C3">
        <w:rPr>
          <w:lang w:val="pt-BR"/>
        </w:rPr>
        <w:t>MATE PAPIR d.o.o., OIB: 16253320453, Hrastovička 78, 10250 Lučko</w:t>
      </w:r>
      <w:r w:rsidR="0048725F" w:rsidRPr="008F0096">
        <w:rPr>
          <w:lang w:val="pt-BR"/>
        </w:rPr>
        <w:t xml:space="preserve">, </w:t>
      </w:r>
      <w:r w:rsidR="001472C3">
        <w:rPr>
          <w:lang w:val="pt-BR"/>
        </w:rPr>
        <w:t>dana 2</w:t>
      </w:r>
      <w:r w:rsidR="009C6668">
        <w:rPr>
          <w:lang w:val="pt-BR"/>
        </w:rPr>
        <w:t>1</w:t>
      </w:r>
      <w:r w:rsidR="001472C3">
        <w:rPr>
          <w:lang w:val="pt-BR"/>
        </w:rPr>
        <w:t xml:space="preserve">. travnja 2017. </w:t>
      </w:r>
      <w:r w:rsidR="00E437C6" w:rsidRPr="008F0096">
        <w:rPr>
          <w:lang w:val="pt-BR"/>
        </w:rPr>
        <w:t xml:space="preserve"> </w:t>
      </w:r>
    </w:p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A90786" w:rsidR="00C907C8" w:rsidRPr="008F0096">
      <w:pPr>
        <w:ind w:firstLine="708"/>
        <w:jc w:val="both"/>
      </w:pPr>
      <w:r w:rsidRPr="008F0096">
        <w:t xml:space="preserve"> Odbacuje se kao nedopušten prijedlog za otvaranje stečajnog postupka nad dužnikom </w:t>
      </w:r>
      <w:r w:rsidR="00B82EC6">
        <w:rPr>
          <w:lang w:val="pt-BR"/>
        </w:rPr>
        <w:t>MATE PAPIR d.o.o., OIB: 16253320453, Hrastovička 78, 10250 Lučko</w:t>
      </w:r>
      <w:r w:rsidRPr="008F0096">
        <w:rPr>
          <w:lang w:val="pt-BR"/>
        </w:rPr>
        <w:t>.</w:t>
      </w:r>
    </w:p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E437C6" w:rsidP="00A90786" w:rsidR="00E437C6" w:rsidRPr="008F0096">
      <w:pPr>
        <w:ind w:firstLine="708"/>
        <w:jc w:val="both"/>
      </w:pPr>
      <w:r w:rsidRPr="008F0096">
        <w:t xml:space="preserve">Uvidom u stečajni spis </w:t>
      </w:r>
      <w:r w:rsidR="008604EC">
        <w:t>St-</w:t>
      </w:r>
      <w:r w:rsidR="00E136BE">
        <w:t>816/2014</w:t>
      </w:r>
      <w:r w:rsidR="00A92BD7" w:rsidRPr="008F0096">
        <w:t xml:space="preserve">  i provjerom u sudskom registru,</w:t>
      </w:r>
      <w:r w:rsidRPr="008F0096">
        <w:t xml:space="preserve"> sud </w:t>
      </w:r>
      <w:r w:rsidR="00350AD0" w:rsidRPr="008F0096">
        <w:t xml:space="preserve">je utvrdio da je rješenjem od </w:t>
      </w:r>
      <w:r w:rsidR="00E136BE">
        <w:t>10. ožujka 2016</w:t>
      </w:r>
      <w:r w:rsidRPr="008F0096">
        <w:t>. otvoren</w:t>
      </w:r>
      <w:r w:rsidR="008604EC">
        <w:t xml:space="preserve"> i zaključen</w:t>
      </w:r>
      <w:r w:rsidRPr="008F0096">
        <w:t xml:space="preserve"> stečaj nad dužnikom </w:t>
      </w:r>
      <w:r w:rsidR="00B82EC6">
        <w:rPr>
          <w:lang w:val="pt-BR"/>
        </w:rPr>
        <w:t>MATE PAPIR d.o.o., OIB: 16253320453, Hrastovička 78, 10250 Lučko</w:t>
      </w:r>
      <w:r w:rsidRPr="008F0096">
        <w:t>. Navedeno rješenje o otvaranju</w:t>
      </w:r>
      <w:r w:rsidR="008604EC">
        <w:t xml:space="preserve"> i zaključenju</w:t>
      </w:r>
      <w:r w:rsidRPr="008F0096">
        <w:t xml:space="preserve"> stečaja objavljeno j</w:t>
      </w:r>
      <w:r w:rsidR="00A92BD7" w:rsidRPr="008F0096">
        <w:t>e</w:t>
      </w:r>
      <w:r w:rsidR="008604EC">
        <w:t xml:space="preserve"> </w:t>
      </w:r>
      <w:r w:rsidR="00E136BE">
        <w:t>10. ožujka 2016</w:t>
      </w:r>
      <w:r w:rsidR="008604EC">
        <w:t>.</w:t>
      </w:r>
      <w:r w:rsidR="00A92BD7" w:rsidRPr="008F0096">
        <w:t xml:space="preserve"> </w:t>
      </w:r>
      <w:r w:rsidR="008604EC">
        <w:t>na mrežnoj stranici e-oglasna ploča Trgovačkog suda u Zagrebu</w:t>
      </w:r>
      <w:r w:rsidRPr="008F0096">
        <w:t>.</w:t>
      </w:r>
      <w:r w:rsidR="008F0096">
        <w:t xml:space="preserve"> </w:t>
      </w: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44/96, 29/99,</w:t>
      </w:r>
      <w:r w:rsidR="00A92BD7" w:rsidRPr="008F0096">
        <w:t xml:space="preserve"> 129/00, 123/03, 82/06, 116/10,</w:t>
      </w:r>
      <w:r w:rsidR="00F6362F" w:rsidRPr="008F0096">
        <w:t xml:space="preserve"> 25/12</w:t>
      </w:r>
      <w:r w:rsidR="00A92BD7" w:rsidRPr="008F0096">
        <w:t xml:space="preserve"> i 133/12</w:t>
      </w:r>
      <w:r w:rsidR="00F6362F" w:rsidRPr="008F0096">
        <w:t>, dalje: SZ)</w:t>
      </w:r>
      <w:r w:rsidR="008604EC">
        <w:t>, koji se primjenjuje na temelju</w:t>
      </w:r>
      <w:r w:rsidR="008604EC" w:rsidRPr="008604EC">
        <w:t xml:space="preserve"> odredbe čl. 441. Stečajnog zakona („Narodne novine“ broj 71/15, dalje SZ2015)</w:t>
      </w:r>
      <w:r w:rsidR="008604EC">
        <w:t xml:space="preserve"> </w:t>
      </w:r>
      <w:r w:rsidRPr="008F0096">
        <w:t>, a na odgovarajući način primjenjuju se odredbe Zakona o parničnom postupku</w:t>
      </w:r>
      <w:r w:rsidR="00F6362F" w:rsidRPr="008F0096">
        <w:t xml:space="preserve"> („Narodne novine“ broj 53/91, 91/92, 112/99, 88/01, 117/03, 88/05, 2/07,</w:t>
      </w:r>
      <w:r w:rsidR="00A92BD7" w:rsidRPr="008F0096">
        <w:t xml:space="preserve"> 84/08, 123/08,</w:t>
      </w:r>
      <w:r w:rsidR="00F6362F" w:rsidRPr="008F0096">
        <w:t xml:space="preserve"> 57/11</w:t>
      </w:r>
      <w:r w:rsidR="00A92BD7" w:rsidRPr="008F0096">
        <w:t xml:space="preserve"> i 25/13</w:t>
      </w:r>
      <w:r w:rsidR="00F6362F" w:rsidRPr="008F0096">
        <w:t>, dalje: ZPP)</w:t>
      </w:r>
      <w:r w:rsidRPr="008F0096">
        <w:t>, ako Stečajnim zakonom nije drukčije određeno (</w:t>
      </w:r>
      <w:r w:rsidR="00F6362F" w:rsidRPr="008F0096">
        <w:t>čl.</w:t>
      </w:r>
      <w:r w:rsidRPr="008F0096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="00F6362F" w:rsidRPr="008F0096">
        <w:t>.</w:t>
      </w:r>
      <w:r w:rsidRPr="008F0096">
        <w:t xml:space="preserve"> 1. SZ-a).</w:t>
      </w:r>
    </w:p>
    <w:p w:rsidRDefault="00E437C6" w:rsidP="00A90786" w:rsidR="00350AD0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F6362F" w:rsidP="00350AD0" w:rsidR="00DB1608">
      <w:pPr>
        <w:ind w:firstLine="708"/>
        <w:jc w:val="both"/>
      </w:pPr>
      <w:r w:rsidRPr="008F0096">
        <w:t>Kako je nad na</w:t>
      </w:r>
      <w:r w:rsidR="008F0096" w:rsidRPr="008F0096">
        <w:t>vedenim dužnikom otvoren</w:t>
      </w:r>
      <w:r w:rsidR="008604EC">
        <w:t xml:space="preserve"> i zaključen</w:t>
      </w:r>
      <w:r w:rsidR="008F0096" w:rsidRPr="008F0096">
        <w:t xml:space="preserve"> stečaj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>. 2. ZPP-a u vezi s čl. 6. SZ-a, zbog navedenih razloga, odbačen</w:t>
      </w:r>
      <w:r w:rsidR="008604EC">
        <w:t xml:space="preserve"> je</w:t>
      </w:r>
      <w:r w:rsidRPr="008F0096">
        <w:t xml:space="preserve"> prijedlog za </w:t>
      </w:r>
    </w:p>
    <w:p w:rsidRDefault="00F6362F" w:rsidP="00A90786" w:rsidR="00C907C8" w:rsidRPr="008F0096">
      <w:pPr>
        <w:jc w:val="both"/>
      </w:pPr>
      <w:r w:rsidRPr="008F0096">
        <w:t>otvaranje stečajnog postupka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B82EC6">
        <w:t>2</w:t>
      </w:r>
      <w:r w:rsidR="009C6668">
        <w:t>1</w:t>
      </w:r>
      <w:r w:rsidR="00B82EC6">
        <w:t>. travnja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>Maja Jurovicki</w:t>
      </w:r>
      <w:r w:rsidR="004D5BA5">
        <w:rPr>
          <w:lang w:val="pl-PL"/>
        </w:rPr>
        <w:t xml:space="preserve">, v.r. </w:t>
      </w:r>
      <w:r w:rsidR="00B82EC6">
        <w:rPr>
          <w:lang w:val="pl-PL"/>
        </w:rPr>
        <w:t xml:space="preserve">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4D5BA5" w:rsidP="00445BA5" w:rsidR="004D5BA5">
      <w:pPr>
        <w:jc w:val="right"/>
      </w:pPr>
      <w:r>
        <w:t>Za točnost otpravka-</w:t>
      </w:r>
    </w:p>
    <w:p w:rsidRDefault="004D5BA5" w:rsidP="00445BA5" w:rsidR="004D5BA5">
      <w:pPr>
        <w:jc w:val="right"/>
      </w:pPr>
      <w:r>
        <w:t>ovlašteni službenik</w:t>
      </w:r>
    </w:p>
    <w:p w:rsidRDefault="004D5BA5" w:rsidP="00445BA5" w:rsidR="004D5BA5" w:rsidRPr="007B269F">
      <w:pPr>
        <w:jc w:val="right"/>
      </w:pPr>
      <w:r>
        <w:t xml:space="preserve">Mirjana Gašparić </w:t>
      </w:r>
    </w:p>
    <w:p w:rsidRDefault="00541BAC" w:rsidP="004D5BA5" w:rsidR="00541BAC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C55069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BA5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B82EC6">
          <w:t>2239/2016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1472C3"/>
    <w:rsid w:val="00245431"/>
    <w:rsid w:val="00350AD0"/>
    <w:rsid w:val="003A3D58"/>
    <w:rsid w:val="003A5C4C"/>
    <w:rsid w:val="003D6BE2"/>
    <w:rsid w:val="00401592"/>
    <w:rsid w:val="0043400F"/>
    <w:rsid w:val="00454A8D"/>
    <w:rsid w:val="0048725F"/>
    <w:rsid w:val="004D5BA5"/>
    <w:rsid w:val="00522368"/>
    <w:rsid w:val="00541BAC"/>
    <w:rsid w:val="005D0188"/>
    <w:rsid w:val="005F536B"/>
    <w:rsid w:val="007F268F"/>
    <w:rsid w:val="008604EC"/>
    <w:rsid w:val="00867960"/>
    <w:rsid w:val="008F0096"/>
    <w:rsid w:val="008F230A"/>
    <w:rsid w:val="009C6668"/>
    <w:rsid w:val="00A878A0"/>
    <w:rsid w:val="00A90786"/>
    <w:rsid w:val="00A92BD7"/>
    <w:rsid w:val="00AB5610"/>
    <w:rsid w:val="00B07CA3"/>
    <w:rsid w:val="00B47834"/>
    <w:rsid w:val="00B82EC6"/>
    <w:rsid w:val="00BD5EBC"/>
    <w:rsid w:val="00C55069"/>
    <w:rsid w:val="00C907C8"/>
    <w:rsid w:val="00C97F1A"/>
    <w:rsid w:val="00CD1F20"/>
    <w:rsid w:val="00D87DCE"/>
    <w:rsid w:val="00DB1608"/>
    <w:rsid w:val="00E136BE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St-2239/2016</izvorni_sadrzaj>
    <derivirana_varijabla naziv="DomainObject.Predmet.OznakaBroj_1">St-2239/2016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 PAPIR d.o.o. za trgovinu i usluge zastupanog po punomoćniku Mate Savić</izvorni_sadrzaj>
    <derivirana_varijabla naziv="DomainObject.Predmet.ProtustrankaFormated_1">  MATE PAPIR d.o.o. za trgovinu i usluge zastupanog po punomoćniku Mate Savić</derivirana_varijabla>
  </DomainObject.Predmet.ProtustrankaFormated>
  <DomainObject.Predmet.ProtustrankaFormatedOIB>
    <izvorni_sadrzaj>  MATE PAPIR d.o.o. za trgovinu i usluge, OIB 16253320453 zastupanog po punomoćniku Mate Savić</izvorni_sadrzaj>
    <derivirana_varijabla naziv="DomainObject.Predmet.ProtustrankaFormatedOIB_1">  MATE PAPIR d.o.o. za trgovinu i usluge, OIB 16253320453 zastupanog po punomoćniku Mate Savić</derivirana_varijabla>
  </DomainObject.Predmet.ProtustrankaFormatedOIB>
  <DomainObject.Predmet.ProtustrankaFormatedWithAdress>
    <izvorni_sadrzaj> MATE PAPIR d.o.o. za trgovinu i usluge, Hrastovička 78, 10250 Lučko zastupanog po punomoćniku Mate Savić</izvorni_sadrzaj>
    <derivirana_varijabla naziv="DomainObject.Predmet.ProtustrankaFormatedWithAdress_1"> MATE PAPIR d.o.o. za trgovinu i usluge, Hrastovička 78, 10250 Lučko zastupanog po punomoćniku Mate Savić</derivirana_varijabla>
  </DomainObject.Predmet.ProtustrankaFormatedWithAdress>
  <DomainObject.Predmet.ProtustrankaFormatedWithAdressOIB>
    <izvorni_sadrzaj> MATE PAPIR d.o.o. za trgovinu i usluge, OIB 16253320453, Hrastovička 78, 10250 Lučko zastupanog po punomoćniku Mate Savić</izvorni_sadrzaj>
    <derivirana_varijabla naziv="DomainObject.Predmet.ProtustrankaFormatedWithAdressOIB_1"> MATE PAPIR d.o.o. za trgovinu i usluge, OIB 16253320453, Hrastovička 78, 10250 Lučko zastupanog po punomoćniku Mate Savić</derivirana_varijabla>
  </DomainObject.Predmet.ProtustrankaFormatedWithAdressOIB>
  <DomainObject.Predmet.ProtustrankaWithAdress>
    <izvorni_sadrzaj>MATE PAPIR d.o.o. za trgovinu i usluge Hrastovička 78, 10250 Lučko</izvorni_sadrzaj>
    <derivirana_varijabla naziv="DomainObject.Predmet.ProtustrankaWithAdress_1">MATE PAPIR d.o.o. za trgovinu i usluge Hrastovička 78, 10250 Lučko</derivirana_varijabla>
  </DomainObject.Predmet.ProtustrankaWithAdress>
  <DomainObject.Predmet.ProtustrankaWithAdressOIB>
    <izvorni_sadrzaj>MATE PAPIR d.o.o. za trgovinu i usluge, OIB 16253320453, Hrastovička 78, 10250 Lučko</izvorni_sadrzaj>
    <derivirana_varijabla naziv="DomainObject.Predmet.ProtustrankaWithAdressOIB_1">MATE PAPIR d.o.o. za trgovinu i usluge, OIB 16253320453, Hrastovička 78, 10250 Lučko</derivirana_varijabla>
  </DomainObject.Predmet.ProtustrankaWithAdressOIB>
  <DomainObject.Predmet.ProtustrankaNazivFormated>
    <izvorni_sadrzaj>MATE PAPIR d.o.o. za trgovinu i usluge</izvorni_sadrzaj>
    <derivirana_varijabla naziv="DomainObject.Predmet.ProtustrankaNazivFormated_1">MATE PAPIR d.o.o. za trgovinu i usluge</derivirana_varijabla>
  </DomainObject.Predmet.ProtustrankaNazivFormated>
  <DomainObject.Predmet.ProtustrankaNazivFormatedOIB>
    <izvorni_sadrzaj>MATE PAPIR d.o.o. za trgovinu i usluge, OIB 16253320453</izvorni_sadrzaj>
    <derivirana_varijabla naziv="DomainObject.Predmet.ProtustrankaNazivFormatedOIB_1">MATE PAPIR d.o.o. za trgovinu i usluge, OIB 16253320453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 PAPIR d.o.o. za trgovinu i usluge zastupanog po punomoćniku Mate Savić</item>
    </izvorni_sadrzaj>
    <derivirana_varijabla naziv="DomainObject.Predmet.ProtuStrankaListFormated_1">
      <item>MATE PAPIR d.o.o. za trgovinu i usluge zastupanog po punomoćniku Mate Savić</item>
    </derivirana_varijabla>
  </DomainObject.Predmet.ProtuStrankaListFormated>
  <DomainObject.Predmet.ProtuStrankaListFormatedOIB>
    <izvorni_sadrzaj>
      <item>MATE PAPIR d.o.o. za trgovinu i usluge, OIB 16253320453 zastupanog po punomoćniku Mate Savić</item>
    </izvorni_sadrzaj>
    <derivirana_varijabla naziv="DomainObject.Predmet.ProtuStrankaListFormatedOIB_1">
      <item>MATE PAPIR d.o.o. za trgovinu i usluge, OIB 16253320453 zastupanog po punomoćniku Mate Savić</item>
    </derivirana_varijabla>
  </DomainObject.Predmet.ProtuStrankaListFormatedOIB>
  <DomainObject.Predmet.ProtuStrankaListFormatedWithAdress>
    <izvorni_sadrzaj>
      <item>MATE PAPIR d.o.o. za trgovinu i usluge, Hrastovička 78, 10250 Lučko zastupanog po punomoćniku Mate Savić</item>
    </izvorni_sadrzaj>
    <derivirana_varijabla naziv="DomainObject.Predmet.ProtuStrankaListFormatedWithAdress_1">
      <item>MATE PAPIR d.o.o. za trgovinu i usluge, Hrastovička 78, 10250 Lučko zastupanog po punomoćniku Mate Savić</item>
    </derivirana_varijabla>
  </DomainObject.Predmet.ProtuStrankaListFormatedWithAdress>
  <DomainObject.Predmet.ProtuStrankaListFormatedWithAdressOIB>
    <izvorni_sadrzaj>
      <item>MATE PAPIR d.o.o. za trgovinu i usluge, OIB 16253320453, Hrastovička 78, 10250 Lučko zastupanog po punomoćniku Mate Savić</item>
    </izvorni_sadrzaj>
    <derivirana_varijabla naziv="DomainObject.Predmet.ProtuStrankaListFormatedWithAdressOIB_1">
      <item>MATE PAPIR d.o.o. za trgovinu i usluge, OIB 16253320453, Hrastovička 78, 10250 Lučko zastupanog po punomoćniku Mate Savić</item>
    </derivirana_varijabla>
  </DomainObject.Predmet.ProtuStrankaListFormatedWithAdressOIB>
  <DomainObject.Predmet.ProtuStrankaListNazivFormated>
    <izvorni_sadrzaj>
      <item>MATE PAPIR d.o.o. za trgovinu i usluge</item>
    </izvorni_sadrzaj>
    <derivirana_varijabla naziv="DomainObject.Predmet.ProtuStrankaListNazivFormated_1">
      <item>MATE PAPIR d.o.o. za trgovinu i usluge</item>
    </derivirana_varijabla>
  </DomainObject.Predmet.ProtuStrankaListNazivFormated>
  <DomainObject.Predmet.ProtuStrankaListNazivFormatedOIB>
    <izvorni_sadrzaj>
      <item>MATE PAPIR d.o.o. za trgovinu i usluge, OIB 16253320453</item>
    </izvorni_sadrzaj>
    <derivirana_varijabla naziv="DomainObject.Predmet.ProtuStrankaListNazivFormatedOIB_1">
      <item>MATE PAPIR d.o.o. za trgovinu i usluge, OIB 16253320453</item>
    </derivirana_varijabla>
  </DomainObject.Predmet.ProtuStrankaListNazivFormatedOIB>
  <DomainObject.Predmet.OstaliListFormated>
    <izvorni_sadrzaj>
      <item>Mate Savić punomoćnik sudionika u postupku MATE PAPIR d.o.o. za trgovinu i usluge</item>
      <item>HYPO ALPE-ADRIA-BANK d.d.</item>
    </izvorni_sadrzaj>
    <derivirana_varijabla naziv="DomainObject.Predmet.OstaliListFormated_1">
      <item>Mate Savić punomoćnik sudionika u postupku MATE PAPIR d.o.o. za trgovinu i usluge</item>
      <item>HYPO ALPE-ADRIA-BANK d.d.</item>
    </derivirana_varijabla>
  </DomainObject.Predmet.OstaliListFormated>
  <DomainObject.Predmet.OstaliListFormatedOIB>
    <izvorni_sadrzaj>
      <item>Mate Savić, OIB 19627582734 punomoćnik sudionika u postupku MATE PAPIR d.o.o. za trgovinu i usluge</item>
      <item>HYPO ALPE-ADRIA-BANK d.d.</item>
    </izvorni_sadrzaj>
    <derivirana_varijabla naziv="DomainObject.Predmet.OstaliListFormatedOIB_1">
      <item>Mate Savić, OIB 19627582734 punomoćnik sudionika u postupku MATE PAPIR d.o.o. za trgovinu i usluge</item>
      <item>HYPO ALPE-ADRIA-BANK d.d.</item>
    </derivirana_varijabla>
  </DomainObject.Predmet.OstaliListFormatedOIB>
  <DomainObject.Predmet.OstaliListFormatedWithAdress>
    <izvorni_sadrzaj>
      <item>Mate Savić, Leskovački Brijeg 14, 10257 Hrvatski Leskovac punomoćnik sudionika u postupku MATE PAPIR d.o.o. za trgovinu i usluge</item>
      <item>HYPO ALPE-ADRIA-BANK d.d., Slavonska avenija 6, 10000 Zagreb</item>
    </izvorni_sadrzaj>
    <derivirana_varijabla naziv="DomainObject.Predmet.OstaliListFormatedWithAdress_1">
      <item>Mate Savić, Leskovački Brijeg 14, 10257 Hrvatski Leskovac punomoćnik sudionika u postupku MATE PAPIR d.o.o. za trgovinu i usluge</item>
      <item>HYPO ALPE-ADRIA-BANK d.d., Slavonska avenija 6, 10000 Zagreb</item>
    </derivirana_varijabla>
  </DomainObject.Predmet.OstaliListFormatedWithAdress>
  <DomainObject.Predmet.OstaliListFormatedWithAdressOIB>
    <izvorni_sadrzaj>
      <item>Mate Savić, OIB 19627582734, Leskovački Brijeg 14, 10257 Hrvatski Leskovac punomoćnik sudionika u postupku MATE PAPIR d.o.o. za trgovinu i usluge</item>
      <item>HYPO ALPE-ADRIA-BANK d.d., Slavonska avenija 6, 10000 Zagreb</item>
    </izvorni_sadrzaj>
    <derivirana_varijabla naziv="DomainObject.Predmet.OstaliListFormatedWithAdressOIB_1">
      <item>Mate Savić, OIB 19627582734, Leskovački Brijeg 14, 10257 Hrvatski Leskovac punomoćnik sudionika u postupku MATE PAPIR d.o.o. za trgovinu i usluge</item>
      <item>HYPO ALPE-ADRIA-BANK d.d., Slavonska avenija 6, 10000 Zagreb</item>
    </derivirana_varijabla>
  </DomainObject.Predmet.OstaliListFormatedWithAdressOIB>
  <DomainObject.Predmet.OstaliListNazivFormated>
    <izvorni_sadrzaj>
      <item>Mate Savić</item>
      <item>HYPO ALPE-ADRIA-BANK d.d.</item>
    </izvorni_sadrzaj>
    <derivirana_varijabla naziv="DomainObject.Predmet.OstaliListNazivFormated_1">
      <item>Mate Savić</item>
      <item>HYPO ALPE-ADRIA-BANK d.d.</item>
    </derivirana_varijabla>
  </DomainObject.Predmet.OstaliListNazivFormated>
  <DomainObject.Predmet.OstaliListNazivFormatedOIB>
    <izvorni_sadrzaj>
      <item>Mate Savić, OIB 19627582734</item>
      <item>HYPO ALPE-ADRIA-BANK d.d.</item>
    </izvorni_sadrzaj>
    <derivirana_varijabla naziv="DomainObject.Predmet.OstaliListNazivFormatedOIB_1">
      <item>Mate Savić, OIB 19627582734</item>
      <item>HYPO ALPE-ADRIA-BANK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 PAPIR d.o.o. za trgovinu i usluge</izvorni_sadrzaj>
    <derivirana_varijabla naziv="DomainObject.Predmet.ProtustrankaIDrugi_1">MATE PAPIR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 PAPIR d.o.o. za trgovinu i usluge, OIB 16253320453, Hrastovička 78, 10250 Lučko</izvorni_sadrzaj>
    <derivirana_varijabla naziv="DomainObject.Predmet.ProtustrankaIDrugiAdressOIB_1">MATE PAPIR d.o.o. za trgovinu i usluge, OIB 16253320453, Hrastovička 78,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 PAPIR d.o.o. za trgovinu i usluge</item>
      <item>Mate Savić</item>
      <item>HYPO ALPE-ADRIA-BANK d.d.</item>
    </izvorni_sadrzaj>
    <derivirana_varijabla naziv="DomainObject.Predmet.SudioniciListNaziv_1">
      <item>FINA Regionalni centar Zagreb</item>
      <item>MATE PAPIR d.o.o. za trgovinu i usluge</item>
      <item>Mate Savić</item>
      <item>HYPO ALPE-ADRIA-BANK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 PAPIR d.o.o. za trgovinu i usluge, OIB 16253320453, Hrastovička 78,10250 Lučko</item>
      <item>Mate Savić, OIB 19627582734, Leskovački Brijeg 14,10257 Hrvatski Leskovac</item>
      <item>HYPO ALPE-ADRIA-BANK d.d., Slavonska avenija 6,10000 Zagreb</item>
    </izvorni_sadrzaj>
    <derivirana_varijabla naziv="DomainObject.Predmet.SudioniciListAdressOIB_1">
      <item>FINA Regionalni centar Zagreb, OIB 85821130368, Trg svibanjskih žrtava 1995. 1,10000 Zagreb</item>
      <item>MATE PAPIR d.o.o. za trgovinu i usluge, OIB 16253320453, Hrastovička 78,10250 Lučko</item>
      <item>Mate Savić, OIB 19627582734, Leskovački Brijeg 14,10257 Hrvatski Leskovac</item>
      <item>HYPO ALPE-ADRIA-BANK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16253320453</item>
      <item>, OIB 19627582734</item>
      <item>, OIB null</item>
    </izvorni_sadrzaj>
    <derivirana_varijabla naziv="DomainObject.Predmet.SudioniciListNazivOIB_1">
      <item>, OIB 85821130368</item>
      <item>, OIB 16253320453</item>
      <item>, OIB 19627582734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2054</properties:Characters>
  <properties:Lines>58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2017-04-19T12:35:00Z</dcterms:created>
  <dc:creator>gzubak</dc:creator>
  <cp:lastModifiedBy>Mirjana Gašparić</cp:lastModifiedBy>
  <cp:lastPrinted>2017-04-21T08:04:00Z</cp:lastPrinted>
  <dcterms:modified xmlns:xsi="http://www.w3.org/2001/XMLSchema-instance" xsi:type="dcterms:W3CDTF">2017-04-21T08:05:00Z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