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1c36" w14:paraId="9391c36" w:rsidRDefault="0064333C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64333C">
            <w:rPr>
              <w:rStyle w:val="PozadinaSvijetloZuta"/>
            </w:rPr>
            <w:t>REPUBLIKA HRVATSKA</w:t>
          </w:r>
        </w:sdtContent>
      </w:sdt>
    </w:p>
    <w:p w:rsidRDefault="0064333C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64333C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64333C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4333C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 xml:space="preserve"> FINA, OIB 85821130368; Šerif Dizdarević, OIB 09523291840, Ulica Julija Klovića 12, 23000 Zadar; </w:t>
          </w:r>
          <w:r>
            <w:rPr>
              <w:rStyle w:val="PozadinaSvijetloZelena"/>
            </w:rPr>
            <w:t xml:space="preserve">stečajni vjerovnik: </w:t>
          </w:r>
          <w:r w:rsidRPr="0064333C">
            <w:rPr>
              <w:rStyle w:val="PozadinaSvijetloZelena"/>
            </w:rPr>
            <w:t>Edin Dizdarević, OIB 12154151653, Ulica Julija Klovića 12, 23000 Zadar;</w:t>
          </w:r>
          <w:r>
            <w:rPr>
              <w:rStyle w:val="PozadinaSvijetloZelena"/>
            </w:rPr>
            <w:t xml:space="preserve"> stečajni vjerovnik:</w:t>
          </w:r>
          <w:r w:rsidRPr="0064333C">
            <w:rPr>
              <w:rStyle w:val="PozadinaSvijetloZelena"/>
            </w:rPr>
            <w:t xml:space="preserve"> Jasminka Zelić, OIB 54024803753, Kožinski Prilaz 6 A, 23000 Zadar</w:t>
          </w:r>
        </w:sdtContent>
      </w:sdt>
      <w:r w:rsidR="00BC4B7C" w:rsidRPr="0072128C">
        <w:t>, protiv</w:t>
      </w:r>
      <w:r>
        <w:t xml:space="preserve"> stečajnog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duž</w:t>
          </w:r>
          <w:r w:rsidR="00BC4B7C" w:rsidRPr="0064333C">
            <w:rPr>
              <w:rStyle w:val="PozadinaSvijetloZuta"/>
            </w:rPr>
            <w:t>nika</w:t>
          </w:r>
          <w:r>
            <w:rPr>
              <w:rStyle w:val="PozadinaSvijetloZuta"/>
            </w:rPr>
            <w:t>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 xml:space="preserve"> INTERIEUR društvo s ograničenom odgovornošću za proizvodnju, trgovinu i usluge, OIB 60601227648, Julija Klovića 12,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64333C">
            <w:rPr>
              <w:rStyle w:val="PozadinaSvijetloZelena"/>
            </w:rPr>
            <w:t>6. listopada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64333C">
            <w:rPr>
              <w:rStyle w:val="PozadinaSvijetloZelena"/>
            </w:rPr>
            <w:t>Jasminka Zelić, OIB 54024803753, po punomoćniku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HR635045-23405-10026241480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Pristojbe iz predmeta St-562/2016,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6. listopada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64333C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64333C" w:rsidRPr="0064333C">
            <w:rPr>
              <w:rStyle w:val="PozadinaSvijetloZelena"/>
            </w:rPr>
            <w:t>Jasminka Zelić, OIB 54024803753</w:t>
          </w:r>
          <w:r w:rsidR="0064333C">
            <w:rPr>
              <w:rStyle w:val="PozadinaSvijetloZelena"/>
            </w:rPr>
            <w:t>, po punomoćniku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4333C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33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64333C" w:rsidRPr="0064333C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64333C">
          <w:rPr>
            <w:rStyle w:val="PozadinaSvijetloZelena"/>
          </w:rPr>
          <w:t>St-562/2016-35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33C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St-562/2016-30</izvorni_sadrzaj>
    <derivirana_varijabla naziv="DomainObject.Oznaka_1">St-562/2016-35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  <derivirana_varijabla naziv="Padez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stečajni vjerovnik: Edin Dizdarević, OIB 12154151653, Ulica Julija Klovića 12, 23000 Zadar; stečajni vjerovnik: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  <derivirana_varijabla naziv="Padez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  <derivirana_varijabla naziv="DrugaOsoba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St-562/2016-30</izvorni_sadrzaj>
    <derivirana_varijabla naziv="DomainObject.PoslovniBrojDokumenta_1">St-562/2016-30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  <derivirana_varijabla naziv="OstaliSudionici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Jasminka Zelić, OIB 54024803753</izvorni_sadrzaj>
    <derivirana_varijabla naziv="DomainObject.Predmet.PristojbeSudionikNazivOIB_1">Jasminka Zelić, OIB 54024803753, po punomoćniku</derivirana_varijabla>
  </DomainObject.Predmet.PristojbeSudionikNazivOIB>
  <DomainObject.Predmet.PristojbePNB>
    <izvorni_sadrzaj>HR635045-23405-10026241480</izvorni_sadrzaj>
    <derivirana_varijabla naziv="DomainObject.Predmet.PristojbePNB_1">HR635045-23405-10026241480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St-562/2016, TS ZD</izvorni_sadrzaj>
    <derivirana_varijabla naziv="DomainObject.Predmet.PristojbeOpisPlacanja_1">Pristojbe iz predmeta St-562/2016,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60601227648</item>
      <item>, OIB 85821130368</item>
      <item>, OIB 09523291840</item>
      <item>, OIB 09523291840</item>
      <item>, OIB 12154151653</item>
      <item>, OIB 54024803753</item>
    </izvorni_sadrzaj>
    <derivirana_varijabla naziv="DomainObject.Predmet.SudioniciListNazivOIB_1">
      <item>, OIB 60601227648</item>
      <item>, OIB 85821130368</item>
      <item>, OIB 09523291840</item>
      <item>, OIB 09523291840</item>
      <item>, OIB 12154151653</item>
      <item>, OIB 54024803753</item>
    </derivirana_varijabla>
  </DomainObject.Predmet.SudioniciListNazivOIB>
  <DomainObject.Barcode>
    <izvorni_sadrzaj>iVBORw0KGgoAAAANSUhEUgAABVUAAAFBAQAAAABf6XKMAAAEPElEQVR42u3dMY7jMAyFYQE6gI+k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</izvorni_sadrzaj>
    <derivirana_varijabla naziv="DomainObject.Barcode_1">iVBORw0KGgoAAAANSUhEUgAABVUAAAFBAQAAAABf6XKMAAAEPElEQVR42u3dMY7jMAyFYQE6gI+k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St-562/2016, TS ZD</izvorni_sadrzaj>
    <derivirana_varijabla naziv="DomainObject.Predmet.PristojbeNazivVrste_1">Pristojbe iz predmeta St-562/2016,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AC43D-701F-4B68-854D-46CAD752A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396</properties:Words>
  <properties:Characters>2234</properties:Characters>
  <properties:Lines>55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2016-10-06T07:48:00Z</cp:lastPrinted>
  <dcterms:modified xmlns:xsi="http://www.w3.org/2001/XMLSchema-instance" xsi:type="dcterms:W3CDTF">2016-10-06T07:49:00Z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St-562/2016-30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