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0606" w14:paraId="b000606" w:rsidRDefault="00E8693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6933" w:rsidP="00E86933" w:rsidR="00E86933">
      <w:pPr>
        <w:pStyle w:val="Bezproreda"/>
      </w:pPr>
      <w:r>
        <w:t xml:space="preserve">     </w:t>
      </w:r>
    </w:p>
    <w:p w:rsidRDefault="00E86933" w:rsidP="00E86933" w:rsidR="00E86933">
      <w:pPr>
        <w:pStyle w:val="Bezproreda"/>
      </w:pPr>
    </w:p>
    <w:p w:rsidRDefault="00E86933" w:rsidP="00E86933" w:rsidR="00AE649C">
      <w:pPr>
        <w:pStyle w:val="Bezproreda"/>
      </w:pPr>
      <w:r>
        <w:t xml:space="preserve">     Republika Hrvatska</w:t>
      </w:r>
    </w:p>
    <w:p w:rsidRDefault="00E86933" w:rsidP="00E86933" w:rsidR="00E86933">
      <w:pPr>
        <w:pStyle w:val="Bezproreda"/>
      </w:pPr>
      <w:r>
        <w:t>Trgovački sud u Bjelovaru</w:t>
      </w:r>
    </w:p>
    <w:p w:rsidRDefault="00E86933" w:rsidP="00E86933" w:rsidR="00E86933" w:rsidRPr="00B76F3C">
      <w:pPr>
        <w:pStyle w:val="Bezproreda"/>
      </w:pPr>
      <w:r>
        <w:t>Bjelovar, Dr. I. Lebovića 42.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St-809/2017-2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Bjelovar, za otvaranje stečajnog postupka nad dužnikom ARHITEKTONSKI STUDIO MANCI d.o.o. Daruvar, Stjepana Radića 17, OIB: 15850845345, 21. studenog 2017.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Nalaže se Josipu Manci iz Daruvara, S. Radića 17, OIB: 27252611632,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50-809-17 </w:t>
      </w:r>
      <w:r>
        <w:rPr>
          <w:rFonts w:cs="Times New Roman" w:eastAsia="Times New Roman"/>
          <w:lang w:eastAsia="hr-HR"/>
        </w:rPr>
        <w:t xml:space="preserve">i dodatni iznos predujma od 3.000,00 kn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HR05 540-809-17. </w:t>
      </w:r>
      <w:r>
        <w:rPr>
          <w:rFonts w:cs="Times New Roman" w:eastAsia="Times New Roman"/>
          <w:szCs w:val="20"/>
          <w:lang w:eastAsia="hr-HR"/>
        </w:rPr>
        <w:t>Rok od 8 dana počinje teći istekom osmog dana od objave ovog rješenja na e-oglasnoj ploči ovog suda.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Josip Manci iz Daruvara,  ne uplati predujam u roku određenom u toč. 1. izreke ovog rješenja za daljnje postupanje u provedbi naplate bit će nadležna Financijska agencija.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6933" w:rsidP="00E86933" w:rsidR="00E86933">
      <w:pPr>
        <w:autoSpaceDN w:val="false"/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ARHITEKTONSKI STUDIO MANCI d.o.o. Daruvar, Stjepana Radića 17, OIB: 15850845345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50-809-17, a novčana sredstva u iznosu od </w:t>
      </w:r>
      <w:r>
        <w:rPr>
          <w:rFonts w:cs="Times New Roman" w:eastAsia="Times New Roman"/>
          <w:lang w:eastAsia="hr-HR"/>
        </w:rPr>
        <w:t xml:space="preserve">3.000,00 kn prenese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HR05 540-809-17.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Bjelovar podnijela je ovom sudu prijedlog za otvaranje stečajnog postupka nad dužnikom ARHITEKTONSKI STUDIO MANCI d.o.o. Daruvar, Stjepana Radića 17, OIB: 15850845345. U prijedlogu navodi da na dan 1. studenog  2017. godine dužnik u očevidniku redoslijeda osnova za plaćanje ima evidentirane neizvršene osnove za plaćanje u neprekidnom razdoblju od 120 dana u ukupnom iznosu od 34.299,69 kuna.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Josip Manci iz Daruvara, S. Radića 17.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Josipa Manci iz Daruvara postojala istekom razdoblja od 60 dana i on je najkasnije u daljnjem roku od 21 dan bio dužan podnijeti prijedlog za pokretanje stečajnog postupka, što nije učinio.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  <w:r>
        <w:rPr>
          <w:rFonts w:cs="Times New Roman" w:eastAsia="Times New Roman"/>
          <w:lang w:eastAsia="hr-HR"/>
        </w:rPr>
        <w:lastRenderedPageBreak/>
        <w:t xml:space="preserve">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21. studenog 2017.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 – ovlašteni službenik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Vesna Dragišić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E86933" w:rsidP="00E86933" w:rsidR="00E869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E8693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6630759"/>
      <w:docPartObj>
        <w:docPartGallery w:val="Page Numbers (Top of Page)"/>
        <w:docPartUnique/>
      </w:docPartObj>
    </w:sdtPr>
    <w:sdtEndPr/>
    <w:sdtContent>
      <w:p w:rsidRDefault="00E86933" w:rsidR="00E8693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1DA">
          <w:t>3</w:t>
        </w:r>
        <w:r>
          <w:fldChar w:fldCharType="end"/>
        </w:r>
      </w:p>
    </w:sdtContent>
  </w:sdt>
  <w:p w:rsidRDefault="00E86933" w:rsidR="008333A9">
    <w:pPr>
      <w:pStyle w:val="Zaglavlje"/>
    </w:pPr>
    <w:r>
      <w:t>Poslovni broj: 1 St-809/2017-2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1DA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271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933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276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St-809/2017-2</izvorni_sadrzaj>
    <derivirana_varijabla naziv="DomainObject.Oznaka_1">St-809/2017-2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St-809/2017</izvorni_sadrzaj>
    <derivirana_varijabla naziv="DomainObject.Predmet.OznakaBroj_1">St-809/2017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MANCI društvo s ograničenom odgovornošću za trgovinu i usluge</izvorni_sadrzaj>
    <derivirana_varijabla naziv="DomainObject.Predmet.ProtustrankaFormated_1">  ARHITEKTONSKI STUDIO MANCI društvo s ograničenom odgovornošću za trgovinu i usluge</derivirana_varijabla>
  </DomainObject.Predmet.ProtustrankaFormated>
  <DomainObject.Predmet.ProtustrankaFormatedOIB>
    <izvorni_sadrzaj>  ARHITEKTONSKI STUDIO MANCI društvo s ograničenom odgovornošću za trgovinu i usluge, OIB 15850845345</izvorni_sadrzaj>
    <derivirana_varijabla naziv="DomainObject.Predmet.ProtustrankaFormatedOIB_1">  ARHITEKTONSKI STUDIO MANCI društvo s ograničenom odgovornošću za trgovinu i usluge, OIB 15850845345</derivirana_varijabla>
  </DomainObject.Predmet.ProtustrankaFormatedOIB>
  <DomainObject.Predmet.ProtustrankaFormatedWithAdress>
    <izvorni_sadrzaj> ARHITEKTONSKI STUDIO MANCI društvo s ograničenom odgovornošću za trgovinu i usluge, Stjepana Radića 17, 43500 Daruvar</izvorni_sadrzaj>
    <derivirana_varijabla naziv="DomainObject.Predmet.ProtustrankaFormatedWithAdress_1"> ARHITEKTONSKI STUDIO MANCI društvo s ograničenom odgovornošću za trgovinu i usluge, Stjepana Radića 17, 43500 Daruvar</derivirana_varijabla>
  </DomainObject.Predmet.ProtustrankaFormatedWithAdress>
  <DomainObject.Predmet.ProtustrankaFormatedWithAdressOIB>
    <izvorni_sadrzaj> ARHITEKTONSKI STUDIO MANCI društvo s ograničenom odgovornošću za trgovinu i usluge, OIB 15850845345, Stjepana Radića 17, 43500 Daruvar</izvorni_sadrzaj>
    <derivirana_varijabla naziv="DomainObject.Predmet.ProtustrankaFormatedWithAdressOIB_1"> ARHITEKTONSKI STUDIO MANCI društvo s ograničenom odgovornošću za trgovinu i usluge, OIB 15850845345, Stjepana Radića 17, 43500 Daruvar</derivirana_varijabla>
  </DomainObject.Predmet.ProtustrankaFormatedWithAdressOIB>
  <DomainObject.Predmet.ProtustrankaWithAdress>
    <izvorni_sadrzaj>ARHITEKTONSKI STUDIO MANCI društvo s ograničenom odgovornošću za trgovinu i usluge Stjepana Radića 17, 43500 Daruvar</izvorni_sadrzaj>
    <derivirana_varijabla naziv="DomainObject.Predmet.ProtustrankaWithAdress_1">ARHITEKTONSKI STUDIO MANCI društvo s ograničenom odgovornošću za trgovinu i usluge Stjepana Radića 17, 43500 Daruvar</derivirana_varijabla>
  </DomainObject.Predmet.ProtustrankaWithAdress>
  <DomainObject.Predmet.ProtustrankaWithAdressOIB>
    <izvorni_sadrzaj>ARHITEKTONSKI STUDIO MANCI društvo s ograničenom odgovornošću za trgovinu i usluge, OIB 15850845345, Stjepana Radića 17, 43500 Daruvar</izvorni_sadrzaj>
    <derivirana_varijabla naziv="DomainObject.Predmet.ProtustrankaWithAdressOIB_1">ARHITEKTONSKI STUDIO MANCI društvo s ograničenom odgovornošću za trgovinu i usluge, OIB 15850845345, Stjepana Radića 17, 43500 Daruvar</derivirana_varijabla>
  </DomainObject.Predmet.ProtustrankaWithAdressOIB>
  <DomainObject.Predmet.ProtustrankaNazivFormated>
    <izvorni_sadrzaj>ARHITEKTONSKI STUDIO MANCI društvo s ograničenom odgovornošću za trgovinu i usluge</izvorni_sadrzaj>
    <derivirana_varijabla naziv="DomainObject.Predmet.ProtustrankaNazivFormated_1">ARHITEKTONSKI STUDIO MANCI društvo s ograničenom odgovornošću za trgovinu i usluge</derivirana_varijabla>
  </DomainObject.Predmet.ProtustrankaNazivFormated>
  <DomainObject.Predmet.ProtustrankaNazivFormatedOIB>
    <izvorni_sadrzaj>ARHITEKTONSKI STUDIO MANCI društvo s ograničenom odgovornošću za trgovinu i usluge, OIB 15850845345</izvorni_sadrzaj>
    <derivirana_varijabla naziv="DomainObject.Predmet.ProtustrankaNazivFormatedOIB_1">ARHITEKTONSKI STUDIO MANCI društvo s ograničenom odgovornošću za trgovinu i usluge, OIB 15850845345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ARHITEKTONSKI STUDIO MANCI društvo s ograničenom odgovornošću za trgovinu i usluge</item>
    </izvorni_sadrzaj>
    <derivirana_varijabla naziv="DomainObject.Predmet.ProtuStrankaListFormated_1">
      <item>ARHITEKTONSKI STUDIO MANCI društvo s ograničenom odgovornošću za trgovinu i usluge</item>
    </derivirana_varijabla>
  </DomainObject.Predmet.ProtuStrankaListFormated>
  <DomainObject.Predmet.ProtuStrankaListFormatedOIB>
    <izvorni_sadrzaj>
      <item>ARHITEKTONSKI STUDIO MANCI društvo s ograničenom odgovornošću za trgovinu i usluge, OIB 15850845345</item>
    </izvorni_sadrzaj>
    <derivirana_varijabla naziv="DomainObject.Predmet.ProtuStrankaListFormatedOIB_1">
      <item>ARHITEKTONSKI STUDIO MANCI društvo s ograničenom odgovornošću za trgovinu i usluge, OIB 15850845345</item>
    </derivirana_varijabla>
  </DomainObject.Predmet.ProtuStrankaListFormatedOIB>
  <DomainObject.Predmet.ProtuStrankaListFormatedWithAdress>
    <izvorni_sadrzaj>
      <item>ARHITEKTONSKI STUDIO MANCI društvo s ograničenom odgovornošću za trgovinu i usluge, Stjepana Radića 17, 43500 Daruvar</item>
    </izvorni_sadrzaj>
    <derivirana_varijabla naziv="DomainObject.Predmet.ProtuStrankaListFormatedWithAdress_1">
      <item>ARHITEKTONSKI STUDIO MANCI društvo s ograničenom odgovornošću za trgovinu i usluge, Stjepana Radića 17, 43500 Daruvar</item>
    </derivirana_varijabla>
  </DomainObject.Predmet.ProtuStrankaListFormatedWithAdress>
  <DomainObject.Predmet.ProtuStrankaListFormatedWithAdressOIB>
    <izvorni_sadrzaj>
      <item>ARHITEKTONSKI STUDIO MANCI društvo s ograničenom odgovornošću za trgovinu i usluge, OIB 15850845345, Stjepana Radića 17, 43500 Daruvar</item>
    </izvorni_sadrzaj>
    <derivirana_varijabla naziv="DomainObject.Predmet.ProtuStrankaListFormatedWithAdressOIB_1">
      <item>ARHITEKTONSKI STUDIO MANCI društvo s ograničenom odgovornošću za trgovinu i usluge, OIB 15850845345, Stjepana Radića 17, 43500 Daruvar</item>
    </derivirana_varijabla>
  </DomainObject.Predmet.ProtuStrankaListFormatedWithAdressOIB>
  <DomainObject.Predmet.ProtuStrankaListNazivFormated>
    <izvorni_sadrzaj>
      <item>ARHITEKTONSKI STUDIO MANCI društvo s ograničenom odgovornošću za trgovinu i usluge</item>
    </izvorni_sadrzaj>
    <derivirana_varijabla naziv="DomainObject.Predmet.ProtuStrankaListNazivFormated_1">
      <item>ARHITEKTONSKI STUDIO MANCI društvo s ograničenom odgovornošću za trgovinu i usluge</item>
    </derivirana_varijabla>
  </DomainObject.Predmet.ProtuStrankaListNazivFormated>
  <DomainObject.Predmet.ProtuStrankaListNazivFormatedOIB>
    <izvorni_sadrzaj>
      <item>ARHITEKTONSKI STUDIO MANCI društvo s ograničenom odgovornošću za trgovinu i usluge, OIB 15850845345</item>
    </izvorni_sadrzaj>
    <derivirana_varijabla naziv="DomainObject.Predmet.ProtuStrankaListNazivFormatedOIB_1">
      <item>ARHITEKTONSKI STUDIO MANCI društvo s ograničenom odgovornošću za trgovinu i usluge, OIB 15850845345</item>
    </derivirana_varijabla>
  </DomainObject.Predmet.ProtuStrankaListNazivFormatedOIB>
  <DomainObject.Predmet.OstaliListFormated>
    <izvorni_sadrzaj>
      <item>Josip Manci</item>
    </izvorni_sadrzaj>
    <derivirana_varijabla naziv="DomainObject.Predmet.OstaliListFormated_1">
      <item>Josip Manci</item>
    </derivirana_varijabla>
  </DomainObject.Predmet.OstaliListFormated>
  <DomainObject.Predmet.OstaliListFormatedOIB>
    <izvorni_sadrzaj>
      <item>Josip Manci, OIB 27252611632</item>
    </izvorni_sadrzaj>
    <derivirana_varijabla naziv="DomainObject.Predmet.OstaliListFormatedOIB_1">
      <item>Josip Manci, OIB 27252611632</item>
    </derivirana_varijabla>
  </DomainObject.Predmet.OstaliListFormatedOIB>
  <DomainObject.Predmet.OstaliListFormatedWithAdress>
    <izvorni_sadrzaj>
      <item>Josip Manci, Stjepana Radića 17., 43500 Daruvar</item>
    </izvorni_sadrzaj>
    <derivirana_varijabla naziv="DomainObject.Predmet.OstaliListFormatedWithAdress_1">
      <item>Josip Manci, Stjepana Radića 17., 43500 Daruvar</item>
    </derivirana_varijabla>
  </DomainObject.Predmet.OstaliListFormatedWithAdress>
  <DomainObject.Predmet.OstaliListFormatedWithAdressOIB>
    <izvorni_sadrzaj>
      <item>Josip Manci, OIB 27252611632, Stjepana Radića 17., 43500 Daruvar</item>
    </izvorni_sadrzaj>
    <derivirana_varijabla naziv="DomainObject.Predmet.OstaliListFormatedWithAdressOIB_1">
      <item>Josip Manci, OIB 27252611632, Stjepana Radića 17., 43500 Daruvar</item>
    </derivirana_varijabla>
  </DomainObject.Predmet.OstaliListFormatedWithAdressOIB>
  <DomainObject.Predmet.OstaliListNazivFormated>
    <izvorni_sadrzaj>
      <item>Josip Manci</item>
    </izvorni_sadrzaj>
    <derivirana_varijabla naziv="DomainObject.Predmet.OstaliListNazivFormated_1">
      <item>Josip Manci</item>
    </derivirana_varijabla>
  </DomainObject.Predmet.OstaliListNazivFormated>
  <DomainObject.Predmet.OstaliListNazivFormatedOIB>
    <izvorni_sadrzaj>
      <item>Josip Manci, OIB 27252611632</item>
    </izvorni_sadrzaj>
    <derivirana_varijabla naziv="DomainObject.Predmet.OstaliListNazivFormatedOIB_1">
      <item>Josip Manci, OIB 27252611632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St-809/2017-2</izvorni_sadrzaj>
    <derivirana_varijabla naziv="DomainObject.PoslovniBrojDokumenta_1">St-809/2017-2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ARHITEKTONSKI STUDIO MANCI društvo s ograničenom odgovornošću za trgovinu i usluge</izvorni_sadrzaj>
    <derivirana_varijabla naziv="DomainObject.Predmet.ProtustrankaIDrugi_1">ARHITEKTONSKI STUDIO MANCI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ARHITEKTONSKI STUDIO MANCI društvo s ograničenom odgovornošću za trgovinu i usluge, OIB 15850845345, Stjepana Radića 17, 43500 Daruvar</izvorni_sadrzaj>
    <derivirana_varijabla naziv="DomainObject.Predmet.ProtustrankaIDrugiAdressOIB_1">ARHITEKTONSKI STUDIO MANCI društvo s ograničenom odgovornošću za trgovinu i usluge, OIB 15850845345,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ARHITEKTONSKI STUDIO MANCI društvo s ograničenom odgovornošću za trgovinu i usluge</item>
      <item>Josip Manci</item>
    </izvorni_sadrzaj>
    <derivirana_varijabla naziv="DomainObject.Predmet.SudioniciListNaziv_1">
      <item>FINA, RC ZAGREB, Podružnica BJELOVAR</item>
      <item>ARHITEKTONSKI STUDIO MANCI društvo s ograničenom odgovornošću za trgovinu i usluge</item>
      <item>Josip Manci</item>
    </derivirana_varijabla>
  </DomainObject.Predmet.SudioniciListNaziv>
  <DomainObject.Predmet.SudioniciListAdressOIB>
    <izvorni_sadrzaj>
      <item>FINA, RC ZAGREB, Podružnica BJELOVAR, OIB 85821130368, F. Supila 4,43000 Bjelovar</item>
      <item>ARHITEKTONSKI STUDIO MANCI društvo s ograničenom odgovornošću za trgovinu i usluge, OIB 15850845345, Stjepana Radića 17,43500 Daruvar</item>
      <item>Josip Manci, OIB 27252611632, Stjepana Radića 17.,43500 Daruvar</item>
    </izvorni_sadrzaj>
    <derivirana_varijabla naziv="DomainObject.Predmet.SudioniciListAdressOIB_1">
      <item>FINA, RC ZAGREB, Podružnica BJELOVAR, OIB 85821130368, F. Supila 4,43000 Bjelovar</item>
      <item>ARHITEKTONSKI STUDIO MANCI društvo s ograničenom odgovornošću za trgovinu i usluge, OIB 15850845345, Stjepana Radića 17,43500 Daruvar</item>
      <item>Josip Manci, OIB 27252611632, Stjepana Radića 17.,43500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BC40E-E308-448E-80F0-81C516634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5038</properties:Characters>
  <properties:Lines>110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2017-11-21T06:38:00Z</cp:lastPrinted>
  <dcterms:modified xmlns:xsi="http://www.w3.org/2001/XMLSchema-instance" xsi:type="dcterms:W3CDTF">2017-11-21T06:55:00Z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St-809/2017-2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