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d553" w14:paraId="ff9d553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413D2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646587">
        <w:rPr>
          <w:sz w:val="24"/>
          <w:szCs w:val="24"/>
          <w:lang w:val="pt-BR"/>
        </w:rPr>
        <w:t>-154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555D2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555D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3A73AE">
        <w:rPr>
          <w:sz w:val="24"/>
          <w:szCs w:val="24"/>
        </w:rPr>
        <w:t>Mladena Goršete iz Skele, Skela 58, OIB: 06924914776, broj: HR81234000</w:t>
      </w:r>
      <w:r w:rsidR="00D829A8">
        <w:rPr>
          <w:sz w:val="24"/>
          <w:szCs w:val="24"/>
        </w:rPr>
        <w:t>93201635188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D829A8">
        <w:rPr>
          <w:sz w:val="24"/>
          <w:szCs w:val="24"/>
        </w:rPr>
        <w:t>Mladen Goršeta</w:t>
      </w:r>
      <w:r w:rsidR="00502C24" w:rsidRPr="000A2C6F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D829A8" w:rsidRPr="00D829A8">
        <w:rPr>
          <w:sz w:val="24"/>
          <w:szCs w:val="24"/>
        </w:rPr>
        <w:t>Mladen Goršeta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B52FB0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46587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646587" w:rsidP="00400817" w:rsidR="0064658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46587" w:rsidP="00400817" w:rsidR="0064658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646587" w:rsidR="009E33A3">
      <w:pPr>
        <w:pStyle w:val="Odlomakpopisa"/>
        <w:jc w:val="both"/>
        <w:rPr>
          <w:sz w:val="24"/>
          <w:szCs w:val="24"/>
        </w:rPr>
      </w:pPr>
    </w:p>
    <w:p w:rsidRDefault="00646587" w:rsidP="00646587" w:rsidR="00646587" w:rsidRPr="009E33A3">
      <w:pPr>
        <w:pStyle w:val="Odlomakpopisa"/>
        <w:jc w:val="both"/>
        <w:rPr>
          <w:sz w:val="24"/>
          <w:szCs w:val="24"/>
        </w:rPr>
      </w:pPr>
    </w:p>
    <w:sectPr w:rsidR="00646587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0A2C6F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46587"/>
    <w:rsid w:val="00655BF2"/>
    <w:rsid w:val="00664767"/>
    <w:rsid w:val="00673A19"/>
    <w:rsid w:val="00684F98"/>
    <w:rsid w:val="006C149F"/>
    <w:rsid w:val="00704D47"/>
    <w:rsid w:val="00707F55"/>
    <w:rsid w:val="00720596"/>
    <w:rsid w:val="007555D2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13D2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52FB0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5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58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5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5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5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58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5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5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St-5156/2015-152</izvorni_sadrzaj>
    <derivirana_varijabla naziv="DomainObject.PredzadnjaOdlukaIzPredmeta.Oznaka_1">St-5156/2015-152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954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2019-07-16T13:30:00Z</dcterms:created>
  <dc:creator>nmarkovic</dc:creator>
  <cp:lastModifiedBy>Dijana Hadžić</cp:lastModifiedBy>
  <cp:lastPrinted>2019-07-17T09:13:00Z</cp:lastPrinted>
  <dcterms:modified xmlns:xsi="http://www.w3.org/2001/XMLSchema-instance" xsi:type="dcterms:W3CDTF">2019-07-17T09:13:00Z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(83. zaključak - vraćanje jamčevine Goršeta.docx)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