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c6852" w14:paraId="bec6852" w:rsidRDefault="00A706E8" w:rsidP="00A706E8" w:rsidR="00A706E8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A706E8" w:rsidP="00A706E8" w:rsidR="00A706E8" w:rsidRPr="00880FD5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 xml:space="preserve">      </w:t>
      </w:r>
      <w:r>
        <w:tab/>
        <w:t xml:space="preserve">     2 St-199</w:t>
      </w:r>
      <w:r w:rsidRPr="00423E59">
        <w:t>/</w:t>
      </w:r>
      <w:r w:rsidRPr="00880FD5">
        <w:t>201</w:t>
      </w:r>
      <w:r w:rsidRPr="004E7FF8">
        <w:t>7-</w:t>
      </w:r>
      <w:r>
        <w:t>48</w:t>
      </w:r>
    </w:p>
    <w:p w:rsidRDefault="00A706E8" w:rsidP="00A706E8" w:rsidR="00A706E8" w:rsidRPr="00880FD5">
      <w:r w:rsidRPr="00880FD5">
        <w:t xml:space="preserve"> TRGOVAČKI SUD U PAZINU</w:t>
      </w:r>
    </w:p>
    <w:p w:rsidRDefault="00A706E8" w:rsidP="00A706E8" w:rsidR="00A706E8" w:rsidRPr="00880FD5">
      <w:r w:rsidRPr="00880FD5">
        <w:t xml:space="preserve">     52000 PAZIN, </w:t>
      </w:r>
      <w:proofErr w:type="spellStart"/>
      <w:r w:rsidRPr="00880FD5">
        <w:t>Dršćevka</w:t>
      </w:r>
      <w:proofErr w:type="spellEnd"/>
      <w:r w:rsidRPr="00880FD5">
        <w:t xml:space="preserve"> 1</w:t>
      </w:r>
      <w:r w:rsidRPr="00880FD5">
        <w:tab/>
      </w:r>
      <w:r w:rsidRPr="00880FD5">
        <w:tab/>
      </w:r>
      <w:r w:rsidRPr="00880FD5">
        <w:tab/>
      </w:r>
      <w:r w:rsidRPr="00880FD5">
        <w:tab/>
      </w:r>
      <w:r w:rsidRPr="00880FD5">
        <w:tab/>
        <w:t xml:space="preserve">      </w:t>
      </w:r>
    </w:p>
    <w:p w:rsidRDefault="00A706E8" w:rsidP="00A706E8" w:rsidR="00A706E8" w:rsidRPr="00880FD5">
      <w:r w:rsidRPr="00880FD5">
        <w:tab/>
      </w:r>
      <w:r w:rsidRPr="00880FD5">
        <w:tab/>
      </w:r>
      <w:r w:rsidRPr="00880FD5">
        <w:tab/>
      </w:r>
      <w:r w:rsidRPr="00880FD5">
        <w:tab/>
      </w:r>
      <w:r w:rsidRPr="00880FD5">
        <w:tab/>
      </w:r>
      <w:r w:rsidRPr="00880FD5">
        <w:tab/>
      </w:r>
      <w:r w:rsidRPr="00880FD5">
        <w:tab/>
      </w:r>
      <w:r w:rsidRPr="00880FD5">
        <w:tab/>
      </w:r>
      <w:r w:rsidRPr="00880FD5">
        <w:tab/>
        <w:t xml:space="preserve">           </w:t>
      </w:r>
    </w:p>
    <w:p w:rsidRDefault="00A706E8" w:rsidP="00A706E8" w:rsidR="00A706E8" w:rsidRPr="00880FD5"/>
    <w:p w:rsidRDefault="00A706E8" w:rsidP="00A706E8" w:rsidR="00A706E8" w:rsidRPr="00880FD5">
      <w:pPr>
        <w:jc w:val="center"/>
      </w:pPr>
    </w:p>
    <w:p w:rsidRDefault="00A706E8" w:rsidP="00A706E8" w:rsidR="00A706E8" w:rsidRPr="00880FD5">
      <w:pPr>
        <w:ind w:firstLine="708"/>
        <w:jc w:val="both"/>
      </w:pPr>
      <w:r w:rsidRPr="00880FD5">
        <w:t xml:space="preserve">Trgovački sud u Pazinu, po stečajnom sucu Adrijani Labinjan Skok, u stečajnom postupku nad </w:t>
      </w:r>
      <w:r w:rsidRPr="00D1367B">
        <w:t>Stečajnom masom iza SIGA NOVA ŠEST d.o.o. u stečaju, Zagreb, Petrinjska 28, OIB: 681792736</w:t>
      </w:r>
      <w:r w:rsidRPr="00DC3C0B">
        <w:t>65</w:t>
      </w:r>
      <w:r w:rsidRPr="004E7FF8">
        <w:t xml:space="preserve">, </w:t>
      </w:r>
      <w:r>
        <w:t>5. studenog</w:t>
      </w:r>
      <w:r w:rsidRPr="004E7FF8">
        <w:t xml:space="preserve"> 2018. d</w:t>
      </w:r>
      <w:r w:rsidRPr="00880FD5">
        <w:t>onio je sljedeći</w:t>
      </w:r>
    </w:p>
    <w:p w:rsidRDefault="00A706E8" w:rsidP="00A706E8" w:rsidR="00A706E8" w:rsidRPr="00423E59">
      <w:pPr>
        <w:jc w:val="both"/>
      </w:pPr>
    </w:p>
    <w:p w:rsidRDefault="00A706E8" w:rsidP="00A706E8" w:rsidR="00A706E8" w:rsidRPr="00874F1F">
      <w:pPr>
        <w:jc w:val="both"/>
      </w:pPr>
    </w:p>
    <w:p w:rsidRDefault="00A706E8" w:rsidP="00A706E8" w:rsidR="00A706E8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A706E8" w:rsidP="00A706E8" w:rsidR="00A706E8">
      <w:pPr>
        <w:jc w:val="center"/>
      </w:pPr>
    </w:p>
    <w:p w:rsidRDefault="00A706E8" w:rsidP="00A706E8" w:rsidR="00A706E8" w:rsidRPr="00874F1F">
      <w:pPr>
        <w:jc w:val="center"/>
      </w:pPr>
    </w:p>
    <w:p w:rsidRDefault="00A706E8" w:rsidP="00A706E8" w:rsidR="00A706E8" w:rsidRPr="00874F1F">
      <w:pPr>
        <w:ind w:firstLine="708"/>
        <w:jc w:val="both"/>
      </w:pPr>
      <w:r>
        <w:t>Završno ročište vjerovnika</w:t>
      </w:r>
      <w:r w:rsidRPr="00874F1F">
        <w:t xml:space="preserve"> u stečajnom postupku nad </w:t>
      </w:r>
      <w:r w:rsidRPr="00D1367B">
        <w:t>Stečajnom masom iza SIGA NOVA ŠEST d.o.o. u stečaju, Zagreb, Petrinjska 28, OIB: 681792736</w:t>
      </w:r>
      <w:r w:rsidRPr="00DC3C0B">
        <w:t>65</w:t>
      </w:r>
      <w:r w:rsidRPr="00874F1F">
        <w:t xml:space="preserve">, </w:t>
      </w:r>
      <w:r>
        <w:t xml:space="preserve">određuje se za </w:t>
      </w:r>
    </w:p>
    <w:p w:rsidRDefault="00A706E8" w:rsidP="00A706E8" w:rsidR="00A706E8">
      <w:pPr>
        <w:jc w:val="both"/>
      </w:pPr>
    </w:p>
    <w:p w:rsidRDefault="00A706E8" w:rsidP="00A706E8" w:rsidR="00A706E8" w:rsidRPr="00874F1F">
      <w:pPr>
        <w:jc w:val="both"/>
      </w:pPr>
    </w:p>
    <w:p w:rsidRDefault="00A706E8" w:rsidP="00A706E8" w:rsidR="00A706E8" w:rsidRPr="00547511">
      <w:pPr>
        <w:jc w:val="center"/>
      </w:pPr>
      <w:r>
        <w:t>12. prosinca 2018. u 12</w:t>
      </w:r>
      <w:r w:rsidRPr="00547511">
        <w:t>:</w:t>
      </w:r>
      <w:r>
        <w:t>15</w:t>
      </w:r>
      <w:r w:rsidRPr="00547511">
        <w:t xml:space="preserve"> sati, </w:t>
      </w:r>
    </w:p>
    <w:p w:rsidRDefault="00A706E8" w:rsidP="00A706E8" w:rsidR="00A706E8" w:rsidRPr="00874F1F">
      <w:pPr>
        <w:jc w:val="center"/>
      </w:pPr>
      <w:r w:rsidRPr="00874F1F">
        <w:t xml:space="preserve">u Trgovačkom sudu u Pazinu, Pazin, </w:t>
      </w:r>
      <w:proofErr w:type="spellStart"/>
      <w:r w:rsidRPr="00874F1F">
        <w:t>Dršćevka</w:t>
      </w:r>
      <w:proofErr w:type="spellEnd"/>
      <w:r w:rsidRPr="00874F1F">
        <w:t xml:space="preserve"> 1, sudnica br. 5.</w:t>
      </w:r>
    </w:p>
    <w:p w:rsidRDefault="00A706E8" w:rsidP="00A706E8" w:rsidR="00A706E8" w:rsidRPr="00874F1F">
      <w:pPr>
        <w:jc w:val="center"/>
      </w:pPr>
    </w:p>
    <w:p w:rsidRDefault="00A706E8" w:rsidP="00A706E8" w:rsidR="00A706E8">
      <w:pPr>
        <w:jc w:val="both"/>
      </w:pPr>
    </w:p>
    <w:p w:rsidRDefault="00A706E8" w:rsidP="00A706E8" w:rsidR="00A706E8" w:rsidRPr="004260E4">
      <w:pPr>
        <w:jc w:val="both"/>
      </w:pPr>
    </w:p>
    <w:p w:rsidRDefault="00A706E8" w:rsidP="00A706E8" w:rsidR="00A706E8" w:rsidRPr="004260E4">
      <w:pPr>
        <w:ind w:firstLine="708"/>
        <w:jc w:val="both"/>
      </w:pPr>
      <w:r w:rsidRPr="004260E4">
        <w:t>Dnevni red završnog ročišta vjerovnika:</w:t>
      </w:r>
    </w:p>
    <w:p w:rsidRDefault="00A706E8" w:rsidP="00A706E8" w:rsidR="00A706E8" w:rsidRPr="004260E4">
      <w:pPr>
        <w:ind w:firstLine="708"/>
        <w:jc w:val="both"/>
      </w:pPr>
      <w:r w:rsidRPr="004260E4">
        <w:t xml:space="preserve">1. Rasprava o završnom računu stečajnog upravitelja </w:t>
      </w:r>
    </w:p>
    <w:p w:rsidRDefault="00A706E8" w:rsidP="00A706E8" w:rsidR="00A706E8" w:rsidRPr="004260E4">
      <w:pPr>
        <w:ind w:firstLine="708"/>
        <w:jc w:val="both"/>
      </w:pPr>
      <w:r w:rsidRPr="004260E4">
        <w:t>2. Podnošenje prigovora na završni popis.</w:t>
      </w:r>
    </w:p>
    <w:p w:rsidRDefault="00A706E8" w:rsidP="00A706E8" w:rsidR="00A706E8" w:rsidRPr="004260E4">
      <w:pPr>
        <w:ind w:firstLine="708"/>
        <w:jc w:val="both"/>
      </w:pPr>
      <w:r w:rsidRPr="004260E4">
        <w:t xml:space="preserve">3. Donošenje odluke o </w:t>
      </w:r>
      <w:proofErr w:type="spellStart"/>
      <w:r w:rsidRPr="004260E4">
        <w:t>neunovčivim</w:t>
      </w:r>
      <w:proofErr w:type="spellEnd"/>
      <w:r w:rsidRPr="004260E4">
        <w:t xml:space="preserve"> predmetima stečajne mase.</w:t>
      </w:r>
    </w:p>
    <w:p w:rsidRDefault="00A706E8" w:rsidP="00A706E8" w:rsidR="00A706E8" w:rsidRPr="004260E4"/>
    <w:p w:rsidRDefault="00A706E8" w:rsidP="00A706E8" w:rsidR="00A706E8" w:rsidRPr="00845869">
      <w:pPr>
        <w:jc w:val="center"/>
      </w:pPr>
    </w:p>
    <w:p w:rsidRDefault="00A706E8" w:rsidP="00A706E8" w:rsidR="00A706E8" w:rsidRPr="00845869">
      <w:pPr>
        <w:jc w:val="center"/>
      </w:pPr>
    </w:p>
    <w:p w:rsidRDefault="00A706E8" w:rsidP="00A706E8" w:rsidR="00A706E8" w:rsidRPr="00880FD5">
      <w:pPr>
        <w:jc w:val="center"/>
      </w:pPr>
      <w:r w:rsidRPr="00845869">
        <w:t>U Pazin</w:t>
      </w:r>
      <w:r w:rsidRPr="004E7FF8">
        <w:t xml:space="preserve">u </w:t>
      </w:r>
      <w:r>
        <w:t>5. studenog</w:t>
      </w:r>
      <w:r w:rsidRPr="004E7FF8">
        <w:t xml:space="preserve"> 20</w:t>
      </w:r>
      <w:r w:rsidRPr="00880FD5">
        <w:t>18.</w:t>
      </w:r>
    </w:p>
    <w:p w:rsidRDefault="00A706E8" w:rsidP="00A706E8" w:rsidR="00A706E8" w:rsidRPr="00C73B3C">
      <w:pPr>
        <w:jc w:val="center"/>
      </w:pPr>
    </w:p>
    <w:p w:rsidRDefault="00A706E8" w:rsidP="00A706E8" w:rsidR="00A706E8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</w:t>
      </w:r>
      <w:r>
        <w:t>Sutkinja</w:t>
      </w:r>
    </w:p>
    <w:p w:rsidRDefault="00A706E8" w:rsidP="00A706E8" w:rsidR="00A706E8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   Adrijana Labinjan Skok, v.r</w:t>
      </w:r>
      <w:r>
        <w:t>.</w:t>
      </w:r>
    </w:p>
    <w:p w:rsidRDefault="00A706E8" w:rsidP="00A706E8" w:rsidR="00A706E8" w:rsidRPr="00C73B3C">
      <w:pPr>
        <w:jc w:val="both"/>
      </w:pPr>
    </w:p>
    <w:p w:rsidRDefault="00A706E8" w:rsidP="00A706E8" w:rsidR="00A706E8">
      <w:pPr>
        <w:ind w:firstLine="708"/>
        <w:jc w:val="both"/>
      </w:pPr>
    </w:p>
    <w:p w:rsidRDefault="00A706E8" w:rsidP="00A706E8" w:rsidR="00A706E8">
      <w:pPr>
        <w:ind w:firstLine="708"/>
        <w:jc w:val="both"/>
      </w:pPr>
    </w:p>
    <w:p w:rsidRDefault="00A706E8" w:rsidP="00A706E8" w:rsidR="00A706E8" w:rsidRPr="00C73B3C">
      <w:pPr>
        <w:jc w:val="both"/>
      </w:pPr>
      <w:r w:rsidRPr="00C73B3C">
        <w:t>UPUTA O PRAVNOM LIJEKU</w:t>
      </w:r>
      <w:r>
        <w:t>:</w:t>
      </w:r>
    </w:p>
    <w:p w:rsidRDefault="00A706E8" w:rsidP="00A706E8" w:rsidR="00A706E8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A706E8" w:rsidP="00A706E8" w:rsidR="00A706E8" w:rsidRPr="00C73B3C">
      <w:pPr>
        <w:jc w:val="both"/>
      </w:pPr>
    </w:p>
    <w:p w:rsidRDefault="00A706E8" w:rsidP="00A706E8" w:rsidR="00A706E8" w:rsidRPr="008D5755">
      <w:pPr>
        <w:jc w:val="both"/>
      </w:pPr>
      <w:r w:rsidRPr="008D5755">
        <w:t>DNA:</w:t>
      </w:r>
    </w:p>
    <w:p w:rsidRDefault="00A706E8" w:rsidP="00A706E8" w:rsidR="00A706E8">
      <w:r w:rsidRPr="008D5755">
        <w:t>- e-oglasna ploča suda</w:t>
      </w:r>
      <w:r>
        <w:t xml:space="preserve"> 8 dana</w:t>
      </w:r>
    </w:p>
    <w:p w:rsidRDefault="00A706E8" w:rsidR="00500701">
      <w:r w:rsidRPr="00412AB1">
        <w:t>- stečajni u</w:t>
      </w:r>
      <w:r>
        <w:t xml:space="preserve">pravitelj Ivan </w:t>
      </w:r>
      <w:proofErr w:type="spellStart"/>
      <w:r>
        <w:t>Gjurašić</w:t>
      </w:r>
      <w:proofErr w:type="spellEnd"/>
      <w:r w:rsidRPr="00F96155">
        <w:t xml:space="preserve"> iz Zagreba, Petrinjska 28</w:t>
      </w:r>
    </w:p>
    <w:sectPr w:rsidSect="00B90752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027B" w:rsidR="00000000">
      <w:r>
        <w:separator/>
      </w:r>
    </w:p>
  </w:endnote>
  <w:endnote w:id="0" w:type="continuationSeparator">
    <w:p w:rsidRDefault="00F7027B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06E8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7027B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027B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F7027B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027B" w:rsidR="00000000">
      <w:r>
        <w:separator/>
      </w:r>
    </w:p>
  </w:footnote>
  <w:footnote w:id="0" w:type="continuationSeparator">
    <w:p w:rsidRDefault="00F7027B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06E8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027B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027B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06E8"/>
    <w:rsid w:val="00554328"/>
    <w:rsid w:val="00985388"/>
    <w:rsid w:val="00A706E8"/>
    <w:rsid w:val="00F7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06E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A706E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706E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706E8"/>
  </w:style>
  <w:style w:styleId="Zaglavlje" w:type="paragraph">
    <w:name w:val="header"/>
    <w:basedOn w:val="Normal"/>
    <w:link w:val="ZaglavljeChar"/>
    <w:rsid w:val="00A706E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706E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06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06E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02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027B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027B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027B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027B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06E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A706E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706E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706E8"/>
  </w:style>
  <w:style w:styleId="Zaglavlje" w:type="paragraph">
    <w:name w:val="header"/>
    <w:basedOn w:val="Normal"/>
    <w:link w:val="ZaglavljeChar"/>
    <w:rsid w:val="00A706E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706E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06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06E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02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027B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027B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027B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027B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St-199/2017</izvorni_sadrzaj>
    <derivirana_varijabla naziv="DomainObject.Predmet.OznakaBroj_1">St-199/2017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SIGA NOVA ŠEST d.o.o. u stečaju</izvorni_sadrzaj>
    <derivirana_varijabla naziv="DomainObject.Predmet.ProtustrankaFormated_1">  Stečajna masa iza SIGA NOVA ŠEST d.o.o. u stečaju</derivirana_varijabla>
  </DomainObject.Predmet.ProtustrankaFormated>
  <DomainObject.Predmet.ProtustrankaFormatedOIB>
    <izvorni_sadrzaj>  Stečajna masa iza SIGA NOVA ŠEST d.o.o. u stečaju, OIB 68179273665</izvorni_sadrzaj>
    <derivirana_varijabla naziv="DomainObject.Predmet.ProtustrankaFormatedOIB_1">  Stečajna masa iza SIGA NOVA ŠEST d.o.o. u stečaju, OIB 68179273665</derivirana_varijabla>
  </DomainObject.Predmet.ProtustrankaFormatedOIB>
  <DomainObject.Predmet.ProtustrankaFormatedWithAdress>
    <izvorni_sadrzaj> Stečajna masa iza SIGA NOVA ŠEST d.o.o. u stečaju, Petrinjska 28, 10000 Zagreb</izvorni_sadrzaj>
    <derivirana_varijabla naziv="DomainObject.Predmet.ProtustrankaFormatedWithAdress_1"> Stečajna masa iza SIGA NOVA ŠEST d.o.o. u stečaju, Petrinjska 28, 10000 Zagreb</derivirana_varijabla>
  </DomainObject.Predmet.ProtustrankaFormatedWithAdress>
  <DomainObject.Predmet.ProtustrankaFormatedWithAdressOIB>
    <izvorni_sadrzaj> Stečajna masa iza SIGA NOVA ŠEST d.o.o. u stečaju, OIB 68179273665, Petrinjska 28, 10000 Zagreb</izvorni_sadrzaj>
    <derivirana_varijabla naziv="DomainObject.Predmet.ProtustrankaFormatedWithAdressOIB_1"> Stečajna masa iza SIGA NOVA ŠEST d.o.o. u stečaju, OIB 68179273665, Petrinjska 28, 10000 Zagreb</derivirana_varijabla>
  </DomainObject.Predmet.ProtustrankaFormatedWithAdressOIB>
  <DomainObject.Predmet.ProtustrankaWithAdress>
    <izvorni_sadrzaj>Stečajna masa iza SIGA NOVA ŠEST d.o.o. u stečaju Petrinjska 28, 10000 Zagreb</izvorni_sadrzaj>
    <derivirana_varijabla naziv="DomainObject.Predmet.ProtustrankaWithAdress_1">Stečajna masa iza SIGA NOVA ŠEST d.o.o. u stečaju Petrinjska 28, 10000 Zagreb</derivirana_varijabla>
  </DomainObject.Predmet.ProtustrankaWithAdress>
  <DomainObject.Predmet.ProtustrankaWithAdressOIB>
    <izvorni_sadrzaj>Stečajna masa iza SIGA NOVA ŠEST d.o.o. u stečaju, OIB 68179273665, Petrinjska 28, 10000 Zagreb</izvorni_sadrzaj>
    <derivirana_varijabla naziv="DomainObject.Predmet.ProtustrankaWithAdressOIB_1">Stečajna masa iza SIGA NOVA ŠEST d.o.o. u stečaju, OIB 68179273665, Petrinjska 28, 10000 Zagreb</derivirana_varijabla>
  </DomainObject.Predmet.ProtustrankaWithAdressOIB>
  <DomainObject.Predmet.ProtustrankaNazivFormated>
    <izvorni_sadrzaj>Stečajna masa iza SIGA NOVA ŠEST d.o.o. u stečaju</izvorni_sadrzaj>
    <derivirana_varijabla naziv="DomainObject.Predmet.ProtustrankaNazivFormated_1">Stečajna masa iza SIGA NOVA ŠEST d.o.o. u stečaju</derivirana_varijabla>
  </DomainObject.Predmet.ProtustrankaNazivFormated>
  <DomainObject.Predmet.ProtustrankaNazivFormatedOIB>
    <izvorni_sadrzaj>Stečajna masa iza SIGA NOVA ŠEST d.o.o. u stečaju, OIB 68179273665</izvorni_sadrzaj>
    <derivirana_varijabla naziv="DomainObject.Predmet.ProtustrankaNazivFormatedOIB_1">Stečajna masa iza SIGA NOVA ŠEST d.o.o. u stečaju, OIB 68179273665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Gjurašić, Zagreb</izvorni_sadrzaj>
    <derivirana_varijabla naziv="DomainObject.Predmet.StrankaFormated_1">  Stečajni upravitelj Ivan Gjurašić, Zagreb</derivirana_varijabla>
  </DomainObject.Predmet.StrankaFormated>
  <DomainObject.Predmet.StrankaFormatedOIB>
    <izvorni_sadrzaj>  Stečajni upravitelj Ivan Gjurašić, Zagreb, OIB 66025260916</izvorni_sadrzaj>
    <derivirana_varijabla naziv="DomainObject.Predmet.StrankaFormatedOIB_1">  Stečajni upravitelj Ivan Gjurašić, Zagreb, OIB 66025260916</derivirana_varijabla>
  </DomainObject.Predmet.StrankaFormatedOIB>
  <DomainObject.Predmet.StrankaFormatedWithAdress>
    <izvorni_sadrzaj> Stečajni upravitelj Ivan Gjurašić, Zagreb, Petrinjska 28, 10000 Zagreb</izvorni_sadrzaj>
    <derivirana_varijabla naziv="DomainObject.Predmet.StrankaFormatedWithAdress_1"> Stečajni upravitelj Ivan Gjurašić, Zagreb, Petrinjska 28, 10000 Zagreb</derivirana_varijabla>
  </DomainObject.Predmet.StrankaFormatedWithAdress>
  <DomainObject.Predmet.StrankaFormatedWithAdressOIB>
    <izvorni_sadrzaj> Stečajni upravitelj Ivan Gjurašić, Zagreb, OIB 66025260916, Petrinjska 28, 10000 Zagreb</izvorni_sadrzaj>
    <derivirana_varijabla naziv="DomainObject.Predmet.StrankaFormatedWithAdressOIB_1"> Stečajni upravitelj Ivan Gjurašić, Zagreb, OIB 66025260916, Petrinjska 28, 10000 Zagreb</derivirana_varijabla>
  </DomainObject.Predmet.StrankaFormatedWithAdressOIB>
  <DomainObject.Predmet.StrankaWithAdress>
    <izvorni_sadrzaj>Stečajni upravitelj Ivan Gjurašić, Zagreb Petrinjska 28,10000 Zagreb</izvorni_sadrzaj>
    <derivirana_varijabla naziv="DomainObject.Predmet.StrankaWithAdress_1">Stečajni upravitelj Ivan Gjurašić, Zagreb Petrinjska 28,10000 Zagreb</derivirana_varijabla>
  </DomainObject.Predmet.StrankaWithAdress>
  <DomainObject.Predmet.StrankaWithAdressOIB>
    <izvorni_sadrzaj>Stečajni upravitelj Ivan Gjurašić, Zagreb, OIB 66025260916, Petrinjska 28,10000 Zagreb</izvorni_sadrzaj>
    <derivirana_varijabla naziv="DomainObject.Predmet.StrankaWithAdressOIB_1">Stečajni upravitelj Ivan Gjurašić, Zagreb, OIB 66025260916, Petrinjska 28,10000 Zagreb</derivirana_varijabla>
  </DomainObject.Predmet.StrankaWithAdressOIB>
  <DomainObject.Predmet.StrankaNazivFormated>
    <izvorni_sadrzaj>Stečajni upravitelj Ivan Gjurašić, Zagreb</izvorni_sadrzaj>
    <derivirana_varijabla naziv="DomainObject.Predmet.StrankaNazivFormated_1">Stečajni upravitelj Ivan Gjurašić, Zagreb</derivirana_varijabla>
  </DomainObject.Predmet.StrankaNazivFormated>
  <DomainObject.Predmet.StrankaNazivFormatedOIB>
    <izvorni_sadrzaj>Stečajni upravitelj Ivan Gjurašić, Zagreb, OIB 66025260916</izvorni_sadrzaj>
    <derivirana_varijabla naziv="DomainObject.Predmet.StrankaNazivFormatedOIB_1">Stečajni upravitelj Ivan Gjurašić, Zagreb,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6431.76</izvorni_sadrzaj>
    <derivirana_varijabla naziv="DomainObject.Predmet.TrenutnaVrijednost_1">6431.76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Ivan Gjurašić, Zagreb</item>
    </izvorni_sadrzaj>
    <derivirana_varijabla naziv="DomainObject.Predmet.StrankaListFormated_1">
      <item>Stečajni upravitelj Ivan Gjurašić, Zagreb</item>
    </derivirana_varijabla>
  </DomainObject.Predmet.StrankaListFormated>
  <DomainObject.Predmet.StrankaListFormatedOIB>
    <izvorni_sadrzaj>
      <item>Stečajni upravitelj Ivan Gjurašić, Zagreb, OIB 66025260916</item>
    </izvorni_sadrzaj>
    <derivirana_varijabla naziv="DomainObject.Predmet.StrankaListFormatedOIB_1">
      <item>Stečajni upravitelj Ivan Gjurašić, Zagreb, OIB 66025260916</item>
    </derivirana_varijabla>
  </DomainObject.Predmet.StrankaListFormatedOIB>
  <DomainObject.Predmet.StrankaListFormatedWithAdress>
    <izvorni_sadrzaj>
      <item>Stečajni upravitelj Ivan Gjurašić, Zagreb, Petrinjska 28, 10000 Zagreb</item>
    </izvorni_sadrzaj>
    <derivirana_varijabla naziv="DomainObject.Predmet.StrankaListFormatedWithAdress_1">
      <item>Stečajni upravitelj Ivan Gjurašić, Zagreb, Petrinjska 28, 10000 Zagreb</item>
    </derivirana_varijabla>
  </DomainObject.Predmet.StrankaListFormatedWithAdress>
  <DomainObject.Predmet.StrankaListFormatedWithAdressOIB>
    <izvorni_sadrzaj>
      <item>Stečajni upravitelj Ivan Gjurašić, Zagreb, OIB 66025260916, Petrinjska 28, 10000 Zagreb</item>
    </izvorni_sadrzaj>
    <derivirana_varijabla naziv="DomainObject.Predmet.StrankaListFormatedWithAdressOIB_1">
      <item>Stečajni upravitelj Ivan Gjurašić, Zagreb, OIB 66025260916, Petrinjska 28, 10000 Zagreb</item>
    </derivirana_varijabla>
  </DomainObject.Predmet.StrankaListFormatedWithAdressOIB>
  <DomainObject.Predmet.StrankaListNazivFormated>
    <izvorni_sadrzaj>
      <item>Stečajni upravitelj Ivan Gjurašić, Zagreb</item>
    </izvorni_sadrzaj>
    <derivirana_varijabla naziv="DomainObject.Predmet.StrankaListNazivFormated_1">
      <item>Stečajni upravitelj Ivan Gjurašić, Zagreb</item>
    </derivirana_varijabla>
  </DomainObject.Predmet.StrankaListNazivFormated>
  <DomainObject.Predmet.StrankaListNazivFormatedOIB>
    <izvorni_sadrzaj>
      <item>Stečajni upravitelj Ivan Gjurašić, Zagreb, OIB 66025260916</item>
    </izvorni_sadrzaj>
    <derivirana_varijabla naziv="DomainObject.Predmet.StrankaListNazivFormatedOIB_1">
      <item>Stečajni upravitelj Ivan Gjurašić, Zagreb, OIB 66025260916</item>
    </derivirana_varijabla>
  </DomainObject.Predmet.StrankaListNazivFormatedOIB>
  <DomainObject.Predmet.ProtuStrankaListFormated>
    <izvorni_sadrzaj>
      <item>Stečajna masa iza SIGA NOVA ŠEST d.o.o. u stečaju</item>
    </izvorni_sadrzaj>
    <derivirana_varijabla naziv="DomainObject.Predmet.ProtuStrankaListFormated_1">
      <item>Stečajna masa iza SIGA NOVA ŠEST d.o.o. u stečaju</item>
    </derivirana_varijabla>
  </DomainObject.Predmet.ProtuStrankaListFormated>
  <DomainObject.Predmet.ProtuStrankaListFormatedOIB>
    <izvorni_sadrzaj>
      <item>Stečajna masa iza SIGA NOVA ŠEST d.o.o. u stečaju, OIB 68179273665</item>
    </izvorni_sadrzaj>
    <derivirana_varijabla naziv="DomainObject.Predmet.ProtuStrankaListFormatedOIB_1">
      <item>Stečajna masa iza SIGA NOVA ŠEST d.o.o. u stečaju, OIB 68179273665</item>
    </derivirana_varijabla>
  </DomainObject.Predmet.ProtuStrankaListFormatedOIB>
  <DomainObject.Predmet.ProtuStrankaListFormatedWithAdress>
    <izvorni_sadrzaj>
      <item>Stečajna masa iza SIGA NOVA ŠEST d.o.o. u stečaju, Petrinjska 28, 10000 Zagreb</item>
    </izvorni_sadrzaj>
    <derivirana_varijabla naziv="DomainObject.Predmet.ProtuStrankaListFormatedWithAdress_1">
      <item>Stečajna masa iza SIGA NOVA ŠEST d.o.o. u stečaju, Petrinjska 28, 10000 Zagreb</item>
    </derivirana_varijabla>
  </DomainObject.Predmet.ProtuStrankaListFormatedWithAdress>
  <DomainObject.Predmet.ProtuStrankaListFormatedWithAdressOIB>
    <izvorni_sadrzaj>
      <item>Stečajna masa iza SIGA NOVA ŠEST d.o.o. u stečaju, OIB 68179273665, Petrinjska 28, 10000 Zagreb</item>
    </izvorni_sadrzaj>
    <derivirana_varijabla naziv="DomainObject.Predmet.ProtuStrankaListFormatedWithAdressOIB_1">
      <item>Stečajna masa iza SIGA NOVA ŠEST d.o.o. u stečaju, OIB 68179273665, Petrinjska 28, 10000 Zagreb</item>
    </derivirana_varijabla>
  </DomainObject.Predmet.ProtuStrankaListFormatedWithAdressOIB>
  <DomainObject.Predmet.ProtuStrankaListNazivFormated>
    <izvorni_sadrzaj>
      <item>Stečajna masa iza SIGA NOVA ŠEST d.o.o. u stečaju</item>
    </izvorni_sadrzaj>
    <derivirana_varijabla naziv="DomainObject.Predmet.ProtuStrankaListNazivFormated_1">
      <item>Stečajna masa iza SIGA NOVA ŠEST d.o.o. u stečaju</item>
    </derivirana_varijabla>
  </DomainObject.Predmet.ProtuStrankaListNazivFormated>
  <DomainObject.Predmet.ProtuStrankaListNazivFormatedOIB>
    <izvorni_sadrzaj>
      <item>Stečajna masa iza SIGA NOVA ŠEST d.o.o. u stečaju, OIB 68179273665</item>
    </izvorni_sadrzaj>
    <derivirana_varijabla naziv="DomainObject.Predmet.ProtuStrankaListNazivFormatedOIB_1">
      <item>Stečajna masa iza SIGA NOVA ŠEST d.o.o. u stečaju, OIB 68179273665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Gjurašić, Zagreb</izvorni_sadrzaj>
    <derivirana_varijabla naziv="DomainObject.Predmet.StrankaIDrugi_1">Stečajni upravitelj Ivan Gjurašić, Zagreb</derivirana_varijabla>
  </DomainObject.Predmet.StrankaIDrugi>
  <DomainObject.Predmet.ProtustrankaIDrugi>
    <izvorni_sadrzaj>Stečajna masa iza SIGA NOVA ŠEST d.o.o. u stečaju</izvorni_sadrzaj>
    <derivirana_varijabla naziv="DomainObject.Predmet.ProtustrankaIDrugi_1">Stečajna masa iza SIGA NOVA ŠEST d.o.o. u stečaju</derivirana_varijabla>
  </DomainObject.Predmet.ProtustrankaIDrugi>
  <DomainObject.Predmet.StrankaIDrugiAdressOIB>
    <izvorni_sadrzaj>Stečajni upravitelj Ivan Gjurašić, Zagreb, OIB 66025260916, Petrinjska 28, 10000 Zagreb</izvorni_sadrzaj>
    <derivirana_varijabla naziv="DomainObject.Predmet.StrankaIDrugiAdressOIB_1">Stečajni upravitelj Ivan Gjurašić, Zagreb, OIB 66025260916, Petrinjska 28, 10000 Zagreb</derivirana_varijabla>
  </DomainObject.Predmet.StrankaIDrugiAdressOIB>
  <DomainObject.Predmet.ProtustrankaIDrugiAdressOIB>
    <izvorni_sadrzaj>Stečajna masa iza SIGA NOVA ŠEST d.o.o. u stečaju, OIB 68179273665, Petrinjska 28, 10000 Zagreb</izvorni_sadrzaj>
    <derivirana_varijabla naziv="DomainObject.Predmet.ProtustrankaIDrugiAdressOIB_1">Stečajna masa iza SIGA NOVA ŠEST d.o.o. u stečaju, OIB 68179273665,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SIGA NOVA ŠEST d.o.o. u stečaju</item>
      <item>Stečajni upravitelj Ivan Gjurašić, Zagreb</item>
    </izvorni_sadrzaj>
    <derivirana_varijabla naziv="DomainObject.Predmet.SudioniciListNaziv_1">
      <item>Stečajna masa iza SIGA NOVA ŠEST d.o.o. u stečaju</item>
      <item>Stečajni upravitelj Ivan Gjurašić, Zagreb</item>
    </derivirana_varijabla>
  </DomainObject.Predmet.SudioniciListNaziv>
  <DomainObject.Predmet.SudioniciListAdressOIB>
    <izvorni_sadrzaj>
      <item>Stečajna masa iza SIGA NOVA ŠEST d.o.o. u stečaju, OIB 68179273665, Petrinjska 28,10000 Zagreb</item>
      <item>Stečajni upravitelj Ivan Gjurašić, Zagreb, OIB 66025260916, Petrinjska 28,10000 Zagreb</item>
    </izvorni_sadrzaj>
    <derivirana_varijabla naziv="DomainObject.Predmet.SudioniciListAdressOIB_1">
      <item>Stečajna masa iza SIGA NOVA ŠEST d.o.o. u stečaju, OIB 68179273665, Petrinjska 28,10000 Zagreb</item>
      <item>Stečajni upravitelj Ivan Gjurašić, Zagreb,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68179273665</item>
      <item>, OIB 66025260916</item>
    </izvorni_sadrzaj>
    <derivirana_varijabla naziv="DomainObject.Predmet.SudioniciListNazivOIB_1">
      <item>, OIB 68179273665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rujna 2017.</izvorni_sadrzaj>
    <derivirana_varijabla naziv="DomainObject.Predmet.DatumZadnjeOdrzaneSudskeRadnje_1">26. rujna 2017.</derivirana_varijabla>
  </DomainObject.Predmet.DatumZadnjeOdrzaneSudskeRadnje>
  <DomainObject.PredzadnjaOdlukaIzPredmeta.DatumDonosenjaOdluke>
    <izvorni_sadrzaj>11. siječnja 2018.</izvorni_sadrzaj>
    <derivirana_varijabla naziv="DomainObject.PredzadnjaOdlukaIzPredmeta.DatumDonosenjaOdluke_1">11. siječnja 2018.</derivirana_varijabla>
  </DomainObject.PredzadnjaOdlukaIzPredmeta.DatumDonosenjaOdluke>
  <DomainObject.PredzadnjaOdlukaIzPredmeta.Oznaka>
    <izvorni_sadrzaj>St-199/2017-36</izvorni_sadrzaj>
    <derivirana_varijabla naziv="DomainObject.PredzadnjaOdlukaIzPredmeta.Oznaka_1">St-199/2017-36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163</properties:Words>
  <properties:Characters>873</properties:Characters>
  <properties:Lines>44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2018-11-05T09:26:00Z</dcterms:created>
  <dc:creator>Jasmina Matika</dc:creator>
  <cp:lastModifiedBy>Jasmina Matika</cp:lastModifiedBy>
  <dcterms:modified xmlns:xsi="http://www.w3.org/2001/XMLSchema-instance" xsi:type="dcterms:W3CDTF">2018-11-05T09:30:00Z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(St-199-17 - ZAKLJUČAK - ZAKAZIVANJE ZAVRŠNOG ROČIŠTA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