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d2ac" w14:paraId="1e7d2ac" w:rsidRDefault="00AC6C7E" w:rsidP="00AC6C7E" w:rsidR="00AC6C7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PIN</w:t>
      </w:r>
      <w:r w:rsidR="001225DA">
        <w:rPr>
          <w:rFonts w:cs="Times New Roman" w:eastAsia="Times New Roman"/>
          <w:szCs w:val="24"/>
          <w:lang w:eastAsia="hr-HR"/>
        </w:rPr>
        <w:t>A d. o. o.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1225DA">
        <w:rPr>
          <w:rFonts w:cs="Times New Roman" w:eastAsia="Times New Roman"/>
          <w:szCs w:val="24"/>
          <w:lang w:eastAsia="hr-HR"/>
        </w:rPr>
        <w:t>Poreč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1225DA">
        <w:rPr>
          <w:rFonts w:cs="Times New Roman" w:eastAsia="Times New Roman"/>
          <w:szCs w:val="24"/>
          <w:lang w:eastAsia="hr-HR"/>
        </w:rPr>
        <w:t>Bože Milanovića 29/1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1225DA" w:rsidRPr="001225DA">
        <w:rPr>
          <w:rFonts w:cs="Times New Roman" w:eastAsia="Times New Roman"/>
          <w:szCs w:val="24"/>
          <w:lang w:eastAsia="hr-HR"/>
        </w:rPr>
        <w:t>66071827375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1225DA" w:rsidRPr="001225DA">
        <w:rPr>
          <w:rFonts w:cs="Times New Roman" w:eastAsia="Times New Roman"/>
          <w:szCs w:val="24"/>
          <w:lang w:eastAsia="hr-HR"/>
        </w:rPr>
        <w:t>130047835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</w:t>
      </w:r>
      <w:r w:rsidR="00273967">
        <w:rPr>
          <w:rFonts w:cs="Times New Roman" w:eastAsia="Times New Roman"/>
          <w:szCs w:val="24"/>
          <w:lang w:eastAsia="hr-HR"/>
        </w:rPr>
        <w:t>15, nadalje SZ), 18</w:t>
      </w:r>
      <w:r>
        <w:rPr>
          <w:rFonts w:cs="Times New Roman" w:eastAsia="Times New Roman"/>
          <w:szCs w:val="24"/>
          <w:lang w:eastAsia="hr-HR"/>
        </w:rPr>
        <w:t>. kolovoza 2017. objavljuje sljedeći</w:t>
      </w:r>
    </w:p>
    <w:p w:rsidRDefault="00AC6C7E" w:rsidP="00AC6C7E" w:rsidR="00AC6C7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C6C7E" w:rsidP="00AC6C7E" w:rsidR="00AC6C7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AC6C7E" w:rsidP="00AC6C7E" w:rsidR="00AC6C7E">
      <w:pPr>
        <w:ind w:firstLine="708"/>
        <w:rPr>
          <w:szCs w:val="24"/>
        </w:rPr>
      </w:pPr>
    </w:p>
    <w:p w:rsidRDefault="00AC6C7E" w:rsidP="00AC6C7E" w:rsidR="00AC6C7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225DA">
        <w:rPr>
          <w:rFonts w:cs="Times New Roman" w:eastAsia="Times New Roman"/>
          <w:szCs w:val="24"/>
          <w:lang w:eastAsia="hr-HR"/>
        </w:rPr>
        <w:t xml:space="preserve">PINA d. o. o. Poreč, Bože Milanovića 29/1, OIB </w:t>
      </w:r>
      <w:r w:rsidR="001225DA" w:rsidRPr="001225DA">
        <w:rPr>
          <w:rFonts w:cs="Times New Roman" w:eastAsia="Times New Roman"/>
          <w:szCs w:val="24"/>
          <w:lang w:eastAsia="hr-HR"/>
        </w:rPr>
        <w:t>66071827375</w:t>
      </w:r>
      <w:r w:rsidR="001225DA">
        <w:rPr>
          <w:rFonts w:cs="Times New Roman" w:eastAsia="Times New Roman"/>
          <w:szCs w:val="24"/>
          <w:lang w:eastAsia="hr-HR"/>
        </w:rPr>
        <w:t xml:space="preserve">, MBS </w:t>
      </w:r>
      <w:r w:rsidR="001225DA" w:rsidRPr="001225DA">
        <w:rPr>
          <w:rFonts w:cs="Times New Roman" w:eastAsia="Times New Roman"/>
          <w:szCs w:val="24"/>
          <w:lang w:eastAsia="hr-HR"/>
        </w:rPr>
        <w:t>130047835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1225DA">
        <w:rPr>
          <w:rFonts w:cs="Times New Roman" w:eastAsia="Times New Roman"/>
          <w:szCs w:val="24"/>
          <w:lang w:eastAsia="hr-HR"/>
        </w:rPr>
        <w:t>31</w:t>
      </w:r>
      <w:r>
        <w:rPr>
          <w:rFonts w:cs="Times New Roman" w:eastAsia="Times New Roman"/>
          <w:szCs w:val="24"/>
          <w:lang w:eastAsia="hr-HR"/>
        </w:rPr>
        <w:t>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C6C7E" w:rsidP="00AC6C7E" w:rsidR="00AC6C7E">
      <w:pPr>
        <w:ind w:firstLine="708"/>
        <w:rPr>
          <w:szCs w:val="24"/>
        </w:rPr>
      </w:pPr>
    </w:p>
    <w:p w:rsidRDefault="00AC6C7E" w:rsidP="00AC6C7E" w:rsidR="00AC6C7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225DA">
        <w:rPr>
          <w:szCs w:val="24"/>
        </w:rPr>
        <w:t>31</w:t>
      </w:r>
      <w:r>
        <w:rPr>
          <w:szCs w:val="24"/>
        </w:rPr>
        <w:t xml:space="preserve">. srpnja 2017. iznosio </w:t>
      </w:r>
      <w:r w:rsidR="001225DA">
        <w:rPr>
          <w:szCs w:val="24"/>
        </w:rPr>
        <w:t>7</w:t>
      </w:r>
      <w:r>
        <w:rPr>
          <w:szCs w:val="24"/>
        </w:rPr>
        <w:t>.</w:t>
      </w:r>
      <w:r w:rsidR="001225DA">
        <w:rPr>
          <w:szCs w:val="24"/>
        </w:rPr>
        <w:t>142</w:t>
      </w:r>
      <w:r>
        <w:rPr>
          <w:szCs w:val="24"/>
        </w:rPr>
        <w:t>,</w:t>
      </w:r>
      <w:r w:rsidR="001225DA">
        <w:rPr>
          <w:szCs w:val="24"/>
        </w:rPr>
        <w:t>95</w:t>
      </w:r>
      <w:r>
        <w:rPr>
          <w:szCs w:val="24"/>
        </w:rPr>
        <w:t xml:space="preserve"> kn.</w:t>
      </w:r>
    </w:p>
    <w:p w:rsidRDefault="00AC6C7E" w:rsidP="00AC6C7E" w:rsidR="00AC6C7E">
      <w:pPr>
        <w:rPr>
          <w:szCs w:val="24"/>
        </w:rPr>
      </w:pPr>
    </w:p>
    <w:p w:rsidRDefault="00AC6C7E" w:rsidP="00AC6C7E" w:rsidR="00AC6C7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AC6C7E" w:rsidP="00AC6C7E" w:rsidR="00AC6C7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C6C7E" w:rsidP="00AC6C7E" w:rsidR="00AC6C7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225DA">
        <w:rPr>
          <w:rFonts w:cs="Times New Roman" w:eastAsia="Times New Roman"/>
          <w:szCs w:val="24"/>
          <w:lang w:eastAsia="hr-HR"/>
        </w:rPr>
        <w:t>445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1225DA">
        <w:rPr>
          <w:rFonts w:cs="Times New Roman" w:eastAsia="Times New Roman"/>
          <w:szCs w:val="24"/>
          <w:lang w:eastAsia="hr-HR"/>
        </w:rPr>
        <w:t>445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AC6C7E" w:rsidP="00AC6C7E" w:rsidR="00AC6C7E">
      <w:pPr>
        <w:ind w:firstLine="708"/>
        <w:rPr>
          <w:szCs w:val="24"/>
        </w:rPr>
      </w:pPr>
    </w:p>
    <w:p w:rsidRDefault="00AC6C7E" w:rsidP="00AC6C7E" w:rsidR="00AC6C7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C6C7E" w:rsidP="00AC6C7E" w:rsidR="00AC6C7E">
      <w:pPr>
        <w:ind w:firstLine="708"/>
        <w:rPr>
          <w:szCs w:val="24"/>
        </w:rPr>
      </w:pPr>
    </w:p>
    <w:p w:rsidRDefault="00273967" w:rsidP="00AC6C7E" w:rsidR="00AC6C7E">
      <w:pPr>
        <w:jc w:val="center"/>
        <w:rPr>
          <w:szCs w:val="24"/>
        </w:rPr>
      </w:pPr>
      <w:r>
        <w:rPr>
          <w:szCs w:val="24"/>
        </w:rPr>
        <w:t>U Pazinu 18</w:t>
      </w:r>
      <w:r w:rsidR="00AC6C7E">
        <w:rPr>
          <w:szCs w:val="24"/>
        </w:rPr>
        <w:t>. kolovoza 2017.</w:t>
      </w:r>
    </w:p>
    <w:p w:rsidRDefault="00AC6C7E" w:rsidP="00AC6C7E" w:rsidR="00AC6C7E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AC6C7E" w:rsidP="00AC6C7E" w:rsidR="00AC6C7E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836E84">
        <w:rPr>
          <w:szCs w:val="24"/>
        </w:rPr>
        <w:t>, v. r.</w:t>
      </w:r>
    </w:p>
    <w:p w:rsidRDefault="00AC6C7E" w:rsidP="00AC6C7E" w:rsidR="00AC6C7E">
      <w:pPr>
        <w:rPr>
          <w:szCs w:val="24"/>
        </w:rPr>
      </w:pPr>
      <w:r>
        <w:rPr>
          <w:szCs w:val="24"/>
        </w:rPr>
        <w:t>DNA:</w:t>
      </w:r>
    </w:p>
    <w:p w:rsidRDefault="00AC6C7E" w:rsidP="00AC6C7E" w:rsidR="00B25113" w:rsidRPr="00AC6C7E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B25113" w:rsidRPr="00AC6C7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9C1" w:rsidP="00AC6C7E" w:rsidR="00BD19C1">
      <w:r>
        <w:separator/>
      </w:r>
    </w:p>
  </w:endnote>
  <w:endnote w:id="0" w:type="continuationSeparator">
    <w:p w:rsidRDefault="00BD19C1" w:rsidP="00AC6C7E" w:rsidR="00BD1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9C1" w:rsidP="00AC6C7E" w:rsidR="00BD19C1">
      <w:r>
        <w:separator/>
      </w:r>
    </w:p>
  </w:footnote>
  <w:footnote w:id="0" w:type="continuationSeparator">
    <w:p w:rsidRDefault="00BD19C1" w:rsidP="00AC6C7E" w:rsidR="00BD19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C7E" w:rsidR="00AC6C7E">
    <w:pPr>
      <w:pStyle w:val="Zaglavlje"/>
    </w:pPr>
    <w:r>
      <w:tab/>
    </w:r>
    <w:r>
      <w:tab/>
      <w:t>11 St-445/2017-3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62FA"/>
    <w:rsid w:val="000A353E"/>
    <w:rsid w:val="001225DA"/>
    <w:rsid w:val="00273967"/>
    <w:rsid w:val="00836E84"/>
    <w:rsid w:val="00AC6C7E"/>
    <w:rsid w:val="00B25113"/>
    <w:rsid w:val="00BD19C1"/>
    <w:rsid w:val="00D1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6C7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6C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C7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C6C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C7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39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39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E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E8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E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E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6C7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6C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C7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C6C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C7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39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39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E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E8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E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E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St-445/2017</izvorni_sadrzaj>
    <derivirana_varijabla naziv="DomainObject.Predmet.OznakaBroj_1">St-445/2017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PINA d.o.o. POREČ</izvorni_sadrzaj>
    <derivirana_varijabla naziv="DomainObject.Predmet.ProtustrankaFormated_1">  PINA d.o.o. POREČ</derivirana_varijabla>
  </DomainObject.Predmet.ProtustrankaFormated>
  <DomainObject.Predmet.ProtustrankaFormatedOIB>
    <izvorni_sadrzaj>  PINA d.o.o. POREČ, OIB 66071827375</izvorni_sadrzaj>
    <derivirana_varijabla naziv="DomainObject.Predmet.ProtustrankaFormatedOIB_1">  PINA d.o.o. POREČ, OIB 66071827375</derivirana_varijabla>
  </DomainObject.Predmet.ProtustrankaFormatedOIB>
  <DomainObject.Predmet.ProtustrankaFormatedWithAdress>
    <izvorni_sadrzaj> PINA d.o.o. POREČ, Bože Milanovića 29/1, 52440 Poreč</izvorni_sadrzaj>
    <derivirana_varijabla naziv="DomainObject.Predmet.ProtustrankaFormatedWithAdress_1"> PINA d.o.o. POREČ, Bože Milanovića 29/1, 52440 Poreč</derivirana_varijabla>
  </DomainObject.Predmet.ProtustrankaFormatedWithAdress>
  <DomainObject.Predmet.ProtustrankaFormatedWithAdressOIB>
    <izvorni_sadrzaj> PINA d.o.o. POREČ, OIB 66071827375, Bože Milanovića 29/1, 52440 Poreč</izvorni_sadrzaj>
    <derivirana_varijabla naziv="DomainObject.Predmet.ProtustrankaFormatedWithAdressOIB_1"> PINA d.o.o. POREČ, OIB 66071827375, Bože Milanovića 29/1, 52440 Poreč</derivirana_varijabla>
  </DomainObject.Predmet.ProtustrankaFormatedWithAdressOIB>
  <DomainObject.Predmet.ProtustrankaWithAdress>
    <izvorni_sadrzaj>PINA d.o.o. POREČ Bože Milanovića 29/1, 52440 Poreč</izvorni_sadrzaj>
    <derivirana_varijabla naziv="DomainObject.Predmet.ProtustrankaWithAdress_1">PINA d.o.o. POREČ Bože Milanovića 29/1, 52440 Poreč</derivirana_varijabla>
  </DomainObject.Predmet.ProtustrankaWithAdress>
  <DomainObject.Predmet.ProtustrankaWithAdressOIB>
    <izvorni_sadrzaj>PINA d.o.o. POREČ, OIB 66071827375, Bože Milanovića 29/1, 52440 Poreč</izvorni_sadrzaj>
    <derivirana_varijabla naziv="DomainObject.Predmet.ProtustrankaWithAdressOIB_1">PINA d.o.o. POREČ, OIB 66071827375, Bože Milanovića 29/1, 52440 Poreč</derivirana_varijabla>
  </DomainObject.Predmet.ProtustrankaWithAdressOIB>
  <DomainObject.Predmet.ProtustrankaNazivFormated>
    <izvorni_sadrzaj>PINA d.o.o. POREČ</izvorni_sadrzaj>
    <derivirana_varijabla naziv="DomainObject.Predmet.ProtustrankaNazivFormated_1">PINA d.o.o. POREČ</derivirana_varijabla>
  </DomainObject.Predmet.ProtustrankaNazivFormated>
  <DomainObject.Predmet.ProtustrankaNazivFormatedOIB>
    <izvorni_sadrzaj>PINA d.o.o. POREČ, OIB 66071827375</izvorni_sadrzaj>
    <derivirana_varijabla naziv="DomainObject.Predmet.ProtustrankaNazivFormatedOIB_1">PINA d.o.o. POREČ, OIB 66071827375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7142.95</izvorni_sadrzaj>
    <derivirana_varijabla naziv="DomainObject.Predmet.TrenutnaVrijednost_1">7142.95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PINA d.o.o. POREČ</item>
    </izvorni_sadrzaj>
    <derivirana_varijabla naziv="DomainObject.Predmet.ProtuStrankaListFormated_1">
      <item>PINA d.o.o. POREČ</item>
    </derivirana_varijabla>
  </DomainObject.Predmet.ProtuStrankaListFormated>
  <DomainObject.Predmet.ProtuStrankaListFormatedOIB>
    <izvorni_sadrzaj>
      <item>PINA d.o.o. POREČ, OIB 66071827375</item>
    </izvorni_sadrzaj>
    <derivirana_varijabla naziv="DomainObject.Predmet.ProtuStrankaListFormatedOIB_1">
      <item>PINA d.o.o. POREČ, OIB 66071827375</item>
    </derivirana_varijabla>
  </DomainObject.Predmet.ProtuStrankaListFormatedOIB>
  <DomainObject.Predmet.ProtuStrankaListFormatedWithAdress>
    <izvorni_sadrzaj>
      <item>PINA d.o.o. POREČ, Bože Milanovića 29/1, 52440 Poreč</item>
    </izvorni_sadrzaj>
    <derivirana_varijabla naziv="DomainObject.Predmet.ProtuStrankaListFormatedWithAdress_1">
      <item>PINA d.o.o. POREČ, Bože Milanovića 29/1, 52440 Poreč</item>
    </derivirana_varijabla>
  </DomainObject.Predmet.ProtuStrankaListFormatedWithAdress>
  <DomainObject.Predmet.ProtuStrankaListFormatedWithAdressOIB>
    <izvorni_sadrzaj>
      <item>PINA d.o.o. POREČ, OIB 66071827375, Bože Milanovića 29/1, 52440 Poreč</item>
    </izvorni_sadrzaj>
    <derivirana_varijabla naziv="DomainObject.Predmet.ProtuStrankaListFormatedWithAdressOIB_1">
      <item>PINA d.o.o. POREČ, OIB 66071827375, Bože Milanovića 29/1, 52440 Poreč</item>
    </derivirana_varijabla>
  </DomainObject.Predmet.ProtuStrankaListFormatedWithAdressOIB>
  <DomainObject.Predmet.ProtuStrankaListNazivFormated>
    <izvorni_sadrzaj>
      <item>PINA d.o.o. POREČ</item>
    </izvorni_sadrzaj>
    <derivirana_varijabla naziv="DomainObject.Predmet.ProtuStrankaListNazivFormated_1">
      <item>PINA d.o.o. POREČ</item>
    </derivirana_varijabla>
  </DomainObject.Predmet.ProtuStrankaListNazivFormated>
  <DomainObject.Predmet.ProtuStrankaListNazivFormatedOIB>
    <izvorni_sadrzaj>
      <item>PINA d.o.o. POREČ, OIB 66071827375</item>
    </izvorni_sadrzaj>
    <derivirana_varijabla naziv="DomainObject.Predmet.ProtuStrankaListNazivFormatedOIB_1">
      <item>PINA d.o.o. POREČ, OIB 66071827375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PINA d.o.o. POREČ</izvorni_sadrzaj>
    <derivirana_varijabla naziv="DomainObject.Predmet.ProtustrankaIDrugi_1">PINA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PINA d.o.o. POREČ, OIB 66071827375, Bože Milanovića 29/1, 52440 Poreč</izvorni_sadrzaj>
    <derivirana_varijabla naziv="DomainObject.Predmet.ProtustrankaIDrugiAdressOIB_1">PINA d.o.o. POREČ, OIB 66071827375, Bože Milanovića 29/1,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PINA d.o.o. POREČ</item>
    </izvorni_sadrzaj>
    <derivirana_varijabla naziv="DomainObject.Predmet.SudioniciListNaziv_1">
      <item>FINANCIJSKA AGENCIJA, RC RIJEKA, PODRUŽNICA PULA, PULA</item>
      <item>PINA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PINA d.o.o. POREČ, OIB 66071827375, Bože Milanovića 29/1,52440 Poreč</item>
    </izvorni_sadrzaj>
    <derivirana_varijabla naziv="DomainObject.Predmet.SudioniciListAdressOIB_1">
      <item>FINANCIJSKA AGENCIJA, RC RIJEKA, PODRUŽNICA PULA, PULA, OIB 85821130368, Giardini 5,52100 Pula</item>
      <item>PINA d.o.o. POREČ, OIB 66071827375, Bože Milanovića 29/1,52440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66071827375</item>
    </izvorni_sadrzaj>
    <derivirana_varijabla naziv="DomainObject.Predmet.SudioniciListNazivOIB_1">
      <item>, OIB 85821130368</item>
      <item>, OIB 66071827375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485</properties:Words>
  <properties:Characters>2654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2017-08-18T06:48:00Z</dcterms:created>
  <dc:creator>Morena Brajuha</dc:creator>
  <cp:lastModifiedBy>wsadmin</cp:lastModifiedBy>
  <cp:lastPrinted>2017-08-17T12:41:00Z</cp:lastPrinted>
  <dcterms:modified xmlns:xsi="http://www.w3.org/2001/XMLSchema-instance" xsi:type="dcterms:W3CDTF">2017-08-18T07:32:00Z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