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408a" w14:paraId="014408a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F80505">
        <w:t>168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F80505">
        <w:t>PASARA j.</w:t>
      </w:r>
      <w:r w:rsidR="00F80505" w:rsidRPr="005D3532">
        <w:t>d.o.o.</w:t>
      </w:r>
      <w:r w:rsidR="00F80505">
        <w:t xml:space="preserve"> za turizam, poslovne usluge i djelatnosti turističke agencije</w:t>
      </w:r>
      <w:r w:rsidR="00F80505" w:rsidRPr="005D3532">
        <w:t xml:space="preserve">, </w:t>
      </w:r>
      <w:r w:rsidR="00F80505">
        <w:t>Zadar</w:t>
      </w:r>
      <w:r w:rsidR="00F80505" w:rsidRPr="005D3532">
        <w:t xml:space="preserve">, </w:t>
      </w:r>
      <w:r w:rsidR="00F80505">
        <w:t>Šibenska ulica 11 A</w:t>
      </w:r>
      <w:r w:rsidR="00F80505" w:rsidRPr="005D3532">
        <w:t xml:space="preserve">, OIB: </w:t>
      </w:r>
      <w:r w:rsidR="00F80505">
        <w:t>18844727511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F80505">
        <w:t>Mati Tolji iz Zadra</w:t>
      </w:r>
      <w:r>
        <w:t xml:space="preserve">,  </w:t>
      </w:r>
      <w:r w:rsidR="00C00121">
        <w:t>24</w:t>
      </w:r>
      <w:r w:rsidR="00B7471E">
        <w:t xml:space="preserve">. </w:t>
      </w:r>
      <w:r w:rsidR="009F61FF">
        <w:t>svibnja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9F61FF">
        <w:rPr>
          <w:b/>
        </w:rPr>
        <w:t>12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9F61FF">
        <w:rPr>
          <w:b/>
        </w:rPr>
        <w:t>lipnja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F80505">
        <w:rPr>
          <w:b/>
        </w:rPr>
        <w:t>11</w:t>
      </w:r>
      <w:r w:rsidR="00C6393F" w:rsidRPr="00C6393F">
        <w:rPr>
          <w:b/>
        </w:rPr>
        <w:t>,</w:t>
      </w:r>
      <w:r w:rsidR="00F80505">
        <w:rPr>
          <w:b/>
        </w:rPr>
        <w:t>1</w:t>
      </w:r>
      <w:r w:rsidR="00403CD9">
        <w:rPr>
          <w:b/>
        </w:rPr>
        <w:t>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F80505">
        <w:t>Mate Tolja iz Zadra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C00121">
        <w:t>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F80505">
        <w:t>Mate Tolja iz Zadra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F80505">
        <w:t>PASARA j.</w:t>
      </w:r>
      <w:r w:rsidR="00F80505" w:rsidRPr="005D3532">
        <w:t>d.o.o.</w:t>
      </w:r>
      <w:r w:rsidR="00F80505">
        <w:t xml:space="preserve"> za turizam, poslovne usluge i djelatnosti turističke agencije</w:t>
      </w:r>
      <w:r w:rsidR="00F80505" w:rsidRPr="005D3532">
        <w:t xml:space="preserve">, </w:t>
      </w:r>
      <w:r w:rsidR="00F80505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F80505">
        <w:t>Dalmacija</w:t>
      </w:r>
      <w:r w:rsidR="00C6393F">
        <w:t xml:space="preserve"> podnijela prijedlog za </w:t>
      </w:r>
      <w:r w:rsidR="00C6393F">
        <w:lastRenderedPageBreak/>
        <w:t>pokretanje steč</w:t>
      </w:r>
      <w:r w:rsidR="00E3211A">
        <w:t xml:space="preserve">ajnog postupka te je rješenjem </w:t>
      </w:r>
      <w:r w:rsidR="00F80505">
        <w:t>1</w:t>
      </w:r>
      <w:r w:rsidR="00C6393F">
        <w:t xml:space="preserve"> St-</w:t>
      </w:r>
      <w:r w:rsidR="00F80505">
        <w:t>186</w:t>
      </w:r>
      <w:r w:rsidR="00C6393F">
        <w:t>/</w:t>
      </w:r>
      <w:r w:rsidR="00E3211A">
        <w:t>20</w:t>
      </w:r>
      <w:r w:rsidR="00F80505">
        <w:t>17</w:t>
      </w:r>
      <w:r w:rsidR="00F61541">
        <w:t>-</w:t>
      </w:r>
      <w:r w:rsidR="00F80505">
        <w:t>9</w:t>
      </w:r>
      <w:r w:rsidR="00C6393F">
        <w:t xml:space="preserve"> od </w:t>
      </w:r>
      <w:r w:rsidR="00F80505">
        <w:t>13</w:t>
      </w:r>
      <w:r w:rsidR="00C6393F">
        <w:t xml:space="preserve">. </w:t>
      </w:r>
      <w:r w:rsidR="00F80505">
        <w:t>travnja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C00121">
        <w:t>24</w:t>
      </w:r>
      <w:r w:rsidR="00B7471E">
        <w:t xml:space="preserve">. </w:t>
      </w:r>
      <w:r w:rsidR="009F61FF">
        <w:t>svibnja</w:t>
      </w:r>
      <w:r w:rsidR="00B7471E">
        <w:t xml:space="preserve"> 2018.</w:t>
      </w:r>
    </w:p>
    <w:p w:rsidRDefault="00A576FE" w:rsidP="00A576FE" w:rsidR="00A576FE"/>
    <w:p w:rsidRDefault="00F83A17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F80505">
        <w:t>Mati Tolji iz Zadra</w:t>
      </w:r>
      <w:r w:rsidR="00F80505" w:rsidRPr="005D3532">
        <w:t xml:space="preserve">, </w:t>
      </w:r>
      <w:r w:rsidR="00F80505">
        <w:t xml:space="preserve">Šibenska 11/A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F83A17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F80505">
      <w:t>168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A17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A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A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A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A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A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A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A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St-168/2018</izvorni_sadrzaj>
    <derivirana_varijabla naziv="DomainObject.Predmet.OznakaBroj_1">St-168/2018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PASARA j.d.o.o. za turizam, poslovne usluge i djelatnosti turističke agencije</izvorni_sadrzaj>
    <derivirana_varijabla naziv="DomainObject.Predmet.ProtustrankaFormated_1">  PASARA j.d.o.o. za turizam, poslovne usluge i djelatnosti turističke agencije</derivirana_varijabla>
  </DomainObject.Predmet.ProtustrankaFormated>
  <DomainObject.Predmet.ProtustrankaFormatedOIB>
    <izvorni_sadrzaj>  PASARA j.d.o.o. za turizam, poslovne usluge i djelatnosti turističke agencije, OIB 18844727511</izvorni_sadrzaj>
    <derivirana_varijabla naziv="DomainObject.Predmet.ProtustrankaFormatedOIB_1">  PASARA j.d.o.o. za turizam, poslovne usluge i djelatnosti turističke agencije, OIB 18844727511</derivirana_varijabla>
  </DomainObject.Predmet.ProtustrankaFormatedOIB>
  <DomainObject.Predmet.ProtustrankaFormatedWithAdress>
    <izvorni_sadrzaj> PASARA j.d.o.o. za turizam, poslovne usluge i djelatnosti turističke agencije, Šibenska ulica 11/A, 23000 Zadar</izvorni_sadrzaj>
    <derivirana_varijabla naziv="DomainObject.Predmet.ProtustrankaFormatedWithAdress_1"> PASARA j.d.o.o. za turizam, poslovne usluge i djelatnosti turističke agencije, Šibenska ulica 11/A, 23000 Zadar</derivirana_varijabla>
  </DomainObject.Predmet.ProtustrankaFormatedWithAdress>
  <DomainObject.Predmet.ProtustrankaFormatedWithAdressOIB>
    <izvorni_sadrzaj> PASARA j.d.o.o. za turizam, poslovne usluge i djelatnosti turističke agencije, OIB 18844727511, Šibenska ulica 11/A, 23000 Zadar</izvorni_sadrzaj>
    <derivirana_varijabla naziv="DomainObject.Predmet.ProtustrankaFormatedWithAdressOIB_1"> PASARA j.d.o.o. za turizam, poslovne usluge i djelatnosti turističke agencije, OIB 18844727511, Šibenska ulica 11/A, 23000 Zadar</derivirana_varijabla>
  </DomainObject.Predmet.ProtustrankaFormatedWithAdressOIB>
  <DomainObject.Predmet.ProtustrankaWithAdress>
    <izvorni_sadrzaj>PASARA j.d.o.o. za turizam, poslovne usluge i djelatnosti turističke agencije Šibenska ulica 11/A, 23000 Zadar</izvorni_sadrzaj>
    <derivirana_varijabla naziv="DomainObject.Predmet.ProtustrankaWithAdress_1">PASARA j.d.o.o. za turizam, poslovne usluge i djelatnosti turističke agencije Šibenska ulica 11/A, 23000 Zadar</derivirana_varijabla>
  </DomainObject.Predmet.ProtustrankaWithAdress>
  <DomainObject.Predmet.ProtustrankaWithAdressOIB>
    <izvorni_sadrzaj>PASARA j.d.o.o. za turizam, poslovne usluge i djelatnosti turističke agencije, OIB 18844727511, Šibenska ulica 11/A, 23000 Zadar</izvorni_sadrzaj>
    <derivirana_varijabla naziv="DomainObject.Predmet.ProtustrankaWithAdressOIB_1">PASARA j.d.o.o. za turizam, poslovne usluge i djelatnosti turističke agencije, OIB 18844727511, Šibenska ulica 11/A, 23000 Zadar</derivirana_varijabla>
  </DomainObject.Predmet.ProtustrankaWithAdressOIB>
  <DomainObject.Predmet.ProtustrankaNazivFormated>
    <izvorni_sadrzaj>PASARA j.d.o.o. za turizam, poslovne usluge i djelatnosti turističke agencije</izvorni_sadrzaj>
    <derivirana_varijabla naziv="DomainObject.Predmet.ProtustrankaNazivFormated_1">PASARA j.d.o.o. za turizam, poslovne usluge i djelatnosti turističke agencije</derivirana_varijabla>
  </DomainObject.Predmet.ProtustrankaNazivFormated>
  <DomainObject.Predmet.ProtustrankaNazivFormatedOIB>
    <izvorni_sadrzaj>PASARA j.d.o.o. za turizam, poslovne usluge i djelatnosti turističke agencije, OIB 18844727511</izvorni_sadrzaj>
    <derivirana_varijabla naziv="DomainObject.Predmet.ProtustrankaNazivFormatedOIB_1">PASARA j.d.o.o. za turizam, poslovne usluge i djelatnosti turističke agencije, OIB 18844727511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PASARA j.d.o.o. za turizam, poslovne usluge i djelatnosti turističke agencije</item>
    </izvorni_sadrzaj>
    <derivirana_varijabla naziv="DomainObject.Predmet.ProtuStrankaListFormated_1">
      <item>PASARA j.d.o.o. za turizam, poslovne usluge i djelatnosti turističke agencije</item>
    </derivirana_varijabla>
  </DomainObject.Predmet.ProtuStrankaListFormated>
  <DomainObject.Predmet.ProtuStrankaListFormatedOIB>
    <izvorni_sadrzaj>
      <item>PASARA j.d.o.o. za turizam, poslovne usluge i djelatnosti turističke agencije, OIB 18844727511</item>
    </izvorni_sadrzaj>
    <derivirana_varijabla naziv="DomainObject.Predmet.ProtuStrankaListFormatedOIB_1">
      <item>PASARA j.d.o.o. za turizam, poslovne usluge i djelatnosti turističke agencije, OIB 18844727511</item>
    </derivirana_varijabla>
  </DomainObject.Predmet.ProtuStrankaListFormatedOIB>
  <DomainObject.Predmet.ProtuStrankaListFormatedWithAdress>
    <izvorni_sadrzaj>
      <item>PASARA j.d.o.o. za turizam, poslovne usluge i djelatnosti turističke agencije, Šibenska ulica 11/A, 23000 Zadar</item>
    </izvorni_sadrzaj>
    <derivirana_varijabla naziv="DomainObject.Predmet.ProtuStrankaListFormatedWithAdress_1">
      <item>PASARA j.d.o.o. za turizam, poslovne usluge i djelatnosti turističke agencije, Šibenska ulica 11/A, 23000 Zadar</item>
    </derivirana_varijabla>
  </DomainObject.Predmet.ProtuStrankaListFormatedWithAdress>
  <DomainObject.Predmet.ProtuStrankaListFormatedWithAdressOIB>
    <izvorni_sadrzaj>
      <item>PASARA j.d.o.o. za turizam, poslovne usluge i djelatnosti turističke agencije, OIB 18844727511, Šibenska ulica 11/A, 23000 Zadar</item>
    </izvorni_sadrzaj>
    <derivirana_varijabla naziv="DomainObject.Predmet.ProtuStrankaListFormatedWithAdressOIB_1">
      <item>PASARA j.d.o.o. za turizam, poslovne usluge i djelatnosti turističke agencije, OIB 18844727511, Šibenska ulica 11/A, 23000 Zadar</item>
    </derivirana_varijabla>
  </DomainObject.Predmet.ProtuStrankaListFormatedWithAdressOIB>
  <DomainObject.Predmet.ProtuStrankaListNazivFormated>
    <izvorni_sadrzaj>
      <item>PASARA j.d.o.o. za turizam, poslovne usluge i djelatnosti turističke agencije</item>
    </izvorni_sadrzaj>
    <derivirana_varijabla naziv="DomainObject.Predmet.ProtuStrankaListNazivFormated_1">
      <item>PASARA j.d.o.o. za turizam, poslovne usluge i djelatnosti turističke agencije</item>
    </derivirana_varijabla>
  </DomainObject.Predmet.ProtuStrankaListNazivFormated>
  <DomainObject.Predmet.ProtuStrankaListNazivFormatedOIB>
    <izvorni_sadrzaj>
      <item>PASARA j.d.o.o. za turizam, poslovne usluge i djelatnosti turističke agencije, OIB 18844727511</item>
    </izvorni_sadrzaj>
    <derivirana_varijabla naziv="DomainObject.Predmet.ProtuStrankaListNazivFormatedOIB_1">
      <item>PASARA j.d.o.o. za turizam, poslovne usluge i djelatnosti turističke agencije, OIB 18844727511</item>
    </derivirana_varijabla>
  </DomainObject.Predmet.ProtuStrankaListNazivFormatedOIB>
  <DomainObject.Predmet.OstaliListFormated>
    <izvorni_sadrzaj>
      <item>Mate Tolja</item>
    </izvorni_sadrzaj>
    <derivirana_varijabla naziv="DomainObject.Predmet.OstaliListFormated_1">
      <item>Mate Tolja</item>
    </derivirana_varijabla>
  </DomainObject.Predmet.OstaliListFormated>
  <DomainObject.Predmet.OstaliListFormatedOIB>
    <izvorni_sadrzaj>
      <item>Mate Tolja, OIB 76757315153</item>
    </izvorni_sadrzaj>
    <derivirana_varijabla naziv="DomainObject.Predmet.OstaliListFormatedOIB_1">
      <item>Mate Tolja, OIB 76757315153</item>
    </derivirana_varijabla>
  </DomainObject.Predmet.OstaliListFormatedOIB>
  <DomainObject.Predmet.OstaliListFormatedWithAdress>
    <izvorni_sadrzaj>
      <item>Mate Tolja, Šibenska Ulica 11 A, 23000 Zadar</item>
    </izvorni_sadrzaj>
    <derivirana_varijabla naziv="DomainObject.Predmet.OstaliListFormatedWithAdress_1">
      <item>Mate Tolja, Šibenska Ulica 11 A, 23000 Zadar</item>
    </derivirana_varijabla>
  </DomainObject.Predmet.OstaliListFormatedWithAdress>
  <DomainObject.Predmet.OstaliListFormatedWithAdressOIB>
    <izvorni_sadrzaj>
      <item>Mate Tolja, OIB 76757315153, Šibenska Ulica 11 A, 23000 Zadar</item>
    </izvorni_sadrzaj>
    <derivirana_varijabla naziv="DomainObject.Predmet.OstaliListFormatedWithAdressOIB_1">
      <item>Mate Tolja, OIB 76757315153, Šibenska Ulica 11 A, 23000 Zadar</item>
    </derivirana_varijabla>
  </DomainObject.Predmet.OstaliListFormatedWithAdressOIB>
  <DomainObject.Predmet.OstaliListNazivFormated>
    <izvorni_sadrzaj>
      <item>Mate Tolja</item>
    </izvorni_sadrzaj>
    <derivirana_varijabla naziv="DomainObject.Predmet.OstaliListNazivFormated_1">
      <item>Mate Tolja</item>
    </derivirana_varijabla>
  </DomainObject.Predmet.OstaliListNazivFormated>
  <DomainObject.Predmet.OstaliListNazivFormatedOIB>
    <izvorni_sadrzaj>
      <item>Mate Tolja, OIB 76757315153</item>
    </izvorni_sadrzaj>
    <derivirana_varijabla naziv="DomainObject.Predmet.OstaliListNazivFormatedOIB_1">
      <item>Mate Tolja, OIB 76757315153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PASARA j.d.o.o. za turizam, poslovne usluge i djelatnosti turističke agencije</izvorni_sadrzaj>
    <derivirana_varijabla naziv="DomainObject.Predmet.ProtustrankaIDrugi_1">PASARA j.d.o.o. za turizam, poslovne usluge i djelatnosti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PASARA j.d.o.o. za turizam, poslovne usluge i djelatnosti turističke agencije, OIB 18844727511, Šibenska ulica 11/A, 23000 Zadar</izvorni_sadrzaj>
    <derivirana_varijabla naziv="DomainObject.Predmet.ProtustrankaIDrugiAdressOIB_1">PASARA j.d.o.o. za turizam, poslovne usluge i djelatnosti turističke agencije, OIB 18844727511, Šibenska ulica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PASARA j.d.o.o. za turizam, poslovne usluge i djelatnosti turističke agencije</item>
      <item>FINA</item>
      <item>Mate Tolja</item>
    </izvorni_sadrzaj>
    <derivirana_varijabla naziv="DomainObject.Predmet.SudioniciListNaziv_1">
      <item>PASARA j.d.o.o. za turizam, poslovne usluge i djelatnosti turističke agencije</item>
      <item>FINA</item>
      <item>Mate Tolja</item>
    </derivirana_varijabla>
  </DomainObject.Predmet.SudioniciListNaziv>
  <DomainObject.Predmet.SudioniciListAdressOIB>
    <izvorni_sadrzaj>
      <item>PASARA j.d.o.o. za turizam, poslovne usluge i djelatnosti turističke agencije, OIB 18844727511, Šibenska ulica 11/A,23000 Zadar</item>
      <item>FINA, OIB 85821130368</item>
      <item>Mate Tolja, OIB 76757315153, Šibenska Ulica 11 A,23000 Zadar</item>
    </izvorni_sadrzaj>
    <derivirana_varijabla naziv="DomainObject.Predmet.SudioniciListAdressOIB_1">
      <item>PASARA j.d.o.o. za turizam, poslovne usluge i djelatnosti turističke agencije, OIB 18844727511, Šibenska ulica 11/A,23000 Zadar</item>
      <item>FINA, OIB 85821130368</item>
      <item>Mate Tolja, OIB 76757315153, Šibenska Ulica 11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18844727511</item>
      <item>, OIB 85821130368</item>
      <item>, OIB 76757315153</item>
    </izvorni_sadrzaj>
    <derivirana_varijabla naziv="DomainObject.Predmet.SudioniciListNazivOIB_1">
      <item>, OIB 18844727511</item>
      <item>, OIB 85821130368</item>
      <item>, OIB 76757315153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CD344-E94B-4A42-BCA2-CDEE99A74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2669</properties:Characters>
  <properties:Lines>81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2018-05-24T07:15:00Z</dcterms:created>
  <dc:creator>Administrator</dc:creator>
  <cp:lastModifiedBy>Ante Rubelj</cp:lastModifiedBy>
  <cp:lastPrinted>2018-05-24T13:12:00Z</cp:lastPrinted>
  <dcterms:modified xmlns:xsi="http://www.w3.org/2001/XMLSchema-instance" xsi:type="dcterms:W3CDTF">2018-05-24T13:12:00Z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(1St-168-18-2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