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2728" w14:paraId="5252728" w:rsidRDefault="009202BC" w:rsidP="009202BC" w:rsidR="009202BC">
      <w:pPr>
        <w:spacing w:after="0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1.St-503/2017</w:t>
      </w:r>
    </w:p>
    <w:p w:rsidRDefault="009202BC" w:rsidP="009202BC" w:rsidR="009202BC">
      <w:pPr>
        <w:spacing w:after="0"/>
      </w:pP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02BC" w:rsidP="009202BC" w:rsidR="009202BC">
      <w:pPr>
        <w:spacing w:after="0"/>
      </w:pPr>
    </w:p>
    <w:p w:rsidRDefault="009202BC" w:rsidP="009202BC" w:rsidR="009202BC">
      <w:pPr>
        <w:spacing w:after="0"/>
      </w:pPr>
      <w:r>
        <w:t>REPUBLIKA HRVATSKA</w:t>
      </w:r>
    </w:p>
    <w:p w:rsidRDefault="009202BC" w:rsidP="009202BC" w:rsidR="009202BC">
      <w:pPr>
        <w:spacing w:after="0"/>
      </w:pPr>
      <w:r>
        <w:t xml:space="preserve">TRGOVAČKI SUD U SPLITU </w:t>
      </w:r>
    </w:p>
    <w:p w:rsidRDefault="009202BC" w:rsidP="009202BC" w:rsidR="009202BC">
      <w:pPr>
        <w:spacing w:after="0"/>
      </w:pPr>
      <w:r>
        <w:t xml:space="preserve">Split, Sukoišanska 6                                                    </w:t>
      </w:r>
    </w:p>
    <w:p w:rsidRDefault="009202BC" w:rsidP="009202BC" w:rsidR="009202BC">
      <w:pPr>
        <w:spacing w:after="0"/>
      </w:pPr>
    </w:p>
    <w:p w:rsidRDefault="009202BC" w:rsidP="009202BC" w:rsidR="009202BC">
      <w:pPr>
        <w:spacing w:after="0"/>
        <w:rPr>
          <w:lang w:val="en-US"/>
        </w:rPr>
      </w:pPr>
    </w:p>
    <w:p w:rsidRDefault="009202BC" w:rsidP="009202BC" w:rsidR="009202BC">
      <w:pPr>
        <w:spacing w:after="0"/>
        <w:jc w:val="center"/>
        <w:rPr>
          <w:rFonts w:cs="Times New Roman" w:eastAsia="Times New Roman"/>
          <w:lang w:val="en-US"/>
        </w:rPr>
      </w:pPr>
      <w:r>
        <w:rPr>
          <w:rFonts w:cs="Times New Roman" w:eastAsia="Times New Roman"/>
          <w:bCs/>
          <w:lang w:val="en-US"/>
        </w:rPr>
        <w:t>TABLICA  ISPITANIH  TRAŽBINA</w:t>
      </w:r>
      <w:r>
        <w:rPr>
          <w:rFonts w:cs="Times New Roman" w:eastAsia="Times New Roman"/>
          <w:lang w:val="en-US"/>
        </w:rPr>
        <w:t xml:space="preserve"> </w:t>
      </w:r>
    </w:p>
    <w:p w:rsidRDefault="009202BC" w:rsidP="009202BC" w:rsidR="009202BC">
      <w:pPr>
        <w:spacing w:after="0"/>
        <w:rPr>
          <w:rFonts w:cs="Times New Roman" w:eastAsia="Times New Roman"/>
          <w:lang w:val="en-US"/>
        </w:rPr>
      </w:pPr>
    </w:p>
    <w:p w:rsidRDefault="009202BC" w:rsidP="009202BC" w:rsidR="009202BC">
      <w:pPr>
        <w:spacing w:after="0"/>
        <w:jc w:val="center"/>
        <w:rPr>
          <w:lang w:val="en-US"/>
        </w:rPr>
      </w:pPr>
      <w:r>
        <w:rPr>
          <w:rFonts w:cs="Times New Roman" w:eastAsia="Times New Roman"/>
          <w:lang w:val="en-US"/>
        </w:rPr>
        <w:t xml:space="preserve">ispitanih na ročištu radi ispitivanja tražbina održanom dana 30. lipnja 2017. godine, u predstečajnom postupku nad dužnikom  </w:t>
      </w:r>
      <w:r>
        <w:rPr>
          <w:lang w:val="en-US"/>
        </w:rPr>
        <w:t xml:space="preserve">EUROPSKI OBALNI AVIOPRIJEVOZNIK </w:t>
      </w:r>
      <w:r>
        <w:t>d.o.o. Kaštel Štafilić, Put Divulja 7</w:t>
      </w:r>
      <w:r>
        <w:rPr>
          <w:lang w:val="en-US"/>
        </w:rPr>
        <w:t>, OIB: 24689759592.</w:t>
      </w:r>
    </w:p>
    <w:p w:rsidRDefault="009202BC" w:rsidP="009202BC" w:rsidR="009202BC">
      <w:pPr>
        <w:spacing w:after="0"/>
        <w:jc w:val="center"/>
        <w:rPr>
          <w:lang w:val="en-US"/>
        </w:rPr>
      </w:pPr>
    </w:p>
    <w:p w:rsidRDefault="009202BC" w:rsidP="009202BC" w:rsidR="009202BC">
      <w:r>
        <w:t>I.</w:t>
      </w:r>
      <w:r>
        <w:tab/>
        <w:t>Utvrđene i osporene tražbine vjerovnika:</w:t>
      </w:r>
    </w:p>
    <w:p w:rsidRDefault="009202BC" w:rsidP="009202BC" w:rsidR="009202BC">
      <w:pPr>
        <w:pStyle w:val="Bezproreda"/>
      </w:pPr>
    </w:p>
    <w:tbl>
      <w:tblPr>
        <w:tblW w:type="dxa" w:w="10314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986"/>
        <w:gridCol w:w="1559"/>
        <w:gridCol w:w="1559"/>
        <w:gridCol w:w="1560"/>
        <w:gridCol w:w="1417"/>
        <w:gridCol w:w="1559"/>
      </w:tblGrid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Red.</w:t>
            </w:r>
          </w:p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Ime/naziv</w:t>
            </w:r>
          </w:p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vjerovnika i OIB: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>
              <w:rPr>
                <w:rFonts w:cs="Times New Roman" w:eastAsia="Times New Roman"/>
                <w:lang w:val="fr-FR"/>
              </w:rPr>
              <w:t>Visina tražbine u kn. prijavljena po vjerovniku: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>
              <w:rPr>
                <w:rFonts w:cs="Times New Roman" w:eastAsia="Times New Roman"/>
                <w:lang w:val="fr-FR"/>
              </w:rPr>
              <w:t>Osporio i razlog ospora-vanja: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 xml:space="preserve"> 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ELITE TRAVEL, putnička agencija, d.o.o., OIB:</w:t>
            </w:r>
            <w:r>
              <w:rPr>
                <w:rFonts w:cs="Arial" w:hAnsi="Arial" w:ascii="Arial"/>
                <w:color w:val="003366"/>
                <w:sz w:val="18"/>
                <w:szCs w:val="18"/>
              </w:rPr>
              <w:t xml:space="preserve"> </w:t>
            </w:r>
            <w:r>
              <w:rPr>
                <w:color w:val="003366"/>
              </w:rPr>
              <w:t>58914751045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202B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3.550,59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3.550,59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202B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3.550,59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202B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202B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1F66AB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MINUTA d.o.o., OIB: 44630967085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174.3333,68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4A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6.896,70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4A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4A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6.896,70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4A22" w:rsidP="00D84A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1F66AB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 MANZONI &amp; C. S.p.A., OIB: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21.047,75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21.047,75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21.047,75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1F66AB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AC JESENOVIĆ d.o.o., OIB: 45745585189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133.401,20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133.401,20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4A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118.150,35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4A22" w:rsidP="00D84A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15.280,85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4A22" w:rsidP="00D84A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djelomično za glavnicu, te za obračunate kamate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1F66AB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AC+DC Aircraft Generator and  starter Service, OIB: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65.874,74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65.874,74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65.874,74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lastRenderedPageBreak/>
              <w:t>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1F66AB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ADLER EXPORT-IMPORT d.o.o., OIB: 48666391063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608,67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608,67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608,67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1F66A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1F66AB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ADRIATIC CROATIA INTERNATIONAL CLUB d.d., OIB: 17195049659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4A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32.605,40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4A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32.605,40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4A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22.945,54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4A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9.659,86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4A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djelomično naplaćena prijavljena tražbina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1F66AB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AERDORICA SPA-AEROPORTO DELLE MARCHE , OIB: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118.122,72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118.122,72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118.122,72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AEROLEGA d.o.o., OIB: 02844609699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75.187,50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75.187,50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75.187,50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AGATHIS FIVE PTE. LTD., OIB: 89011418415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P="005B158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</w:t>
            </w:r>
            <w:r w:rsidR="005B1581">
              <w:t>450.000,00</w:t>
            </w:r>
            <w:r w:rsidR="00D84A22">
              <w:t xml:space="preserve"> EUR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B158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5.450.000,00 EUR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267B" w:rsidP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 xml:space="preserve">         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267B" w:rsidP="00D8267B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55.119.663,00 kn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267B" w:rsidP="00D8267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 xml:space="preserve">Dužnik, tražbina dospjela nakon otvaranja predstečajnog postupka 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AIR MEDULIN d.o.o., OIB: 89516817642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33.465,03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33.465,03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P="00D8267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</w:t>
            </w:r>
            <w:r w:rsidR="00D8267B">
              <w:t>1</w:t>
            </w:r>
            <w:r>
              <w:t>.</w:t>
            </w:r>
            <w:r w:rsidR="00D8267B">
              <w:t>268</w:t>
            </w:r>
            <w:r>
              <w:t>,</w:t>
            </w:r>
            <w:r w:rsidR="00D8267B">
              <w:t>75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267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2.196,28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267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kamata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AIR TRACTOR d.o.o., OIB: 37414479901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137.374,00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137.374,00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267B" w:rsidP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267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137.374,00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267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ALCA ZAGREB d.o.o., OIB: 58353015102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77E8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23.313,76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77E8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23.313,76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77E8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23.313,76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AMADEUS d.o.o., OIB: 05082888736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16.,879,39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16.,879,39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16.,879,39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AMATORI traghetti e vacanze, OIB: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3.293,61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3.293,61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3.293,61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ANADA d.o.o., OIB: 61280491641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1.128,75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1.128,75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1.128,75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ANŽE VALJEVEC s.p., OIB: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62.592,84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62.592,84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267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57.956,34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267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4.636,50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8267B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kamata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APL MEDIA Ltd., OIB: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76.295,62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76.295,62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76.295,62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APS AVIATION PARTS SERVICE GMBH, OIB: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288.555,55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288.555,55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7126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126.480,92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7126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162.074,63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7126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računa i kamata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A31123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AQUA NATURA d.o.o., OIB: 76238467913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495,00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495,00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495,00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A31123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AS METAL d.o.o., OIB: 03426152011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18.323,95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18.323,95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18.323,95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ASENATH LTD, OIB: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22.054,15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22.054,15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22.054,15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ACHLEY COLBURN PRODUCTIONS, OIB: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14.984,29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14.984,29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14.984,29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ATLANTA Co. d.o.o., OIB: 80412859819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4.088,25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4.088,25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4.088,25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AUTO ANTONIO d.o.o., OIB: 64641553504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3.242,75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3.242,75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3.242,75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AVIATION PARTS SERVICE GMBH, OIB: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125.680,49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125.680,49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125.680,49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AVINET Pty Ltd, OIB: 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9.546,38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9.546,38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9.546,38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AVIO GRUPA d.o.o., OIB: 46392059754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83.094,53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83.094,53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83.094,53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B1 PLAKATI d.o.o., OIB: 52846567786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13.447,32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13.447,32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13.447,32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BABIĆ PEKARA d.o.o., OIB: 59369289798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473,82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473,82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473,82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DARKO BALTA, OIB: 14959527514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OBRT ZA MARKETING "KRATKI REZ" vl. ANTE BIBIĆ, OIB: 32577731403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15.000,00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15.000,00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15.000,00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JAVNI BILJEŽNIK ŽELJANA BIUK, OIB: 29384376197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301,25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301,25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301,25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BLIZANAC d.o.o., OIB: 29384376197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6.093,75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6.093,75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6.093,75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BOTO d.o.o., OIB: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62.950,70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62.950,70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62.950,70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548D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6548D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CENTAR AUTO d.o.o., OIB: 67854403661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202B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194.564,61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P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103.633,11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90.931,50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računa i kamata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CIAN d.o.o., OIB: 04201603871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2.450,00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2.450,00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2.450,00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CONCORDE sri, OIB:    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1.271,10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1.271,10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1.271,10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CROATIA AIRLIENS d.d., OIB: 24640993045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7.709,86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7.709,86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P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</w:t>
            </w:r>
            <w:r w:rsidR="0090760A">
              <w:t>514,64</w:t>
            </w:r>
            <w:r>
              <w:t xml:space="preserve">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195,31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P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kamata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CRNJAC BOAT SERVICE d.o.o., OIB: 96066004733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2.898,50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2.898,50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2.898,50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CRO DIZAJN d.o.o., OIB: 02693601142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99.000,00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CYCLORAMA d.o.o., OIB: 82339434560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6.469,50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6.469,50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6.469,50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IVAN ČURČIĆ, vl. obrta "IC NOVA", OIB: 03750213663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51.227,19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51.227,19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39.812,19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9.755,60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računa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ČALE-AUTO d.o.o., OIB: 02798538335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1.011,44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1.011,44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1.011,44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ČISTOĆA d.o.o., OIB: 38812451417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4.788,58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4.788,58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4.788,58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KARL MARKUS DANKI, OIB: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2.074.852,15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2.074.852,15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1.867.565,75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P="00B45E4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27.430,95</w:t>
            </w:r>
            <w:r w:rsidR="00B45E46">
              <w:rPr>
                <w:rFonts w:cs="Times New Roman" w:eastAsia="Times New Roman"/>
                <w:lang w:val="en-US"/>
              </w:rPr>
              <w:t xml:space="preserve"> i  179.855,45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tečajnih razlika</w:t>
            </w:r>
            <w:r w:rsidR="00B45E46">
              <w:rPr>
                <w:rFonts w:cs="Times New Roman" w:eastAsia="Times New Roman"/>
                <w:lang w:val="en-US"/>
              </w:rPr>
              <w:t xml:space="preserve"> i kamata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DELTA AIR d.o.o., OIB: 88371517489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28.125,00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28.125,00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90760A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28.125,00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DOBROVOLJNO VATROGASNO DRUŠTVO KAŠTELA, OIB: 20477962334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17.500,00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17.500,00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17.500,00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DOBROVOLJNO VATROGASNO DRUŠTVO NOVALJA, OIB: 77832540765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15.350,00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15.350,00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15.350,00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8A76A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DR. CARSTEN SCHUTZ d.o.o.,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22.426,87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22.426,87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22.426,87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A76AC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DRAŽUL GLUŠIC ARHITEKTI d.o.o., OIB: 05815309015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93.528,00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93.528,00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93.528,00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DUNDOVO d.o.o., OIB: 08484457911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796,79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796,79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796,79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EDMAR d.o.o., OIB: 00603131792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26.360,00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26.360,00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26.360,00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vjerovnik za prijavljenu tražbinu nema vjer. ispravu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ELKRON d.o.o., OIB: 29712872460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1.250,00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1.250,00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ERSTE&amp;STEIERKISCHE BANKA d.d., OIB: 23057039320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47,36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47,36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47,36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EUROCONTROL-CENTRAL ROUTE CHARGES OFFICE(CRCO), OIB: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220.404,51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220.404,51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220.404,51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FANTASIA d.o.o., OIB: 49577358925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FINANCIJSKA AGENCIJA, OIB: 85821130366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1.359,94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1.359,94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1.359,94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FILIP INFORMATIKA d.o.o., OIB: 76370914231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3.214,69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3.214,69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3.214,69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FIRST COAST AVIATION Inc.,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16.716,53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16.716,53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16.716,53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FOND ZA ZAŠTITU OKOLIŠA, OIB: 85828625994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336,67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336,67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336,67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prijavljena ražbina dospjela nakon otvaranja pred. postupka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FORCH d.o.o., OIB: 74056056752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2.665,80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2.665,80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2.665,80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GASTROBIT-GRC GRUPA d.o.o., OIB: 66341658681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4.650,00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4.650,00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4.650,00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GERBUDER WEISS d.o.o., OIB: 05216322294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5.000,00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5.000,00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GENERALI OSIGURANJE d.d., OIB: 10840749604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328.047,48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328.047,48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257.775,32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P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68.676,37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 xml:space="preserve">Dužnik, po osnovi tečajnih razlika 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GLOBTOUR EVENT d.o.o., OIB: 93712633315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497,63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497,63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497,63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GRAD KAŠTELA, OIB: 08727843572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124,54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124,54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124,54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C4C07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GRAD KORČULA, OIB: 92770362982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57.768,46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C4C07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57.768,46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53.760,20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4.008,26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kamata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GRAD RAB, OIB: 09555102027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494,64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494,64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494,64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GRADSKA SIGURNOST Šimac i sin d.o.o., OIB: 16003380887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138.250,00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138.250,00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138.250,00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GRAFF UNTERNEHMENSBERATUNG UG,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76.613,33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76.613,33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76.613,33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JURE GURDULIĆ, vl. obrta BULAN , OIB: 84747516399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37.160,41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37.160,41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37.160,41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HANSA-FLEX Croatia d.o.o., OIB: 60365429880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46.459,64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46.459,64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46.459,64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HEP ELEKTRA d.o.o., OIB: 43965974818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15.661,95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15.661,95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P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</w:t>
            </w:r>
            <w:r w:rsidR="00B447EF">
              <w:t>4.443,18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1.218,77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izvršenih pretplata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HEP-Operator distribucijskog sustava d.o.o., OIB: 46830600751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9.370,61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9.370,61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9.370,61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HITROST j.d.o.o., OIB: 78594036590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60.126,51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60.126,51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60.126,51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447EF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HP-Hrvatska pošta d.d., OIB: 87311810356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HRVATSKA AGENCIJA ZA CIVILNO ZRAKOPLOVSTVO, OIB: 76108805525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40.593,87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40.593,87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40.593,87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HRVATSKA RADIOTELEVIZIJA, OIB: 68419124305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653,75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653,75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653,75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HRVATSKA REGULATORNA AGENCIJA, OIB: 87950783661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3.748,60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3.748,60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3.748,60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HRVATSKE CESTE d.o.o., OIB: 55545787885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365,00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365,00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365,00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HRVATSKI REGISTAR BRODOVA, OIB: 04601923208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13.500,00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13.500,00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HRVATSKI TELEKOM d.d., OIB: 81793146560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21.052,84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21.052,84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21.052,84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F3615D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HNK HAJDUK SPLIT Š.d.d., OIB: 04785516690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701.404,00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701.404,00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701.404,00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F3615D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74329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HRVATSKO DRUŠTVO SKLADATELJA, OIB: 56668956985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5.367,41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5.367,41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5.367,41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74329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I.A.PROJEKTIRANJE d.o.o., OIB: 11773709542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3.000,00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3.000,00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P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74329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I2i-145 d.o.o.,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30.837,01   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30.837,01   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30.837,01   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74329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ILIRIC d.o.o., OIB: 12061857017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6.755,69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6.755,69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6.755,69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89.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74329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INA-INDUSTRIJA NAFTE d.d., OIB: 27759560625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99.179,42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99.179,42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99.179,42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74329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INOXTIG d.o.o., OIB: 61422975791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2.266,38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2.266,38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2.266,38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74329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INTERAVIA AERO, INC,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11.352,97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11.352,97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11.352,97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74329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ISKON INTERNET d.d., OIB: 36779353407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5.202,46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5.202,46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5.202,46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P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74329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ŽELJKO IVKOVIĆ, vl. obrta MIRROR, OIB: 27861112772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9.918,74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9.918,74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9.918,74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74329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IZTOK KISOVAR-SVETOVANJE V LETALSTVU d.o.o., OIB: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183.793,23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183.793,23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121.113,89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62.679,34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prijavljenom računu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74329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JADRANKA HOTELI d.o.o., OIB: 25295166877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22.610,19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22.610,19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22.610,19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74329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274329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JetPeople d.o.o., OIB: 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487.021,33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487.021,33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487.021,33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520655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JELKOM d.o.o., OIB: 92345732468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344,45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344,45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344,45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520655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JMUR GOOSE INVEST Gmbh, OIB: 61018702980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594.976,43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594.976,43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P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</w:t>
            </w:r>
            <w:r w:rsidR="00867A56">
              <w:t>70.130,47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461622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24.845,96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tečajnih razlika</w:t>
            </w:r>
            <w:r w:rsidR="00461622">
              <w:rPr>
                <w:rFonts w:cs="Times New Roman" w:eastAsia="Times New Roman"/>
                <w:lang w:val="en-US"/>
              </w:rPr>
              <w:t xml:space="preserve"> i kamata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520655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JMUR TWIN Otera Invest Gmbh,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1.211.245,89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1.211.245,89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P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</w:t>
            </w:r>
            <w:r w:rsidR="00867A56">
              <w:t>120</w:t>
            </w:r>
            <w:r>
              <w:t>.</w:t>
            </w:r>
            <w:r w:rsidR="00867A56">
              <w:t>583,23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67A56" w:rsidP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44.819,29</w:t>
            </w:r>
            <w:r w:rsidR="00045349">
              <w:rPr>
                <w:rFonts w:cs="Times New Roman" w:eastAsia="Times New Roman"/>
                <w:lang w:val="en-US"/>
              </w:rPr>
              <w:t xml:space="preserve"> i 45.843,37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kredita</w:t>
            </w:r>
            <w:r w:rsidR="00045349">
              <w:rPr>
                <w:rFonts w:cs="Times New Roman" w:eastAsia="Times New Roman"/>
                <w:lang w:val="en-US"/>
              </w:rPr>
              <w:t xml:space="preserve"> i po osnovi kamata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520655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DANICA JURIĆ, OIB: 86152869143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7.523,00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7.523,00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7.523,00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520655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E41B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KABAL TOURS turistička agencija d.o.o., OIB: 4664662557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62.661,77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62.661,77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58.109,00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4.552,77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867A56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kamata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E41B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LEONARD KAJSA vl. obrta TAKSI PRIJEVOZ "LEO", OIB: 90654674765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2.500,00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2.500,00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E41B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GRIŠA KAMALIĆ, vl. ugostiteljskog obrta "EL PASO", OIB: 22792314173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1.925,00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1.925,00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1.925,00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vjerovnik za prijavljenu tražbinu nema vjer. ispravu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E41B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RADOVAN KEČKEMET, OIB: 58853288348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18.857,41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18.857,41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16.710,00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2.147,41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kamata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E41B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KENORA Vermogensverwaltung Gmbh, OIB: 32608568261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1.558.990,37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1.558.990,37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P="0072408E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</w:t>
            </w:r>
            <w:r w:rsidR="0072408E">
              <w:t>494.052,60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64.937,77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kamata i tečajnih razlika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E41B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Komunalno trgovačko društvo HOBER d.o.o., OIB: 90015801532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196,03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196,03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196,03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E41B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KOMPLET SISTEM d.o.o., OIB: 17807627317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3.455,13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3.455,13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3.455,13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9202BC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9202BC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EE41B1" w:rsidR="009202B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KOMUNALNE DJELATNOSTI d.o.o., OIB: 80457977311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601,74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601,74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601,74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E41B1" w:rsidR="009202B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109.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KUW WERMOGENSVERWALTUNG GMBH, OIB: 00229889878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6.904.334,79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6.904.334,79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5.382.531,27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1.317.109,93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5B1581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tečajnih razlika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LABORING d.o.o., OIB: 24467257339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2.175,00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2.175,00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2.175,00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LALIZAS MARINA d.o.o., OIB: 44078172624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12.304,60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12.304,60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12.304,60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LAUDIS d.o.o., OIB: 46727915011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5.000,00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5.000,00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LEHNERT &amp; CO GMBH &amp; CO. KG 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7.618,10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7.618,10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7.618,10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LEKOM 58 d.o.o., OIB: 08405928929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3.773,57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3.773,57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3.773,57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LENIK METALI d.o.o., OIB: 77971888399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35.000,00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LIM ČARIJA d.o.o., OIB: 49184832657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37.500,00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37.500,00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37.500,00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LITOGRAD d.o.o., OIB: 47390720630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9.197,00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9.197,00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9.197,00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118.</w:t>
            </w:r>
          </w:p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LOVOR d.o.o., OIB: 17473886570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614,10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614,10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614,10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119.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Lučka uprava Dubrovačko-neretvanske Županije, OIB: 24022900278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3.383,76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3.383,76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3.383,76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LUČKA UPRAVA RIJEKA, OIB: 60521475400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86.813,88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86.813,88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86.813,88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Lučka uprava Splitsko-dalmatinske Županije , OIB: 27478788865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38.620,44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38.620,44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38.620,44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LUČKA UPRAVA PULA, OIB: 98035365721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5.120,67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5.120,67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5.120,67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LUČKA UPRAVA SPLIT, OIB: 06992092556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262.206,37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262.206,37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262.206,37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prijava podnesena izvan roka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LUKA d.d., OIB: 34440814040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2.421,71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2.421,71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2.421,71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 + INTERNATIONAL SERVICES d.o.o., OIB: 91359432572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152.681,05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152.681,05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152.681,05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TOMISLAV MAKJANIĆ, vl. obrta PELAS, OIB: 55898753356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1.500,00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1.500,00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MALKOČ USLUGE d.o.o., OIB: 70784685264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68.159,53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68.159,53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063A0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063A0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68.159,53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063A0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MIROSLAV MANDIĆ, OIB: 21099755617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13.725,00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13.725,00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13.725,00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MARI TER S.r.l., OIB: 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60.056,23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60.056,23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60.056,23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130.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MARINETEK NCP  d.o.o., OIB: 15333147550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1.466.128,53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1.466.128,53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1.466.128,53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131.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KLAUS DIETERMARTIN, OIB: 37934035727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4.469.248,43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4.469.248,43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4.469.248,43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132.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MATEUS d.o.o., OIB: 20781775110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12.242,48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12.242,48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063A0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063A0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12.242,48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D063A0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133.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MLADEN MATIJAŠEVIĆ, vl. obrta HILLTI, OIB: 54508059518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6.550,00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6.550,00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6.550,00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134.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 xml:space="preserve">MAUL-TANK e.K. d.o.o., OIB: 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45.766,37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45.766,37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45.766,37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135.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MDM d.o.o., OIB: 02322101538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149,70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149,70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149,70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136.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Međunarodna zračna luka Zagreb d.d., OIB: 79446233150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556,60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556,60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556,60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137.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MEDIA NET d.o.o., OIB: 60259436947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11.826,98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11.826,98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11.826,98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138.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METRONET TELEKOMUNIKACIJE d.d., OIB: 23269006802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7.213,31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7.213,31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B79B7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7.213,31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B79B7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6B79B7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139.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t>MG ADRIATIC LEASING LIMITED, OIB: 25295166877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1.044.719,17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1.044.719,17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1.044.719,17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LORIS MILINA vl. obrta  MT PROMET, OIB: 05717124286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15.205,00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15.205,00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15.205,00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MINISTARSTVO FINANCIJA, OIB: 18683136487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174.082,41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174.082,41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174.082,41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MINISTARSTVO UNUTRAŠNJIH POSLOVA, OIB: 36162371878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30.113,44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30.113,44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30.113,44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RAJKO MOHENSKI, OIB: 20399755216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6.860,00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6.860,00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6.860,00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MORSKI ZVUK d.o.o., OIB: 64994325694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49.555,00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49.555,00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B8130F" w:rsidR="0072408E">
            <w:pPr>
              <w:spacing w:lineRule="auto" w:line="276" w:after="0"/>
              <w:jc w:val="center"/>
            </w:pPr>
            <w:r>
              <w:t>46.250,,00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3.305,00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kamata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MORULA d.o.o., OIB: 88833097372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6.274,50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6.274,50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6.274,50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MRX SYSTEMS S.A,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61.587,95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61.587,95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61.587,95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MZLZ-Zemaljske usluge d.o.o., OIB: 52460524732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632,50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632,50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632,50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Nastavni zavod za javno zdravstvo Primorsko-goranske županije, OIB: 45613787772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4.052,50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4.052,50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4.052,50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NADIR d.o.o., OIB: 66501108691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31.350,00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31.350,00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31.350,00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NASTUPI j.d.o.o., OIB: 61834467751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5.900,00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5.900,00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5.900,00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NAXA d.o.o., OIB: 43313853428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7.500,00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7.500,00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Network Corporte Finance Gmbh &amp; Co. KG, OIB: 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4.983.408,50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4.983.408,50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4.983.408,50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NEAR SEA d.o.o., OIB: 37888220421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11.275,00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11.275,00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11.275,00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NEOINFO d.o.o., OIB: 62453877529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404.333.46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404.333.46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404.333.46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Neretvansko-Pelješko-Korčulansko-Lastovsko-Mljetski vodovod- d.o.o., OIB: 298116848178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738,74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738,74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738,74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Network Corporte Finance Gmbh &amp; Co. KG , OIB: 16281045684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2.809.441,24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2.809.441,24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2.661,893,82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147.547,42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kamata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NIA TAXI j.d.o.o., OIB: 36598575770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50.440,00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50.440,00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50.440,00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NINI TOURS d.o.o., OIB: 16426966048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37.044,30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37.044,30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37.044,30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185A66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prijaljeni račun nije vjerodostojna isprava te po osnovi prijavljenih kamata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NIVAS d.o.o., OIB: 16578192929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48.222,75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48.222,75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48.222,75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OBALA d.o.o., OIB: 72047192929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32.500,00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32.500,00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32.500,00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OBALNA KAPITALNA ULAGANJA d.o.o., OIB: 15595691260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185A66" w:rsidR="0072408E">
            <w:pPr>
              <w:spacing w:lineRule="auto" w:line="276" w:after="0"/>
              <w:jc w:val="center"/>
            </w:pPr>
            <w:r>
              <w:t>1.610.083,42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1.610.083,42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1.610.083,42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OPĆINA JELSA, OIB: 84187441810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129,60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129,60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129,60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OPĆINA VELA LUKA, OIB: 00935002462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219,30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219,30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219,30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OPORTUNITAS d.o.o., OIB: 88177191325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38.900,00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38.900,00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38.900,00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OPTIMUS d.o.o., OIB: 64045332529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77.082,50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77.082,50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77.082,50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OSKAR, Centar za razvoj i kvalitetu d.o.o., OIB: 32193529865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3.687,50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3.687,50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3.687,50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OTAGO BETEILINGUNGSGESELLSCHAFT GMBH, OIB: 48235850497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24.681.027,17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24.681.027,17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19.707.863,58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185A66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4.973.163,59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troškova odvjetnika</w:t>
            </w:r>
            <w:r w:rsidR="00EB6186">
              <w:rPr>
                <w:rFonts w:cs="Times New Roman" w:eastAsia="Times New Roman"/>
                <w:lang w:val="en-US"/>
              </w:rPr>
              <w:t xml:space="preserve"> i tečajnih razlika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IVICA PALČIĆ, vl. obrta "HOOK", OIB: 39682027745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33.332,21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33.332,21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33.332,21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169.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PANONIA ŠOLA ZA PILOTE,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22.523,80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22.523,80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22.523,80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170.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PAPIRUS GRUPA d.o.o., OIB: 15827489266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6.500,74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6.500,74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6.500,74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171.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PARECELSUS d.o.o., OIB: 59924497430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2.039,00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2.039,00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2.039,00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DF60F0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172.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PAOLO TAXI j.d.o.o., OIB: 73891403646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2.700,00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2.700,00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2.700,00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173.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PLATINUM d.o.o., OIB: 77957815303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5.631,32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5.631,32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5.631,32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174.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PVD "MORNAR", OIB: 10750363798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3.750,00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3.750,00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175.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POLIKLINIKA dr. ERCEGOVIĆ, OIB: 71480736194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7.920,00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7.920,00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7.920,00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176.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JADRANKA HOTELI d.o.o., OIB: 25295166877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22.610,19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22.610,19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22.610,19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EB6186" w:rsidP="00EB6186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Vjerovniku ista tražbina priznata po red.br.95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177.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POTESTAS d.o.o., OIB: 24083362108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15.902,90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15.902,90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15.902,90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178.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PRESSCUT d.o.o., OIB: 34672089688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63.864,15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63.864,15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B0671B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63.864,15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179.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PRIMACOŠPED d.o.o., OIB: 92921096103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914,58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914,58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914,58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PULJEK d.o.o., OIB: 38166911173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4.675,00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4.675,00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4.675,00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DF60F0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Q.C.M. camo plus AG,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31" w:rsidR="0072408E">
            <w:pPr>
              <w:spacing w:lineRule="auto" w:line="276" w:after="0"/>
              <w:jc w:val="center"/>
            </w:pPr>
            <w:r>
              <w:t>510.325,33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31" w:rsidR="0072408E">
            <w:pPr>
              <w:spacing w:lineRule="auto" w:line="276" w:after="0"/>
              <w:jc w:val="center"/>
            </w:pPr>
            <w:r>
              <w:t>510.325,33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Q.C.M. camo plus AG,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 xml:space="preserve">862.970,54 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 xml:space="preserve">862.970,54 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 xml:space="preserve">862.970,54 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QUEEN-Co. d.o.o., OIB: 2271941096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6.125,00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6.125,00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6.125,00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JOŠKO RADIĆ, vl. obrta RADIĆ, OIB: 66820408548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3.735,63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3.735,63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3.735,63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RADIO DALMACIJA d.o.o., OIB: 27746792432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71.396,78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71.396,78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71.396,78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ovršnom ispravom izdvojena sredstva za namirenje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REPUBLIKA HRVATSKA, Ministarstvo obrane, OIB: 66486182714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27.781,82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27.781,82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27.781,82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RiEKO-LAB d.o.o., OIB: 49907453950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3.125,00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3.125,00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3.125,00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RIBOLA d.o.o., OIB: 61395607720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1.729,00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1.729,00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1.729,00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189.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RIJEKATANK d.o.o., OIB: 94465937851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8.150,55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8.150,55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8.150,55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RISING SUN AVIATION. LLC,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54.383,86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54.383,86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54.383,86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RUAG AVIATION-RUAG SWITZERLAND LTD, OIB: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2.213.608,08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2.213.608,08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2.213.608,08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DF60F0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RUAG SCHWEIZ,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B65D31" w:rsidR="0072408E">
            <w:pPr>
              <w:spacing w:lineRule="auto" w:line="276" w:after="0"/>
              <w:jc w:val="center"/>
            </w:pPr>
            <w:r>
              <w:t>4.768.356,46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07208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4.768.356,46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07208" w:rsidP="00707208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 xml:space="preserve">Dužnik je osporio smanjeni iznos tražbine ovim vjerovniku, jer je u međuvremenu naplaćen depozit na koji dužnik nema pravo te štom je vjerovnik blokirao zrakoplove dužnika 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SALONA-VAR d.o.o., OIB: 29355720128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3.624,01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3.624,01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3.624,01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SALUTAMI LE STELLE sri, OIB: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108,77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108,77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108,77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ALBERTO SALVI, vl. obrta PROMAL, OIB: 47148395129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4.000,00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4.000,00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BOŽO SAVIĆ, OIB: 58960507735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6.860,00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6.860,00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6.860,00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SERBIA AND MONTENEGRO AIR TRAFFIC SERCICES,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146,68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146,68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146,68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DF60F0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SILVERJET, OIB: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13.983,04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13.983,04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13.983,04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199.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SINKRO d.o.o., OIB: 72163607999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2.889,81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2.889,81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2.889,81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200.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SLOBODNA DALMACIJA d.d., OIB: 35075764438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2.625,00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2.625,00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2.625,00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201.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SMOKVINA d.o.o., OIB: 02419525960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6.250,00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6.250,00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202.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SOCIETA ABRUZZESE GESTIONE AROPORTO SPA, OIB: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60.376,36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60.376,36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60.376,36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203.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DRAGUTIN SOKIĆ, OIB: 59001896947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5.260,00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5.260,00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5.260,00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204.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SOKOL MARIĆ d.o.o., OIB: 11543074213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8.371,88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8.371,88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8.371,88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205.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SPLITSKA BANKA d.d., OIB: 69326397242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206.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SQUARE ROCK Ltd,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77.790,46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77.790,46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77.790,46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207.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Srednja škola Vela Luka, OIB: 36334868215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2.400,00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2.400,00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2.400,00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208.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SUSTAV DE RUCHE d.o.o., OIB: 06747243825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141.721,88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141.721,88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141.721,88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209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SVETOVANJE V LETARSTVU,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183.793,23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183.793,23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183.793,23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210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Sveučilište u Rijeci STUDENSKI CENTAR RIJEKA, OIB: 87500773013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26.471,62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26.471,62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26.471,62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211.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Sveučilište u Splitu STUDENSKI CENTAR SPLIT, OIB: 25975412650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17.894,08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17.894,08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17.894,08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212.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SVEA EKONOMI d.o.o., OIB: 17863542417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20.003,12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20.003,12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20.003,12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213.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ŽELJKO ŠOŠA, vl. putničke agencije "MEDITERAN", OIB: 28946946289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 xml:space="preserve">1.861,23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 xml:space="preserve">1.861,23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 xml:space="preserve">1.861,23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214.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IVAN ŠTEFANČIĆ, OIB: 03171535151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5.260,00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5.260,00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5.260,00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215.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LUKICA ŠULJIĆ, vl. obrta PLAC, OIB: 68044760320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4.350,00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4.350,00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4.350,00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216.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ŠVENDA-TARMANN CHEMIE d.o.o., OIB: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13.343,75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13.343,75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13.343,75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217.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TAHO-ST d.o.o., OIB: 25295166877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 xml:space="preserve">19.676,25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 xml:space="preserve">19.676,25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 xml:space="preserve">19.676,25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218.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TAXI FALCONTRA MARITTIMA,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2.068,44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2.068,44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2.068,44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219.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TELE 2 d.o.o. za telekomunikacijske usluge, OIB: 70133616033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1.321,00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1.321,00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1.321,00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TEAM JAS,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877.511,41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877.511,41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604.230,81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273.280,60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računa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TEXO MOLIOR d.o.o., OIB: 14447744368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954.391,00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954.391,00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954.391,00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THERMAE TURIZAM d.o.o., OIB: 50416409927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12.005,58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12.005,58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2A6772" w:rsidR="0072408E">
            <w:pPr>
              <w:spacing w:lineRule="auto" w:line="276" w:after="0"/>
              <w:jc w:val="center"/>
            </w:pPr>
            <w:r>
              <w:t>11.149,00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586,58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kamata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TIM d.o.o., OIB: 48450888776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5.000,00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5.000,00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TRAVEL SERVICE ADRIA d.o.o., OIB: 18725760945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124.032,79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124.032,79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114.201,00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9.831,79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računa i kamata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TULLIANI NOLEGGI, OIB: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411,26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411,26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411,26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UGOSTITELJSTVO JOŠKO d.o.o., OIB: 56775868407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520,00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520,00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520,00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ULJANIK Brodogradilište d.d., OIB: 21764428190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365,05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365,05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365,05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ULTRA d.o.o., OIB: 09993794428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2.205,90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2.205,90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2.205,90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229.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BERISLAV VAHČIĆ vl. SECURITY PROJEKTI, OIB: 91261286963.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55.748,07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55.748,07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43.081,32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12.666,75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računa i kamata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VELPRO-CENTAR d.o.o., OIB: 46660800468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69.242,03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69.242,03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69.242,03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231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VENTEX d.o.o., OIB: 63398817957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62.401,21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62.401,21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62.401,21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VENTULA TRAVEL d.o.o., OIB: 35517220966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4.455,96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4.455,96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4.303,96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152,60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kamata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VIK REVIZIJA d.o.o., OIB: 14838540171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18.444,52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18.444,52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18.444,52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VIP HOLIDAY BOOKER d.o.o., OIB: 07300195235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28.059,58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28.059,58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28.059,58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VIPnet d.o.o., OIB: 29524210204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 xml:space="preserve">8.915,76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 xml:space="preserve">8.915,76  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 xml:space="preserve">3.866,79  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5.048,97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671265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po osnovi prijavljenih računa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VODOOPSKRBA I ODVODNJA CRES I LOŠINJ d.o.o., OIB: 55232800223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310,82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310,82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310,82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VODOVOD I KANALIZACIJA d.o.o., OIB: 56826138353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631,95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631,95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631,95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VODOVOD d.o.o., OIB: 25167296962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1.505,51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1.505,51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1.505,51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239.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VRELO d.o.o., OIB: 36457028007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2.432,79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2.432,79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2.432,79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Zajednički odvjetnički ured Dražen Vuković i Saša Lalić, OIB: 07783602611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42.691,48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42.691,48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42.691,48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 xml:space="preserve">XAAS GMBH &amp; Co. KG, OIB:   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25.619,52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25.619,52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25.619,52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ZAVOD ZA ZAŠTITU NA RADU, ... d.o.o., OIB: 00106585846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2.750,00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2.750,00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IVAN ZENERAL, vl. obrta MINJA, OIB: 20355945072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5.000,00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5.000,00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MAJA ZLOKIĆ, vl. obrta MAGOO STUDIO, OIB: 01093117330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4.125,00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4.125,00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4.125,00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245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ZRAČNA LUKA DUBROVNIK d.o.o., OIB: 63145279942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173.151,88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173.151,88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173.151,88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ZRAČNA LUKA PULA d.o.o., OIB: 51496493681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10.001,56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10.001,56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10.001,56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ZRAČNA LUKA SPLIT d.o.o., OIB: 25295166877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479.001,59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479.001,59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479.001,59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stranke u sporu za prijavljenu tražbinu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248.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ZRAČNO PRISTANIŠTE MALI LOŠINJ d.o.o., OIB: 4168005864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184.194,41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184.194,41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184.194,41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249.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ZRAKOPLOVNO–TEHNIČKI CENTAR d.d., OIB: 34378227174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60.350,29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60.350,29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60.350,29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250.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IVAN ŽANETIĆ, vl. obrta Z-TOURS, OIB: 63886428274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8.300,00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8.300,00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8.300,00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251.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Županijska lučka uprava Vela Luka, OIB: 51554907886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2.809,18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2.809,18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2.809,18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252.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Županijska lučka uprava Mali Lošinj, OIB: 54547924664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33.000,00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33.000,00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33.000,00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253.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NIKOLA ŽUVELA, vl. obrta "PROIZD", OIB: 95558863803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6.187,50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6.187,50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6.187,50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254.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PBZ CARD d.o.o., OIB: 28495895537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13.081,21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13.081,21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13.081,21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B8130F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prijava tražbine nakon isteka roka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255.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MULTIMEDIA DIREKCIJA d.o.o., OIB: 02136490391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132.075,00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132.075,00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-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t>132.075,00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Dužnik, prijava tražbine nakon isteka roka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256.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ADRIACINK d.o.o., OIB: 296115199749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6.602,24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6.602,24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6.602,24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8267B" w:rsidR="0072408E">
        <w:trPr>
          <w:cantSplit/>
          <w:trHeight w:val="693"/>
        </w:trPr>
        <w:tc>
          <w:tcPr>
            <w:tcW w:type="dxa" w:w="674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P="009202BC" w:rsidR="0072408E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257.</w:t>
            </w:r>
          </w:p>
        </w:tc>
        <w:tc>
          <w:tcPr>
            <w:tcW w:type="dxa" w:w="198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</w:tcPr>
          <w:p w:rsidRDefault="0072408E" w:rsidR="0072408E">
            <w:pPr>
              <w:spacing w:lineRule="auto" w:line="276" w:after="0"/>
            </w:pPr>
            <w:r>
              <w:t>ASKET d.o.o., OIB: 33574721500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13.006,51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13.006,51</w:t>
            </w:r>
          </w:p>
        </w:tc>
        <w:tc>
          <w:tcPr>
            <w:tcW w:type="dxa" w:w="156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</w:pPr>
            <w:r>
              <w:t>13.006,51</w:t>
            </w:r>
          </w:p>
        </w:tc>
        <w:tc>
          <w:tcPr>
            <w:tcW w:type="dxa" w:w="14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P="00956A3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72408E" w:rsidR="0072408E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BC7DD3" w:rsidP="009202BC" w:rsidR="00BC7DD3">
      <w:pPr>
        <w:spacing w:after="0"/>
        <w:ind w:firstLine="708" w:left="2124"/>
        <w:rPr>
          <w:rFonts w:cs="Times New Roman" w:eastAsia="Times New Roman"/>
          <w:lang w:val="en-US"/>
        </w:rPr>
      </w:pPr>
    </w:p>
    <w:p w:rsidRDefault="00BC7DD3" w:rsidP="009202BC" w:rsidR="00BC7DD3">
      <w:pPr>
        <w:spacing w:after="0"/>
        <w:ind w:firstLine="708" w:left="2124"/>
        <w:rPr>
          <w:rFonts w:cs="Times New Roman" w:eastAsia="Times New Roman"/>
          <w:lang w:val="en-US"/>
        </w:rPr>
      </w:pPr>
    </w:p>
    <w:p w:rsidRDefault="009202BC" w:rsidP="009202BC" w:rsidR="009202BC">
      <w:pPr>
        <w:spacing w:after="0"/>
        <w:ind w:firstLine="708" w:left="2124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 xml:space="preserve">U Splitu, </w:t>
      </w:r>
      <w:r w:rsidR="00BC7DD3">
        <w:rPr>
          <w:rFonts w:cs="Times New Roman" w:eastAsia="Times New Roman"/>
          <w:lang w:val="en-US"/>
        </w:rPr>
        <w:t>30</w:t>
      </w:r>
      <w:r>
        <w:rPr>
          <w:rFonts w:cs="Times New Roman" w:eastAsia="Times New Roman"/>
          <w:lang w:val="en-US"/>
        </w:rPr>
        <w:t>.</w:t>
      </w:r>
      <w:r w:rsidR="00BC7DD3">
        <w:rPr>
          <w:rFonts w:cs="Times New Roman" w:eastAsia="Times New Roman"/>
          <w:lang w:val="en-US"/>
        </w:rPr>
        <w:t xml:space="preserve"> lipnja</w:t>
      </w:r>
      <w:r>
        <w:rPr>
          <w:rFonts w:cs="Times New Roman" w:eastAsia="Times New Roman"/>
          <w:lang w:val="en-US"/>
        </w:rPr>
        <w:t xml:space="preserve"> 2017.godine</w:t>
      </w:r>
    </w:p>
    <w:p w:rsidRDefault="009202BC" w:rsidP="009202BC" w:rsidR="009202BC">
      <w:pPr>
        <w:spacing w:after="0"/>
        <w:rPr>
          <w:rFonts w:cs="Times New Roman" w:eastAsia="Times New Roman"/>
          <w:lang w:val="en-US"/>
        </w:rPr>
      </w:pPr>
    </w:p>
    <w:p w:rsidRDefault="009202BC" w:rsidP="009202BC" w:rsidR="009202BC">
      <w:pPr>
        <w:spacing w:after="0"/>
        <w:ind w:left="7080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>S U D A C</w:t>
      </w:r>
    </w:p>
    <w:p w:rsidRDefault="009202BC" w:rsidP="009202BC" w:rsidR="009202BC">
      <w:pPr>
        <w:spacing w:after="0"/>
        <w:ind w:left="7080"/>
        <w:rPr>
          <w:rFonts w:cs="Times New Roman" w:eastAsia="Times New Roman"/>
          <w:lang w:val="en-US"/>
        </w:rPr>
      </w:pPr>
    </w:p>
    <w:p w:rsidRDefault="009202BC" w:rsidP="009202BC" w:rsidR="009202BC">
      <w:pPr>
        <w:spacing w:after="0"/>
        <w:ind w:left="7080"/>
        <w:rPr>
          <w:rFonts w:cs="Times New Roman" w:eastAsia="Times New Roman"/>
          <w:lang w:val="en-US"/>
        </w:rPr>
      </w:pPr>
      <w:r>
        <w:rPr>
          <w:rFonts w:cs="Times New Roman" w:eastAsia="Times New Roman"/>
          <w:lang w:val="en-US"/>
        </w:rPr>
        <w:t>Velimir Vuković</w:t>
      </w:r>
    </w:p>
    <w:p w:rsidRDefault="009202BC" w:rsidP="009202BC" w:rsidR="009202BC">
      <w:pPr>
        <w:spacing w:after="0"/>
        <w:jc w:val="both"/>
        <w:rPr>
          <w:rFonts w:cs="Times New Roman" w:eastAsia="Times New Roman"/>
          <w:lang w:val="en-US"/>
        </w:rPr>
      </w:pPr>
    </w:p>
    <w:p w:rsidRDefault="009202BC" w:rsidP="009202BC" w:rsidR="009202BC"/>
    <w:p w:rsidRDefault="00F53219" w:rsidR="00F53219"/>
    <w:sectPr w:rsidSect="00EC77E8" w:rsidR="00F5321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137" w:rsidP="00EC77E8" w:rsidR="005D7137">
      <w:pPr>
        <w:spacing w:after="0"/>
      </w:pPr>
      <w:r>
        <w:separator/>
      </w:r>
    </w:p>
  </w:endnote>
  <w:endnote w:id="0" w:type="continuationSeparator">
    <w:p w:rsidRDefault="005D7137" w:rsidP="00EC77E8" w:rsidR="005D71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137" w:rsidP="00EC77E8" w:rsidR="005D7137">
      <w:pPr>
        <w:spacing w:after="0"/>
      </w:pPr>
      <w:r>
        <w:separator/>
      </w:r>
    </w:p>
  </w:footnote>
  <w:footnote w:id="0" w:type="continuationSeparator">
    <w:p w:rsidRDefault="005D7137" w:rsidP="00EC77E8" w:rsidR="005D713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4054074"/>
      <w:docPartObj>
        <w:docPartGallery w:val="Page Numbers (Top of Page)"/>
        <w:docPartUnique/>
      </w:docPartObj>
    </w:sdtPr>
    <w:sdtEndPr/>
    <w:sdtContent>
      <w:p w:rsidRDefault="00B45E46" w:rsidP="00EC77E8" w:rsidR="00B45E46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A68">
          <w:rPr>
            <w:noProof/>
          </w:rPr>
          <w:t>26</w:t>
        </w:r>
        <w:r>
          <w:fldChar w:fldCharType="end"/>
        </w:r>
      </w:p>
      <w:p w:rsidRDefault="00B45E46" w:rsidP="00EC77E8" w:rsidR="00B45E46">
        <w:pPr>
          <w:pStyle w:val="Zaglavlje"/>
          <w:ind w:firstLine="4536"/>
        </w:pPr>
        <w:r>
          <w:tab/>
          <w:t>1.St-503/2017</w:t>
        </w:r>
      </w:p>
    </w:sdtContent>
  </w:sdt>
  <w:p w:rsidRDefault="00B45E46" w:rsidR="00B45E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02BC"/>
    <w:rsid w:val="00016A68"/>
    <w:rsid w:val="00045349"/>
    <w:rsid w:val="00063282"/>
    <w:rsid w:val="000672EB"/>
    <w:rsid w:val="00146699"/>
    <w:rsid w:val="00185A66"/>
    <w:rsid w:val="001F66AB"/>
    <w:rsid w:val="00200292"/>
    <w:rsid w:val="00274329"/>
    <w:rsid w:val="002A6772"/>
    <w:rsid w:val="003A7F78"/>
    <w:rsid w:val="00461622"/>
    <w:rsid w:val="004A39EB"/>
    <w:rsid w:val="004A4335"/>
    <w:rsid w:val="00520655"/>
    <w:rsid w:val="005B1581"/>
    <w:rsid w:val="005D7137"/>
    <w:rsid w:val="00604E15"/>
    <w:rsid w:val="006548D1"/>
    <w:rsid w:val="00671265"/>
    <w:rsid w:val="0069748E"/>
    <w:rsid w:val="006B79B7"/>
    <w:rsid w:val="00702713"/>
    <w:rsid w:val="00707208"/>
    <w:rsid w:val="0072408E"/>
    <w:rsid w:val="00757062"/>
    <w:rsid w:val="00867A56"/>
    <w:rsid w:val="008A76AC"/>
    <w:rsid w:val="008B5591"/>
    <w:rsid w:val="0090760A"/>
    <w:rsid w:val="009202BC"/>
    <w:rsid w:val="00956A3E"/>
    <w:rsid w:val="00A31123"/>
    <w:rsid w:val="00B0671B"/>
    <w:rsid w:val="00B3369D"/>
    <w:rsid w:val="00B447EF"/>
    <w:rsid w:val="00B45E46"/>
    <w:rsid w:val="00B62170"/>
    <w:rsid w:val="00B65D31"/>
    <w:rsid w:val="00B8130F"/>
    <w:rsid w:val="00BC7DD3"/>
    <w:rsid w:val="00D063A0"/>
    <w:rsid w:val="00D8267B"/>
    <w:rsid w:val="00D84A22"/>
    <w:rsid w:val="00DF60F0"/>
    <w:rsid w:val="00E54D26"/>
    <w:rsid w:val="00E94BF2"/>
    <w:rsid w:val="00EB6186"/>
    <w:rsid w:val="00EC4C07"/>
    <w:rsid w:val="00EC77E8"/>
    <w:rsid w:val="00EE41B1"/>
    <w:rsid w:val="00F3615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02BC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202BC"/>
    <w:pPr>
      <w:jc w:val="both"/>
    </w:pPr>
    <w:rPr>
      <w:rFonts w:eastAsia="Calibri" w:hAnsi="Calibri" w:asci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02B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02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77E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C77E8"/>
    <w:rPr>
      <w:rFonts w:cstheme="minorBidi"/>
    </w:rPr>
  </w:style>
  <w:style w:styleId="Podnoje" w:type="paragraph">
    <w:name w:val="footer"/>
    <w:basedOn w:val="Normal"/>
    <w:link w:val="PodnojeChar"/>
    <w:uiPriority w:val="99"/>
    <w:unhideWhenUsed/>
    <w:rsid w:val="00EC77E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C77E8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016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02BC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202BC"/>
    <w:pPr>
      <w:jc w:val="both"/>
    </w:pPr>
    <w:rPr>
      <w:rFonts w:ascii="Calibri" w:eastAsia="Calibri" w:hAns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02B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02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77E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C77E8"/>
    <w:rPr>
      <w:rFonts w:cstheme="minorBidi"/>
    </w:rPr>
  </w:style>
  <w:style w:styleId="Podnoje" w:type="paragraph">
    <w:name w:val="footer"/>
    <w:basedOn w:val="Normal"/>
    <w:link w:val="PodnojeChar"/>
    <w:uiPriority w:val="99"/>
    <w:unhideWhenUsed/>
    <w:rsid w:val="00EC77E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C77E8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016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235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društvo s ograničenom odgovornošću za promet i usluge</izvorni_sadrzaj>
    <derivirana_varijabla naziv="DomainObject.Predmet.StrankaFormated_1">  EUROPSKI OBALNI AVIOPRIJEVOZNIK društvo s ograničenom odgovornošću za promet i usluge</derivirana_varijabla>
  </DomainObject.Predmet.StrankaFormated>
  <DomainObject.Predmet.StrankaFormatedOIB>
    <izvorni_sadrzaj>  EUROPSKI OBALNI AVIOPRIJEVOZNIK društvo s ograničenom odgovornošću za promet i usluge, OIB 24689759592</izvorni_sadrzaj>
    <derivirana_varijabla naziv="DomainObject.Predmet.StrankaFormatedOIB_1">  EUROPSKI OBALNI AVIOPRIJEVOZNIK društvo s ograničenom odgovornošću za promet i usluge, OIB 24689759592</derivirana_varijabla>
  </DomainObject.Predmet.StrankaFormatedOIB>
  <DomainObject.Predmet.StrankaFormatedWithAdress>
    <izvorni_sadrzaj> EUROPSKI OBALNI AVIOPRIJEVOZNIK društvo s ograničenom odgovornošću za promet i usluge, Put Divulja 7, 21217 Kaštel Štafilić</izvorni_sadrzaj>
    <derivirana_varijabla naziv="DomainObject.Predmet.StrankaFormatedWithAdress_1"> EUROPSKI OBALNI AVIOPRIJEVOZNIK društvo s ograničenom odgovornošću za promet i usluge, Put Divulja 7, 21217 Kaštel Štafilić</derivirana_varijabla>
  </DomainObject.Predmet.StrankaFormatedWithAdress>
  <DomainObject.Predmet.StrankaFormatedWithAdressOIB>
    <izvorni_sadrzaj> EUROPSKI OBALNI AVIOPRIJEVOZNIK društvo s ograničenom odgovornošću za promet i usluge, OIB 24689759592, Put Divulja 7, 21217 Kaštel Štafilić</izvorni_sadrzaj>
    <derivirana_varijabla naziv="DomainObject.Predmet.StrankaFormatedWithAdressOIB_1"> EUROPSKI OBALNI AVIOPRIJEVOZNIK društvo s ograničenom odgovornošću za promet i usluge, OIB 24689759592, Put Divulja 7, 21217 Kaštel Štafilić</derivirana_varijabla>
  </DomainObject.Predmet.StrankaFormatedWithAdressOIB>
  <DomainObject.Predmet.StrankaWithAdress>
    <izvorni_sadrzaj>EUROPSKI OBALNI AVIOPRIJEVOZNIK društvo s ograničenom odgovornošću za promet i usluge Put Divulja 7,21217 Kaštel Štafilić</izvorni_sadrzaj>
    <derivirana_varijabla naziv="DomainObject.Predmet.StrankaWithAdress_1">EUROPSKI OBALNI AVIOPRIJEVOZNIK društvo s ograničenom odgovornošću za promet i usluge Put Divulja 7,21217 Kaštel Štafilić</derivirana_varijabla>
  </DomainObject.Predmet.StrankaWithAdress>
  <DomainObject.Predmet.StrankaWithAdressOIB>
    <izvorni_sadrzaj>EUROPSKI OBALNI AVIOPRIJEVOZNIK društvo s ograničenom odgovornošću za promet i usluge, OIB 24689759592, Put Divulja 7,21217 Kaštel Štafilić</izvorni_sadrzaj>
    <derivirana_varijabla naziv="DomainObject.Predmet.StrankaWithAdressOIB_1">EUROPSKI OBALNI AVIOPRIJEVOZNIK društvo s ograničenom odgovornošću za promet i usluge, OIB 24689759592, Put Divulja 7,21217 Kaštel Štafilić</derivirana_varijabla>
  </DomainObject.Predmet.StrankaWithAdressOIB>
  <DomainObject.Predmet.StrankaNazivFormated>
    <izvorni_sadrzaj>EUROPSKI OBALNI AVIOPRIJEVOZNIK društvo s ograničenom odgovornošću za promet i usluge</izvorni_sadrzaj>
    <derivirana_varijabla naziv="DomainObject.Predmet.StrankaNazivFormated_1">EUROPSKI OBALNI AVIOPRIJEVOZNIK društvo s ograničenom odgovornošću za promet i usluge</derivirana_varijabla>
  </DomainObject.Predmet.StrankaNazivFormated>
  <DomainObject.Predmet.StrankaNazivFormatedOIB>
    <izvorni_sadrzaj>EUROPSKI OBALNI AVIOPRIJEVOZNIK društvo s ograničenom odgovornošću za promet i usluge, OIB 24689759592</izvorni_sadrzaj>
    <derivirana_varijabla naziv="DomainObject.Predmet.StrankaNazivFormatedOIB_1">EUROPSKI OBALNI AVIOPRIJEVOZNIK društvo s ograničenom odgovornošću za promet i usluge, OIB 24689759592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EUROPSKI OBALNI AVIOPRIJEVOZNIK društvo s ograničenom odgovornošću za promet i usluge</item>
    </izvorni_sadrzaj>
    <derivirana_varijabla naziv="DomainObject.Predmet.StrankaListFormated_1">
      <item>EUROPSKI OBALNI AVIOPRIJEVOZNIK društvo s ograničenom odgovornošću za promet i usluge</item>
    </derivirana_varijabla>
  </DomainObject.Predmet.StrankaListFormated>
  <DomainObject.Predmet.StrankaListFormatedOIB>
    <izvorni_sadrzaj>
      <item>EUROPSKI OBALNI AVIOPRIJEVOZNIK društvo s ograničenom odgovornošću za promet i usluge, OIB 24689759592</item>
    </izvorni_sadrzaj>
    <derivirana_varijabla naziv="DomainObject.Predmet.StrankaListFormatedOIB_1">
      <item>EUROPSKI OBALNI AVIOPRIJEVOZNIK društvo s ograničenom odgovornošću za promet i usluge, OIB 24689759592</item>
    </derivirana_varijabla>
  </DomainObject.Predmet.StrankaListFormatedOIB>
  <DomainObject.Predmet.StrankaListFormatedWithAdress>
    <izvorni_sadrzaj>
      <item>EUROPSKI OBALNI AVIOPRIJEVOZNIK društvo s ograničenom odgovornošću za promet i usluge, Put Divulja 7, 21217 Kaštel Štafilić</item>
    </izvorni_sadrzaj>
    <derivirana_varijabla naziv="DomainObject.Predmet.StrankaListFormatedWithAdress_1">
      <item>EUROPSKI OBALNI AVIOPRIJEVOZNIK društvo s ograničenom odgovornošću za promet i usluge, Put Divulja 7, 21217 Kaštel Štafilić</item>
    </derivirana_varijabla>
  </DomainObject.Predmet.StrankaListFormatedWithAdress>
  <DomainObject.Predmet.StrankaListFormatedWithAdressOIB>
    <izvorni_sadrzaj>
      <item>EUROPSKI OBALNI AVIOPRIJEVOZNIK društvo s ograničenom odgovornošću za promet i usluge, OIB 24689759592, Put Divulja 7, 21217 Kaštel Štafilić</item>
    </izvorni_sadrzaj>
    <derivirana_varijabla naziv="DomainObject.Predmet.StrankaListFormatedWithAdressOIB_1">
      <item>EUROPSKI OBALNI AVIOPRIJEVOZNIK društvo s ograničenom odgovornošću za promet i usluge, OIB 24689759592, Put Divulja 7, 21217 Kaštel Štafilić</item>
    </derivirana_varijabla>
  </DomainObject.Predmet.StrankaListFormatedWithAdressOIB>
  <DomainObject.Predmet.StrankaListNazivFormated>
    <izvorni_sadrzaj>
      <item>EUROPSKI OBALNI AVIOPRIJEVOZNIK društvo s ograničenom odgovornošću za promet i usluge</item>
    </izvorni_sadrzaj>
    <derivirana_varijabla naziv="DomainObject.Predmet.StrankaListNazivFormated_1">
      <item>EUROPSKI OBALNI AVIOPRIJEVOZNIK društvo s ograničenom odgovornošću za promet i usluge</item>
    </derivirana_varijabla>
  </DomainObject.Predmet.StrankaListNazivFormated>
  <DomainObject.Predmet.StrankaListNazivFormatedOIB>
    <izvorni_sadrzaj>
      <item>EUROPSKI OBALNI AVIOPRIJEVOZNIK društvo s ograničenom odgovornošću za promet i usluge, OIB 24689759592</item>
    </izvorni_sadrzaj>
    <derivirana_varijabla naziv="DomainObject.Predmet.StrankaListNazivFormatedOIB_1">
      <item>EUROPSKI OBALNI AVIOPRIJEVOZNIK društvo s ograničenom odgovornošću za promet i usluge, OIB 24689759592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</izvorni_sadrzaj>
    <derivirana_varijabla naziv="DomainObject.Predmet.OstaliListFormated_1">
      <item>Vlaho Monković</item>
    </derivirana_varijabla>
  </DomainObject.Predmet.OstaliListFormated>
  <DomainObject.Predmet.OstaliListFormatedOIB>
    <izvorni_sadrzaj>
      <item>Vlaho Monković, OIB 72627093549</item>
    </izvorni_sadrzaj>
    <derivirana_varijabla naziv="DomainObject.Predmet.OstaliListFormatedOIB_1">
      <item>Vlaho Monković, OIB 72627093549</item>
    </derivirana_varijabla>
  </DomainObject.Predmet.OstaliListFormatedOIB>
  <DomainObject.Predmet.OstaliListFormatedWithAdress>
    <izvorni_sadrzaj>
      <item>Vlaho Monković, Ulica Vlahe Paljetka 12, 20210 Cavtat</item>
    </izvorni_sadrzaj>
    <derivirana_varijabla naziv="DomainObject.Predmet.OstaliListFormatedWithAdress_1">
      <item>Vlaho Monković, Ulica Vlahe Paljetka 12, 20210 Cavtat</item>
    </derivirana_varijabla>
  </DomainObject.Predmet.OstaliListFormatedWithAdress>
  <DomainObject.Predmet.OstaliListFormatedWithAdressOIB>
    <izvorni_sadrzaj>
      <item>Vlaho Monković, OIB 72627093549, Ulica Vlahe Paljetka 12, 20210 Cavtat</item>
    </izvorni_sadrzaj>
    <derivirana_varijabla naziv="DomainObject.Predmet.OstaliListFormatedWithAdressOIB_1">
      <item>Vlaho Monković, OIB 72627093549, Ulica Vlahe Paljetka 12, 20210 Cavtat</item>
    </derivirana_varijabla>
  </DomainObject.Predmet.OstaliListFormatedWithAdressOIB>
  <DomainObject.Predmet.OstaliListNazivFormated>
    <izvorni_sadrzaj>
      <item>Vlaho Monković</item>
    </izvorni_sadrzaj>
    <derivirana_varijabla naziv="DomainObject.Predmet.OstaliListNazivFormated_1">
      <item>Vlaho Monković</item>
    </derivirana_varijabla>
  </DomainObject.Predmet.OstaliListNazivFormated>
  <DomainObject.Predmet.OstaliListNazivFormatedOIB>
    <izvorni_sadrzaj>
      <item>Vlaho Monković, OIB 72627093549</item>
    </izvorni_sadrzaj>
    <derivirana_varijabla naziv="DomainObject.Predmet.OstaliListNazivFormatedOIB_1"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EUROPSKI OBALNI AVIOPRIJEVOZNIK društvo s ograničenom odgovornošću za promet i usluge</izvorni_sadrzaj>
    <derivirana_varijabla naziv="DomainObject.Predmet.StrankaIDrugi_1">EUROPSKI OBALNI AVIOPRIJEVOZNIK društvo s ograničenom odgovornošću za promet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društvo s ograničenom odgovornošću za promet i usluge, OIB 24689759592, Put Divulja 7, 21217 Kaštel Štafilić</izvorni_sadrzaj>
    <derivirana_varijabla naziv="DomainObject.Predmet.StrankaIDrugiAdressOIB_1">EUROPSKI OBALNI AVIOPRIJEVOZNIK društvo s ograničenom odgovornošću za promet i usluge,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OBALNI AVIOPRIJEVOZNIK društvo s ograničenom odgovornošću za promet i usluge</item>
      <item>Vlaho Monković</item>
    </izvorni_sadrzaj>
    <derivirana_varijabla naziv="DomainObject.Predmet.SudioniciListNaziv_1">
      <item>EUROPSKI OBALNI AVIOPRIJEVOZNIK društvo s ograničenom odgovornošću za promet i usluge</item>
      <item>Vlaho Monković</item>
    </derivirana_varijabla>
  </DomainObject.Predmet.SudioniciListNaziv>
  <DomainObject.Predmet.SudioniciListAdressOIB>
    <izvorni_sadrzaj>
      <item>EUROPSKI OBALNI AVIOPRIJEVOZNIK društvo s ograničenom odgovornošću za promet i usluge, OIB 24689759592, Put Divulja 7,21217 Kaštel Štafilić</item>
      <item>Vlaho Monković, OIB 72627093549, Ulica Vlahe Paljetka 12,20210 Cavtat</item>
    </izvorni_sadrzaj>
    <derivirana_varijabla naziv="DomainObject.Predmet.SudioniciListAdressOIB_1">
      <item>EUROPSKI OBALNI AVIOPRIJEVOZNIK društvo s ograničenom odgovornošću za promet i usluge, OIB 24689759592, Put Divulja 7,21217 Kaštel Štafilić</item>
      <item>Vlaho Monković, OIB 72627093549, Ulica Vlahe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72627093549</item>
    </izvorni_sadrzaj>
    <derivirana_varijabla naziv="DomainObject.Predmet.SudioniciListNazivOIB_1">
      <item>, OIB 24689759592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3AC0E-3F24-4A1B-A768-6054A9F51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26</properties:Pages>
  <properties:Words>3318</properties:Words>
  <properties:Characters>20151</properties:Characters>
  <properties:Lines>2788</properties:Lines>
  <properties:Paragraphs>1809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2017-06-26T07:08:00Z</dcterms:created>
  <dc:creator>Velimir Vuković</dc:creator>
  <cp:lastModifiedBy>Velimir Vuković</cp:lastModifiedBy>
  <dcterms:modified xmlns:xsi="http://www.w3.org/2001/XMLSchema-instance" xsi:type="dcterms:W3CDTF">2017-07-03T07:13:00Z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26</vt:i4>
  </prop:property>
</prop:Properties>
</file>