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fc2f5" w14:paraId="d2fc2f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E7027">
        <w:rPr>
          <w:sz w:val="24"/>
          <w:szCs w:val="24"/>
        </w:rPr>
        <w:t>45</w:t>
      </w:r>
      <w:r w:rsidR="000D7CBD">
        <w:rPr>
          <w:sz w:val="24"/>
          <w:szCs w:val="24"/>
        </w:rPr>
        <w:t>5</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E7027">
        <w:rPr>
          <w:sz w:val="24"/>
          <w:szCs w:val="24"/>
          <w:lang w:val="pt-BR"/>
        </w:rPr>
        <w:t>SARITA-B.K. j.d.o.o., Strmec, Stanka Vraza 6ª, OIB: 02524710127,</w:t>
      </w:r>
      <w:r w:rsidR="007669AF">
        <w:rPr>
          <w:sz w:val="24"/>
          <w:szCs w:val="24"/>
          <w:lang w:val="pt-BR"/>
        </w:rPr>
        <w:t xml:space="preserve"> </w:t>
      </w:r>
      <w:r w:rsidR="00346E61">
        <w:rPr>
          <w:sz w:val="24"/>
          <w:szCs w:val="24"/>
          <w:lang w:val="pt-BR"/>
        </w:rPr>
        <w:t>20</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E7027" w:rsidRPr="00EE7027">
        <w:rPr>
          <w:sz w:val="24"/>
          <w:szCs w:val="24"/>
          <w:lang w:val="pt-BR"/>
        </w:rPr>
        <w:t>SARITA-B.K. j.d.o.o., Strmec, Stanka Vraza 6ª, OIB: 02524710127</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EE7027">
        <w:rPr>
          <w:sz w:val="24"/>
          <w:szCs w:val="24"/>
        </w:rPr>
        <w:t xml:space="preserve">Bojanu Kučanu iz Strmca, Stanka Vraza 6/a, OIB: </w:t>
      </w:r>
      <w:r w:rsidR="00EE7027" w:rsidRPr="00EE7027">
        <w:rPr>
          <w:sz w:val="24"/>
          <w:szCs w:val="24"/>
        </w:rPr>
        <w:t>36553328323</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E7027" w:rsidP="007B593F" w:rsidR="007B593F" w:rsidRPr="00E974B3">
      <w:pPr>
        <w:ind w:left="1003"/>
        <w:jc w:val="both"/>
        <w:rPr>
          <w:sz w:val="24"/>
          <w:szCs w:val="24"/>
        </w:rPr>
      </w:pPr>
      <w:r>
        <w:rPr>
          <w:sz w:val="24"/>
          <w:szCs w:val="24"/>
        </w:rPr>
        <w:t>3. travnja</w:t>
      </w:r>
      <w:r w:rsidR="009C08A6">
        <w:rPr>
          <w:sz w:val="24"/>
          <w:szCs w:val="24"/>
        </w:rPr>
        <w:t xml:space="preserve"> 2017</w:t>
      </w:r>
      <w:r w:rsidR="000F32D6" w:rsidRPr="00E974B3">
        <w:rPr>
          <w:sz w:val="24"/>
          <w:szCs w:val="24"/>
        </w:rPr>
        <w:t xml:space="preserve">. u </w:t>
      </w:r>
      <w:r>
        <w:rPr>
          <w:sz w:val="24"/>
          <w:szCs w:val="24"/>
        </w:rPr>
        <w:t>9.30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E7027" w:rsidRPr="00EE7027">
        <w:rPr>
          <w:sz w:val="24"/>
          <w:szCs w:val="24"/>
          <w:lang w:val="pt-BR"/>
        </w:rPr>
        <w:t>SARITA-B.K. j.d.o.o., Strmec</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EE7027">
        <w:rPr>
          <w:sz w:val="24"/>
          <w:szCs w:val="24"/>
        </w:rPr>
        <w:t>7</w:t>
      </w:r>
      <w:r w:rsidR="006D501D">
        <w:rPr>
          <w:sz w:val="24"/>
          <w:szCs w:val="24"/>
        </w:rPr>
        <w:t>.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E7027">
        <w:rPr>
          <w:sz w:val="24"/>
          <w:szCs w:val="24"/>
        </w:rPr>
        <w:t>34.305,53</w:t>
      </w:r>
      <w:r w:rsidR="00500C65" w:rsidRPr="00E974B3">
        <w:rPr>
          <w:sz w:val="24"/>
          <w:szCs w:val="24"/>
        </w:rPr>
        <w:t xml:space="preserve"> kn, </w:t>
      </w:r>
      <w:r w:rsidR="00DE1976" w:rsidRPr="00E974B3">
        <w:rPr>
          <w:sz w:val="24"/>
          <w:szCs w:val="24"/>
        </w:rPr>
        <w:t>kao i</w:t>
      </w:r>
      <w:r w:rsidR="00EE7027">
        <w:rPr>
          <w:sz w:val="24"/>
          <w:szCs w:val="24"/>
        </w:rPr>
        <w:t xml:space="preserve"> da dužnik ima 2</w:t>
      </w:r>
      <w:r w:rsidR="00EB4003" w:rsidRPr="00E974B3">
        <w:rPr>
          <w:sz w:val="24"/>
          <w:szCs w:val="24"/>
        </w:rPr>
        <w:t xml:space="preserve"> zaposlen</w:t>
      </w:r>
      <w:r w:rsidR="00346E61">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6E61">
        <w:rPr>
          <w:sz w:val="24"/>
          <w:szCs w:val="24"/>
        </w:rPr>
        <w:t>20</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C3501D">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3501D" w:rsidR="00C3501D">
      <w:pPr>
        <w:jc w:val="both"/>
        <w:rPr>
          <w:sz w:val="24"/>
          <w:szCs w:val="24"/>
        </w:rPr>
      </w:pPr>
    </w:p>
    <w:p w:rsidRDefault="00C3501D" w:rsidP="00F832F4" w:rsidR="00C3501D" w:rsidRPr="00C3501D">
      <w:pPr>
        <w:jc w:val="right"/>
        <w:rPr>
          <w:sz w:val="24"/>
          <w:szCs w:val="24"/>
        </w:rPr>
      </w:pPr>
      <w:r w:rsidRPr="00C3501D">
        <w:rPr>
          <w:sz w:val="24"/>
          <w:szCs w:val="24"/>
        </w:rPr>
        <w:t>Za točnost otpravka – ovlašteni službenik</w:t>
      </w:r>
    </w:p>
    <w:p w:rsidRDefault="00C3501D" w:rsidP="00F832F4" w:rsidR="00C3501D" w:rsidRPr="00C3501D">
      <w:pPr>
        <w:tabs>
          <w:tab w:pos="6507" w:val="left"/>
        </w:tabs>
        <w:rPr>
          <w:sz w:val="24"/>
          <w:szCs w:val="24"/>
        </w:rPr>
      </w:pPr>
      <w:r w:rsidRPr="00C3501D">
        <w:rPr>
          <w:sz w:val="24"/>
          <w:szCs w:val="24"/>
        </w:rPr>
        <w:tab/>
        <w:t xml:space="preserve">   Katica Franjić</w:t>
      </w:r>
    </w:p>
    <w:p w:rsidRDefault="00941567" w:rsidP="00C3501D" w:rsidR="00941567">
      <w:pPr>
        <w:pStyle w:val="Odlomakpopisa"/>
        <w:jc w:val="both"/>
        <w:rPr>
          <w:sz w:val="24"/>
          <w:szCs w:val="24"/>
        </w:rPr>
      </w:pP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3501D">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EE7027">
      <w:rPr>
        <w:sz w:val="24"/>
        <w:szCs w:val="24"/>
      </w:rPr>
      <w:t>St-45</w:t>
    </w:r>
    <w:r w:rsidR="00346E61">
      <w:rPr>
        <w:sz w:val="24"/>
        <w:szCs w:val="24"/>
      </w:rPr>
      <w:t>5</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B00EB0"/>
    <w:rsid w:val="00B01169"/>
    <w:rsid w:val="00B32E61"/>
    <w:rsid w:val="00B35218"/>
    <w:rsid w:val="00B4780B"/>
    <w:rsid w:val="00B7311D"/>
    <w:rsid w:val="00B844BF"/>
    <w:rsid w:val="00B8469C"/>
    <w:rsid w:val="00B93B9A"/>
    <w:rsid w:val="00B95513"/>
    <w:rsid w:val="00BC4571"/>
    <w:rsid w:val="00C03ACA"/>
    <w:rsid w:val="00C3501D"/>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E7027"/>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C3501D"/>
    <w:rPr>
      <w:color w:val="808080"/>
      <w:bdr w:space="0" w:sz="0" w:color="auto" w:val="none"/>
      <w:shd w:fill="auto" w:color="auto" w:val="clear"/>
    </w:rPr>
  </w:style>
  <w:style w:customStyle="true" w:styleId="eSPISCCParagraphDefaultFont" w:type="character">
    <w:name w:val="eSPIS_CC_Paragraph Default Font"/>
    <w:basedOn w:val="Zadanifontodlomka"/>
    <w:rsid w:val="00C350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01D"/>
    <w:rPr>
      <w:bdr w:space="0" w:sz="0" w:color="auto" w:val="none"/>
      <w:shd w:fill="FFFFCC" w:color="auto" w:val="clear"/>
      <w:lang w:val="hr-HR"/>
    </w:rPr>
  </w:style>
  <w:style w:customStyle="true" w:styleId="PozadinaSvijetloCrvena" w:type="character">
    <w:name w:val="Pozadina_SvijetloCrvena"/>
    <w:basedOn w:val="eSPISCCParagraphDefaultFont"/>
    <w:rsid w:val="00C350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0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C3501D"/>
    <w:rPr>
      <w:color w:val="808080"/>
      <w:bdr w:color="auto" w:space="0" w:sz="0" w:val="none"/>
      <w:shd w:color="auto" w:fill="auto" w:val="clear"/>
    </w:rPr>
  </w:style>
  <w:style w:customStyle="1" w:styleId="eSPISCCParagraphDefaultFont" w:type="character">
    <w:name w:val="eSPIS_CC_Paragraph Default Font"/>
    <w:basedOn w:val="Zadanifontodlomka"/>
    <w:rsid w:val="00C350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01D"/>
    <w:rPr>
      <w:bdr w:color="auto" w:space="0" w:sz="0" w:val="none"/>
      <w:shd w:color="auto" w:fill="FFFFCC" w:val="clear"/>
      <w:lang w:val="hr-HR"/>
    </w:rPr>
  </w:style>
  <w:style w:customStyle="1" w:styleId="PozadinaSvijetloCrvena" w:type="character">
    <w:name w:val="Pozadina_SvijetloCrvena"/>
    <w:basedOn w:val="eSPISCCParagraphDefaultFont"/>
    <w:rsid w:val="00C350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0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St-455/2017</izvorni_sadrzaj>
    <derivirana_varijabla naziv="DomainObject.Predmet.OznakaBroj_1">St-455/2017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SARITA-B.K. j.d.o.o. za ugostiteljstvo</izvorni_sadrzaj>
    <derivirana_varijabla naziv="DomainObject.Predmet.ProtustrankaFormated_1">  SARITA-B.K. j.d.o.o. za ugostiteljstvo</derivirana_varijabla>
  </DomainObject.Predmet.ProtustrankaFormated>
  <DomainObject.Predmet.ProtustrankaFormatedOIB>
    <izvorni_sadrzaj>  SARITA-B.K. j.d.o.o. za ugostiteljstvo, OIB 02524710127</izvorni_sadrzaj>
    <derivirana_varijabla naziv="DomainObject.Predmet.ProtustrankaFormatedOIB_1">  SARITA-B.K. j.d.o.o. za ugostiteljstvo, OIB 02524710127</derivirana_varijabla>
  </DomainObject.Predmet.ProtustrankaFormatedOIB>
  <DomainObject.Predmet.ProtustrankaFormatedWithAdress>
    <izvorni_sadrzaj> SARITA-B.K. j.d.o.o. za ugostiteljstvo, Stanka Vraza 6/A, 10431 Strmec</izvorni_sadrzaj>
    <derivirana_varijabla naziv="DomainObject.Predmet.ProtustrankaFormatedWithAdress_1"> SARITA-B.K. j.d.o.o. za ugostiteljstvo, Stanka Vraza 6/A, 10431 Strmec</derivirana_varijabla>
  </DomainObject.Predmet.ProtustrankaFormatedWithAdress>
  <DomainObject.Predmet.ProtustrankaFormatedWithAdressOIB>
    <izvorni_sadrzaj> SARITA-B.K. j.d.o.o. za ugostiteljstvo, OIB 02524710127, Stanka Vraza 6/A, 10431 Strmec</izvorni_sadrzaj>
    <derivirana_varijabla naziv="DomainObject.Predmet.ProtustrankaFormatedWithAdressOIB_1"> SARITA-B.K. j.d.o.o. za ugostiteljstvo, OIB 02524710127, Stanka Vraza 6/A, 10431 Strmec</derivirana_varijabla>
  </DomainObject.Predmet.ProtustrankaFormatedWithAdressOIB>
  <DomainObject.Predmet.ProtustrankaWithAdress>
    <izvorni_sadrzaj>SARITA-B.K. j.d.o.o. za ugostiteljstvo Stanka Vraza 6/A, 10431 Strmec</izvorni_sadrzaj>
    <derivirana_varijabla naziv="DomainObject.Predmet.ProtustrankaWithAdress_1">SARITA-B.K. j.d.o.o. za ugostiteljstvo Stanka Vraza 6/A, 10431 Strmec</derivirana_varijabla>
  </DomainObject.Predmet.ProtustrankaWithAdress>
  <DomainObject.Predmet.ProtustrankaWithAdressOIB>
    <izvorni_sadrzaj>SARITA-B.K. j.d.o.o. za ugostiteljstvo, OIB 02524710127, Stanka Vraza 6/A, 10431 Strmec</izvorni_sadrzaj>
    <derivirana_varijabla naziv="DomainObject.Predmet.ProtustrankaWithAdressOIB_1">SARITA-B.K. j.d.o.o. za ugostiteljstvo, OIB 02524710127, Stanka Vraza 6/A, 10431 Strmec</derivirana_varijabla>
  </DomainObject.Predmet.ProtustrankaWithAdressOIB>
  <DomainObject.Predmet.ProtustrankaNazivFormated>
    <izvorni_sadrzaj>SARITA-B.K. j.d.o.o. za ugostiteljstvo</izvorni_sadrzaj>
    <derivirana_varijabla naziv="DomainObject.Predmet.ProtustrankaNazivFormated_1">SARITA-B.K. j.d.o.o. za ugostiteljstvo</derivirana_varijabla>
  </DomainObject.Predmet.ProtustrankaNazivFormated>
  <DomainObject.Predmet.ProtustrankaNazivFormatedOIB>
    <izvorni_sadrzaj>SARITA-B.K. j.d.o.o. za ugostiteljstvo, OIB 02524710127</izvorni_sadrzaj>
    <derivirana_varijabla naziv="DomainObject.Predmet.ProtustrankaNazivFormatedOIB_1">SARITA-B.K. j.d.o.o. za ugostiteljstvo, OIB 02524710127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SARITA-B.K. j.d.o.o. za ugostiteljstvo</item>
    </izvorni_sadrzaj>
    <derivirana_varijabla naziv="DomainObject.Predmet.ProtuStrankaListFormated_1">
      <item>SARITA-B.K. j.d.o.o. za ugostiteljstvo</item>
    </derivirana_varijabla>
  </DomainObject.Predmet.ProtuStrankaListFormated>
  <DomainObject.Predmet.ProtuStrankaListFormatedOIB>
    <izvorni_sadrzaj>
      <item>SARITA-B.K. j.d.o.o. za ugostiteljstvo, OIB 02524710127</item>
    </izvorni_sadrzaj>
    <derivirana_varijabla naziv="DomainObject.Predmet.ProtuStrankaListFormatedOIB_1">
      <item>SARITA-B.K. j.d.o.o. za ugostiteljstvo, OIB 02524710127</item>
    </derivirana_varijabla>
  </DomainObject.Predmet.ProtuStrankaListFormatedOIB>
  <DomainObject.Predmet.ProtuStrankaListFormatedWithAdress>
    <izvorni_sadrzaj>
      <item>SARITA-B.K. j.d.o.o. za ugostiteljstvo, Stanka Vraza 6/A, 10431 Strmec</item>
    </izvorni_sadrzaj>
    <derivirana_varijabla naziv="DomainObject.Predmet.ProtuStrankaListFormatedWithAdress_1">
      <item>SARITA-B.K. j.d.o.o. za ugostiteljstvo, Stanka Vraza 6/A, 10431 Strmec</item>
    </derivirana_varijabla>
  </DomainObject.Predmet.ProtuStrankaListFormatedWithAdress>
  <DomainObject.Predmet.ProtuStrankaListFormatedWithAdressOIB>
    <izvorni_sadrzaj>
      <item>SARITA-B.K. j.d.o.o. za ugostiteljstvo, OIB 02524710127, Stanka Vraza 6/A, 10431 Strmec</item>
    </izvorni_sadrzaj>
    <derivirana_varijabla naziv="DomainObject.Predmet.ProtuStrankaListFormatedWithAdressOIB_1">
      <item>SARITA-B.K. j.d.o.o. za ugostiteljstvo, OIB 02524710127, Stanka Vraza 6/A, 10431 Strmec</item>
    </derivirana_varijabla>
  </DomainObject.Predmet.ProtuStrankaListFormatedWithAdressOIB>
  <DomainObject.Predmet.ProtuStrankaListNazivFormated>
    <izvorni_sadrzaj>
      <item>SARITA-B.K. j.d.o.o. za ugostiteljstvo</item>
    </izvorni_sadrzaj>
    <derivirana_varijabla naziv="DomainObject.Predmet.ProtuStrankaListNazivFormated_1">
      <item>SARITA-B.K. j.d.o.o. za ugostiteljstvo</item>
    </derivirana_varijabla>
  </DomainObject.Predmet.ProtuStrankaListNazivFormated>
  <DomainObject.Predmet.ProtuStrankaListNazivFormatedOIB>
    <izvorni_sadrzaj>
      <item>SARITA-B.K. j.d.o.o. za ugostiteljstvo, OIB 02524710127</item>
    </izvorni_sadrzaj>
    <derivirana_varijabla naziv="DomainObject.Predmet.ProtuStrankaListNazivFormatedOIB_1">
      <item>SARITA-B.K. j.d.o.o. za ugostiteljstvo, OIB 02524710127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SARITA-B.K. j.d.o.o. za ugostiteljstvo</izvorni_sadrzaj>
    <derivirana_varijabla naziv="DomainObject.Predmet.ProtustrankaIDrugi_1">SARITA-B.K. j.d.o.o. za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SARITA-B.K. j.d.o.o. za ugostiteljstvo, OIB 02524710127, Stanka Vraza 6/A, 10431 Strmec</izvorni_sadrzaj>
    <derivirana_varijabla naziv="DomainObject.Predmet.ProtustrankaIDrugiAdressOIB_1">SARITA-B.K. j.d.o.o. za ugostiteljstvo, OIB 02524710127, Stanka Vraza 6/A,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SARITA-B.K. j.d.o.o. za ugostiteljstvo</item>
      <item>FINA Regionalni centar Zagreb</item>
    </izvorni_sadrzaj>
    <derivirana_varijabla naziv="DomainObject.Predmet.SudioniciListNaziv_1">
      <item>SARITA-B.K. j.d.o.o. za ugostiteljstvo</item>
      <item>FINA Regionalni centar Zagreb</item>
    </derivirana_varijabla>
  </DomainObject.Predmet.SudioniciListNaziv>
  <DomainObject.Predmet.SudioniciListAdressOIB>
    <izvorni_sadrzaj>
      <item>SARITA-B.K. j.d.o.o. za ugostiteljstvo, OIB 02524710127, Stanka Vraza 6/A,10431 Strmec</item>
      <item>FINA Regionalni centar Zagreb, OIB 85821130368, Trg svibanjskih žrtava 1995. 1,10000 Zagreb</item>
    </izvorni_sadrzaj>
    <derivirana_varijabla naziv="DomainObject.Predmet.SudioniciListAdressOIB_1">
      <item>SARITA-B.K. j.d.o.o. za ugostiteljstvo, OIB 02524710127, Stanka Vraza 6/A,10431 Strmec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02524710127</item>
      <item>, OIB 85821130368</item>
    </izvorni_sadrzaj>
    <derivirana_varijabla naziv="DomainObject.Predmet.SudioniciListNazivOIB_1">
      <item>, OIB 02524710127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D2006E-C371-4E94-BD6A-A85525358D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5166</properties:Characters>
  <properties:Lines>139</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2017-02-20T09:05:00Z</dcterms:created>
  <dc:creator>Unknown</dc:creator>
  <cp:lastModifiedBy>Katica Franjić</cp:lastModifiedBy>
  <cp:lastPrinted>2017-02-20T09:55:00Z</cp:lastPrinted>
  <dcterms:modified xmlns:xsi="http://www.w3.org/2001/XMLSchema-instance" xsi:type="dcterms:W3CDTF">2017-02-20T09:55:00Z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