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4658" w14:paraId="494465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5816" w:rsidP="00A95816" w:rsidR="00A9581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St-229/2017-6.</w:t>
      </w:r>
    </w:p>
    <w:p w:rsidRDefault="00A95816" w:rsidP="00A95816" w:rsidR="00A95816">
      <w:pPr>
        <w:jc w:val="center"/>
        <w:rPr>
          <w:rFonts w:hAnsi="Arial" w:ascii="Arial"/>
          <w:b/>
        </w:rPr>
      </w:pPr>
    </w:p>
    <w:p w:rsidRDefault="00A95816" w:rsidP="00A95816" w:rsidR="00A958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A95816" w:rsidP="00A95816" w:rsidR="00A95816">
      <w:pPr>
        <w:jc w:val="center"/>
        <w:rPr>
          <w:rFonts w:hAnsi="Arial" w:ascii="Arial"/>
          <w:b/>
        </w:rPr>
      </w:pPr>
    </w:p>
    <w:p w:rsidRDefault="00A95816" w:rsidP="00A95816" w:rsidR="00A958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95816" w:rsidP="00A95816" w:rsidR="00A95816">
      <w:pPr>
        <w:jc w:val="both"/>
        <w:rPr>
          <w:rFonts w:hAnsi="Arial" w:ascii="Arial"/>
        </w:rPr>
      </w:pP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PALMA j.d.o.o. za trgovinu drvnom građom iz </w:t>
      </w:r>
      <w:proofErr w:type="spellStart"/>
      <w:r>
        <w:rPr>
          <w:rFonts w:hAnsi="Arial" w:ascii="Arial"/>
        </w:rPr>
        <w:t>Detkovca</w:t>
      </w:r>
      <w:proofErr w:type="spellEnd"/>
      <w:r>
        <w:rPr>
          <w:rFonts w:hAnsi="Arial" w:ascii="Arial"/>
        </w:rPr>
        <w:t xml:space="preserve"> 88, OIB 32568351196, dana 14. rujna 2017. godine</w:t>
      </w:r>
    </w:p>
    <w:p w:rsidRDefault="00A95816" w:rsidP="00A95816" w:rsidR="00A95816">
      <w:pPr>
        <w:jc w:val="both"/>
        <w:rPr>
          <w:rFonts w:hAnsi="Arial" w:ascii="Arial"/>
        </w:rPr>
      </w:pPr>
    </w:p>
    <w:p w:rsidRDefault="00A95816" w:rsidP="00A95816" w:rsidR="00A9581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95816" w:rsidP="00A95816" w:rsidR="00A95816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PALMA j.d.o.o. za trgovinu drvnom građom iz </w:t>
      </w:r>
      <w:proofErr w:type="spellStart"/>
      <w:r>
        <w:rPr>
          <w:rFonts w:hAnsi="Arial" w:ascii="Arial"/>
        </w:rPr>
        <w:t>Detkovca</w:t>
      </w:r>
      <w:proofErr w:type="spellEnd"/>
      <w:r>
        <w:rPr>
          <w:rFonts w:hAnsi="Arial" w:ascii="Arial"/>
        </w:rPr>
        <w:t xml:space="preserve"> 88, OIB 32568351196,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05 540-229-17. </w:t>
      </w:r>
    </w:p>
    <w:p w:rsidRDefault="00A95816" w:rsidP="00A95816" w:rsidR="00A95816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PALMA j.d.o.o. za trgovinu drvnom građom iz </w:t>
      </w:r>
      <w:proofErr w:type="spellStart"/>
      <w:r>
        <w:rPr>
          <w:rFonts w:hAnsi="Arial" w:ascii="Arial"/>
        </w:rPr>
        <w:t>Detkovca</w:t>
      </w:r>
      <w:proofErr w:type="spellEnd"/>
      <w:r>
        <w:rPr>
          <w:rFonts w:hAnsi="Arial" w:ascii="Arial"/>
        </w:rPr>
        <w:t xml:space="preserve"> 88, OIB 32568351196.</w:t>
      </w:r>
    </w:p>
    <w:p w:rsidRDefault="00A95816" w:rsidP="00A95816" w:rsidR="00A95816">
      <w:pPr>
        <w:jc w:val="both"/>
        <w:rPr>
          <w:rFonts w:hAnsi="Arial" w:ascii="Arial"/>
        </w:rPr>
      </w:pPr>
    </w:p>
    <w:p w:rsidRDefault="00A95816" w:rsidP="00A95816" w:rsidR="00A9581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95816" w:rsidP="00A95816" w:rsidR="00A95816">
      <w:pPr>
        <w:rPr>
          <w:rFonts w:cs="Times New Roman" w:hAnsi="Arial" w:ascii="Arial"/>
          <w:b/>
        </w:rPr>
      </w:pP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03.03.2017. godine dužnik u Očevidniku redoslijeda osnova za plaćanje ima evidentirane neizvršene osnove za plaćanje u ukupnom iznosu od 45.776,50 kuna, u neprekinutom razdoblju od 120 dana, te da ima jednog zaposlenog  djelatnika, dok drugih podataka o imovini dužnika FINA </w:t>
      </w:r>
      <w:r>
        <w:rPr>
          <w:rFonts w:hAnsi="Arial" w:ascii="Arial"/>
        </w:rPr>
        <w:lastRenderedPageBreak/>
        <w:t>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45.776,50 kuna, koji podatak zakonski zastupnik dužnika nije osporio, sud utvrđuje da je ispunjen razlog nesposobnosti za plaćanje, propisan čl.6.st.2.Stečajnog zakona.</w:t>
      </w:r>
    </w:p>
    <w:p w:rsidRDefault="00A95816" w:rsidP="00A95816" w:rsidR="00A958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A95816" w:rsidP="00A95816" w:rsidR="00A958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A95816" w:rsidP="00A95816" w:rsidR="00A95816">
      <w:pPr>
        <w:jc w:val="both"/>
        <w:rPr>
          <w:rFonts w:hAnsi="Arial" w:ascii="Arial"/>
        </w:rPr>
      </w:pPr>
    </w:p>
    <w:p w:rsidRDefault="00A95816" w:rsidP="00A95816" w:rsidR="00A958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A95816" w:rsidP="00A95816" w:rsidR="00A958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A95816" w:rsidP="00A95816" w:rsidR="00A9581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A95816" w:rsidP="00A95816" w:rsidR="00A95816">
      <w:pPr>
        <w:ind w:firstLine="720"/>
        <w:jc w:val="both"/>
        <w:rPr>
          <w:rFonts w:hAnsi="Arial" w:ascii="Arial"/>
        </w:rPr>
      </w:pP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A95816" w:rsidP="00A95816" w:rsidR="00A95816">
      <w:pPr>
        <w:jc w:val="both"/>
        <w:rPr>
          <w:rFonts w:hAnsi="Arial" w:ascii="Arial"/>
        </w:rPr>
      </w:pPr>
    </w:p>
    <w:p w:rsidRDefault="00A95816" w:rsidP="00A95816" w:rsidR="00A95816">
      <w:pPr>
        <w:jc w:val="both"/>
        <w:rPr>
          <w:rFonts w:hAnsi="Arial" w:ascii="Arial"/>
        </w:rPr>
      </w:pPr>
    </w:p>
    <w:p w:rsidRDefault="00A95816" w:rsidP="00A95816" w:rsidR="00A95816">
      <w:pPr>
        <w:jc w:val="both"/>
        <w:rPr>
          <w:rFonts w:hAnsi="Arial" w:ascii="Arial"/>
        </w:rPr>
      </w:pPr>
    </w:p>
    <w:p w:rsidRDefault="00A95816" w:rsidP="00A95816" w:rsidR="00A9581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A95816" w:rsidP="00A95816" w:rsidR="00A95816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816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1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St-229/2017-6</izvorni_sadrzaj>
    <derivirana_varijabla naziv="DomainObject.Oznaka_1">St-229/2017-6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j.d.o.o. za trgovinu drvnom građom zastupanog po punomoćniku Saša Potonjac</izvorni_sadrzaj>
    <derivirana_varijabla naziv="DomainObject.Predmet.ProtustrankaFormated_1">  PALMA j.d.o.o. za trgovinu drvnom građom zastupanog po punomoćniku Saša Potonjac</derivirana_varijabla>
  </DomainObject.Predmet.ProtustrankaFormated>
  <DomainObject.Predmet.ProtustrankaFormatedOIB>
    <izvorni_sadrzaj>  PALMA j.d.o.o. za trgovinu drvnom građom, OIB 32568351196 zastupanog po punomoćniku Saša Potonjac</izvorni_sadrzaj>
    <derivirana_varijabla naziv="DomainObject.Predmet.ProtustrankaFormatedOIB_1">  PALMA j.d.o.o. za trgovinu drvnom građom, OIB 32568351196 zastupanog po punomoćniku Saša Potonjac</derivirana_varijabla>
  </DomainObject.Predmet.ProtustrankaFormatedOIB>
  <DomainObject.Predmet.ProtustrankaFormatedWithAdress>
    <izvorni_sadrzaj> PALMA j.d.o.o. za trgovinu drvnom građom, Detkovac 88, 33411 Detkovac zastupanog po punomoćniku Saša Potonjac</izvorni_sadrzaj>
    <derivirana_varijabla naziv="DomainObject.Predmet.ProtustrankaFormatedWithAdress_1"> PALMA j.d.o.o. za trgovinu drvnom građom, Detkovac 88, 33411 Detkovac zastupanog po punomoćniku Saša Potonjac</derivirana_varijabla>
  </DomainObject.Predmet.ProtustrankaFormatedWithAdress>
  <DomainObject.Predmet.ProtustrankaFormatedWithAdressOIB>
    <izvorni_sadrzaj> PALMA j.d.o.o. za trgovinu drvnom građom, OIB 32568351196, Detkovac 88, 33411 Detkovac zastupanog po punomoćniku Saša Potonjac</izvorni_sadrzaj>
    <derivirana_varijabla naziv="DomainObject.Predmet.ProtustrankaFormatedWithAdressOIB_1"> PALMA j.d.o.o. za trgovinu drvnom građom, OIB 32568351196, Detkovac 88, 33411 Detkovac zastupanog po punomoćniku Saša Potonjac</derivirana_varijabla>
  </DomainObject.Predmet.ProtustrankaFormatedWithAdressOIB>
  <DomainObject.Predmet.ProtustrankaWithAdress>
    <izvorni_sadrzaj>PALMA j.d.o.o. za trgovinu drvnom građom Detkovac 88, 33411 Detkovac</izvorni_sadrzaj>
    <derivirana_varijabla naziv="DomainObject.Predmet.ProtustrankaWithAdress_1">PALMA j.d.o.o. za trgovinu drvnom građom Detkovac 88, 33411 Detkovac</derivirana_varijabla>
  </DomainObject.Predmet.ProtustrankaWithAdress>
  <DomainObject.Predmet.ProtustrankaWithAdressOIB>
    <izvorni_sadrzaj>PALMA j.d.o.o. za trgovinu drvnom građom, OIB 32568351196, Detkovac 88, 33411 Detkovac</izvorni_sadrzaj>
    <derivirana_varijabla naziv="DomainObject.Predmet.ProtustrankaWithAdressOIB_1">PALMA j.d.o.o. za trgovinu drvnom građom, OIB 32568351196, Detkovac 88, 33411 Detkovac</derivirana_varijabla>
  </DomainObject.Predmet.ProtustrankaWithAdressOIB>
  <DomainObject.Predmet.ProtustrankaNazivFormated>
    <izvorni_sadrzaj>PALMA j.d.o.o. za trgovinu drvnom građom</izvorni_sadrzaj>
    <derivirana_varijabla naziv="DomainObject.Predmet.ProtustrankaNazivFormated_1">PALMA j.d.o.o. za trgovinu drvnom građom</derivirana_varijabla>
  </DomainObject.Predmet.ProtustrankaNazivFormated>
  <DomainObject.Predmet.ProtustrankaNazivFormatedOIB>
    <izvorni_sadrzaj>PALMA j.d.o.o. za trgovinu drvnom građom, OIB 32568351196</izvorni_sadrzaj>
    <derivirana_varijabla naziv="DomainObject.Predmet.ProtustrankaNazivFormatedOIB_1">PALMA j.d.o.o. za trgovinu drvnom građom, OIB 32568351196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PALMA j.d.o.o. za trgovinu drvnom građom zastupanog po punomoćniku Saša Potonjac</item>
    </izvorni_sadrzaj>
    <derivirana_varijabla naziv="DomainObject.Predmet.ProtuStrankaListFormated_1">
      <item>PALMA j.d.o.o. za trgovinu drvnom građom zastupanog po punomoćniku Saša Potonjac</item>
    </derivirana_varijabla>
  </DomainObject.Predmet.ProtuStrankaListFormated>
  <DomainObject.Predmet.ProtuStrankaListFormatedOIB>
    <izvorni_sadrzaj>
      <item>PALMA j.d.o.o. za trgovinu drvnom građom, OIB 32568351196 zastupanog po punomoćniku Saša Potonjac</item>
    </izvorni_sadrzaj>
    <derivirana_varijabla naziv="DomainObject.Predmet.ProtuStrankaListFormatedOIB_1">
      <item>PALMA j.d.o.o. za trgovinu drvnom građom, OIB 32568351196 zastupanog po punomoćniku Saša Potonjac</item>
    </derivirana_varijabla>
  </DomainObject.Predmet.ProtuStrankaListFormatedOIB>
  <DomainObject.Predmet.ProtuStrankaListFormatedWithAdress>
    <izvorni_sadrzaj>
      <item>PALMA j.d.o.o. za trgovinu drvnom građom, Detkovac 88, 33411 Detkovac zastupanog po punomoćniku Saša Potonjac</item>
    </izvorni_sadrzaj>
    <derivirana_varijabla naziv="DomainObject.Predmet.ProtuStrankaListFormatedWithAdress_1">
      <item>PALMA j.d.o.o. za trgovinu drvnom građom, Detkovac 88, 33411 Detkovac zastupanog po punomoćniku Saša Potonjac</item>
    </derivirana_varijabla>
  </DomainObject.Predmet.ProtuStrankaListFormatedWithAdress>
  <DomainObject.Predmet.ProtuStrankaListFormatedWithAdressOIB>
    <izvorni_sadrzaj>
      <item>PALMA j.d.o.o. za trgovinu drvnom građom, OIB 32568351196, Detkovac 88, 33411 Detkovac zastupanog po punomoćniku Saša Potonjac</item>
    </izvorni_sadrzaj>
    <derivirana_varijabla naziv="DomainObject.Predmet.ProtuStrankaListFormatedWithAdressOIB_1">
      <item>PALMA j.d.o.o. za trgovinu drvnom građom, OIB 32568351196, Detkovac 88, 33411 Detkovac zastupanog po punomoćniku Saša Potonjac</item>
    </derivirana_varijabla>
  </DomainObject.Predmet.ProtuStrankaListFormatedWithAdressOIB>
  <DomainObject.Predmet.ProtuStrankaListNazivFormated>
    <izvorni_sadrzaj>
      <item>PALMA j.d.o.o. za trgovinu drvnom građom</item>
    </izvorni_sadrzaj>
    <derivirana_varijabla naziv="DomainObject.Predmet.ProtuStrankaListNazivFormated_1">
      <item>PALMA j.d.o.o. za trgovinu drvnom građom</item>
    </derivirana_varijabla>
  </DomainObject.Predmet.ProtuStrankaListNazivFormated>
  <DomainObject.Predmet.ProtuStrankaListNazivFormatedOIB>
    <izvorni_sadrzaj>
      <item>PALMA j.d.o.o. za trgovinu drvnom građom, OIB 32568351196</item>
    </izvorni_sadrzaj>
    <derivirana_varijabla naziv="DomainObject.Predmet.ProtuStrankaListNazivFormatedOIB_1">
      <item>PALMA j.d.o.o. za trgovinu drvnom građom, OIB 32568351196</item>
    </derivirana_varijabla>
  </DomainObject.Predmet.ProtuStrankaListNazivFormatedOIB>
  <DomainObject.Predmet.OstaliListFormated>
    <izvorni_sadrzaj>
      <item>Saša Potonjac punomoćnik sudionika u postupku PALMA j.d.o.o. za trgovinu drvnom građom</item>
    </izvorni_sadrzaj>
    <derivirana_varijabla naziv="DomainObject.Predmet.OstaliListFormated_1">
      <item>Saša Potonjac punomoćnik sudionika u postupku PALMA j.d.o.o. za trgovinu drvnom građom</item>
    </derivirana_varijabla>
  </DomainObject.Predmet.OstaliListFormated>
  <DomainObject.Predmet.OstaliListFormatedOIB>
    <izvorni_sadrzaj>
      <item>Saša Potonjac, OIB 52249692276 punomoćnik sudionika u postupku PALMA j.d.o.o. za trgovinu drvnom građom</item>
    </izvorni_sadrzaj>
    <derivirana_varijabla naziv="DomainObject.Predmet.OstaliListFormatedOIB_1">
      <item>Saša Potonjac, OIB 52249692276 punomoćnik sudionika u postupku PALMA j.d.o.o. za trgovinu drvnom građom</item>
    </derivirana_varijabla>
  </DomainObject.Predmet.OstaliListFormatedOIB>
  <DomainObject.Predmet.OstaliListFormatedWithAdress>
    <izvorni_sadrzaj>
      <item>Saša Potonjac, Detkovac 88., 33411 Detkovac punomoćnik sudionika u postupku PALMA j.d.o.o. za trgovinu drvnom građom</item>
    </izvorni_sadrzaj>
    <derivirana_varijabla naziv="DomainObject.Predmet.OstaliListFormatedWithAdress_1">
      <item>Saša Potonjac, Detkovac 88., 33411 Detkovac punomoćnik sudionika u postupku PALMA j.d.o.o. za trgovinu drvnom građom</item>
    </derivirana_varijabla>
  </DomainObject.Predmet.OstaliListFormatedWithAdress>
  <DomainObject.Predmet.OstaliListFormatedWithAdressOIB>
    <izvorni_sadrzaj>
      <item>Saša Potonjac, OIB 52249692276, Detkovac 88., 33411 Detkovac punomoćnik sudionika u postupku PALMA j.d.o.o. za trgovinu drvnom građom</item>
    </izvorni_sadrzaj>
    <derivirana_varijabla naziv="DomainObject.Predmet.OstaliListFormatedWithAdressOIB_1">
      <item>Saša Potonjac, OIB 52249692276, Detkovac 88., 33411 Detkovac punomoćnik sudionika u postupku PALMA j.d.o.o. za trgovinu drvnom građom</item>
    </derivirana_varijabla>
  </DomainObject.Predmet.OstaliListFormatedWithAdressOIB>
  <DomainObject.Predmet.OstaliListNazivFormated>
    <izvorni_sadrzaj>
      <item>Saša Potonjac</item>
    </izvorni_sadrzaj>
    <derivirana_varijabla naziv="DomainObject.Predmet.OstaliListNazivFormated_1">
      <item>Saša Potonjac</item>
    </derivirana_varijabla>
  </DomainObject.Predmet.OstaliListNazivFormated>
  <DomainObject.Predmet.OstaliListNazivFormatedOIB>
    <izvorni_sadrzaj>
      <item>Saša Potonjac, OIB 52249692276</item>
    </izvorni_sadrzaj>
    <derivirana_varijabla naziv="DomainObject.Predmet.OstaliListNazivFormatedOIB_1">
      <item>Saša Potonjac, OIB 52249692276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St-229/2017-6</izvorni_sadrzaj>
    <derivirana_varijabla naziv="DomainObject.PoslovniBrojDokumenta_1">St-229/2017-6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PALMA j.d.o.o. za trgovinu drvnom građom</izvorni_sadrzaj>
    <derivirana_varijabla naziv="DomainObject.Predmet.ProtustrankaIDrugi_1">PALMA j.d.o.o. za trgovinu drvnom građom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PALMA j.d.o.o. za trgovinu drvnom građom, OIB 32568351196, Detkovac 88, 33411 Detkovac</izvorni_sadrzaj>
    <derivirana_varijabla naziv="DomainObject.Predmet.ProtustrankaIDrugiAdressOIB_1">PALMA j.d.o.o. za trgovinu drvnom građom, OIB 32568351196, Detkovac 88, 33411 Detkovac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PALMA j.d.o.o. za trgovinu drvnom građom</item>
      <item>Saša Potonjac</item>
    </izvorni_sadrzaj>
    <derivirana_varijabla naziv="DomainObject.Predmet.SudioniciListNaziv_1">
      <item>FINA, RC ZAGREB, Podružnica BJELOVAR</item>
      <item>PALMA j.d.o.o. za trgovinu drvnom građom</item>
      <item>Saša Potonjac</item>
    </derivirana_varijabla>
  </DomainObject.Predmet.SudioniciListNaziv>
  <DomainObject.Predmet.SudioniciListAdressOIB>
    <izvorni_sadrzaj>
      <item>FINA, RC ZAGREB, Podružnica BJELOVAR, OIB 85821130368, F. Supila 4,43000 Bjelovar</item>
      <item>PALMA j.d.o.o. za trgovinu drvnom građom, OIB 32568351196, Detkovac 88,33411 Detkovac</item>
      <item>Saša Potonjac, OIB 52249692276, Detkovac 88.,33411 Detkovac</item>
    </izvorni_sadrzaj>
    <derivirana_varijabla naziv="DomainObject.Predmet.SudioniciListAdressOIB_1">
      <item>FINA, RC ZAGREB, Podružnica BJELOVAR, OIB 85821130368, F. Supila 4,43000 Bjelovar</item>
      <item>PALMA j.d.o.o. za trgovinu drvnom građom, OIB 32568351196, Detkovac 88,33411 Detkovac</item>
      <item>Saša Potonjac, OIB 52249692276, Detkovac 88.,33411 Detkovac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C12D2-9303-4053-8CA5-7117E7A19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3703</properties:Characters>
  <properties:Lines>84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St-229/2017-6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