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a302" w14:paraId="bafa302" w:rsidRDefault="009A3EC0" w:rsidP="00910611" w:rsidR="009A3EC0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EC0" w:rsidP="00910611" w:rsidR="009A3EC0">
      <w:r>
        <w:rPr>
          <w:rFonts w:eastAsia="MS Mincho"/>
        </w:rPr>
        <w:t>REPUBLIKA HRVATSKA</w:t>
      </w:r>
    </w:p>
    <w:p w:rsidRDefault="009A3EC0" w:rsidP="00910611" w:rsidR="009A3EC0">
      <w:r>
        <w:rPr>
          <w:rFonts w:eastAsia="MS Mincho"/>
        </w:rPr>
        <w:t>TRGOVAČKI SUD U RIJECI</w:t>
      </w:r>
    </w:p>
    <w:p w:rsidRDefault="009A3EC0" w:rsidR="009A3EC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A3EC0" w:rsidP="00910611" w:rsidR="009A3EC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92787">
        <w:t>957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30D55">
        <w:t>26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530D55">
        <w:rPr>
          <w:b/>
          <w:bCs/>
        </w:rPr>
        <w:t xml:space="preserve">PEONIA </w:t>
      </w:r>
      <w:r w:rsidR="00530D55" w:rsidRPr="00530D55">
        <w:rPr>
          <w:b/>
          <w:bCs/>
        </w:rPr>
        <w:t xml:space="preserve">društvo s ograničenom odgovornošću za </w:t>
      </w:r>
      <w:r w:rsidR="00530D55">
        <w:rPr>
          <w:b/>
          <w:bCs/>
        </w:rPr>
        <w:t xml:space="preserve"> uzgoj i prodaju cvijeća, izradu i prodaju suvenira, te pružanje usluga, Čavle, Buzdohanj 157, OIB 15456130198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6B26B1">
        <w:rPr>
          <w:b/>
        </w:rPr>
        <w:t>12.506,09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</w:t>
      </w:r>
      <w:r w:rsidR="009A3EC0">
        <w:rPr>
          <w:lang w:eastAsia="ar-SA"/>
        </w:rPr>
        <w:t>grb</w:t>
      </w:r>
      <w:r>
        <w:rPr>
          <w:lang w:eastAsia="ar-SA"/>
        </w:rPr>
        <w:t>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30D55">
        <w:t>26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E92787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</w:p>
    <w:p w:rsidRDefault="00E92787" w:rsidP="006B26B1" w:rsidR="005B37B0" w:rsidRPr="006515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9A3EC0" w:rsidP="003B5F59" w:rsidR="009A3EC0">
      <w:pPr>
        <w:ind w:left="2832"/>
        <w:jc w:val="right"/>
      </w:pPr>
    </w:p>
    <w:p w:rsidRDefault="009A3EC0" w:rsidP="003B5F59" w:rsidR="009A3EC0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B26B1">
        <w:rPr>
          <w:sz w:val="20"/>
          <w:szCs w:val="20"/>
        </w:rPr>
        <w:t>25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B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30D55">
      <w:t>957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C5BD3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96FD9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0D55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A3EC0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2787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F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F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F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F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F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St-957/2015-5</izvorni_sadrzaj>
    <derivirana_varijabla naziv="DomainObject.Oznaka_1">St-957/2015-5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PEONIJA d.o.o.  Čavle</izvorni_sadrzaj>
    <derivirana_varijabla naziv="DomainObject.Predmet.ProtustrankaFormated_1">  PEONIJA d.o.o.  Čavle</derivirana_varijabla>
  </DomainObject.Predmet.ProtustrankaFormated>
  <DomainObject.Predmet.ProtustrankaFormatedOIB>
    <izvorni_sadrzaj>  PEONIJA d.o.o.  Čavle, OIB 15456130198</izvorni_sadrzaj>
    <derivirana_varijabla naziv="DomainObject.Predmet.ProtustrankaFormatedOIB_1">  PEONIJA d.o.o.  Čavle, OIB 15456130198</derivirana_varijabla>
  </DomainObject.Predmet.ProtustrankaFormatedOIB>
  <DomainObject.Predmet.ProtustrankaFormatedWithAdress>
    <izvorni_sadrzaj> PEONIJA d.o.o.  Čavle, Buzdohanj 157, 51219 Čavle</izvorni_sadrzaj>
    <derivirana_varijabla naziv="DomainObject.Predmet.ProtustrankaFormatedWithAdress_1"> PEONIJA d.o.o.  Čavle, Buzdohanj 157, 51219 Čavle</derivirana_varijabla>
  </DomainObject.Predmet.ProtustrankaFormatedWithAdress>
  <DomainObject.Predmet.ProtustrankaFormatedWithAdressOIB>
    <izvorni_sadrzaj> PEONIJA d.o.o.  Čavle, OIB 15456130198, Buzdohanj 157, 51219 Čavle</izvorni_sadrzaj>
    <derivirana_varijabla naziv="DomainObject.Predmet.ProtustrankaFormatedWithAdressOIB_1"> PEONIJA d.o.o.  Čavle, OIB 15456130198, Buzdohanj 157, 51219 Čavle</derivirana_varijabla>
  </DomainObject.Predmet.ProtustrankaFormatedWithAdressOIB>
  <DomainObject.Predmet.ProtustrankaWithAdress>
    <izvorni_sadrzaj>PEONIJA d.o.o.  Čavle Buzdohanj 157, 51219 Čavle</izvorni_sadrzaj>
    <derivirana_varijabla naziv="DomainObject.Predmet.ProtustrankaWithAdress_1">PEONIJA d.o.o.  Čavle Buzdohanj 157, 51219 Čavle</derivirana_varijabla>
  </DomainObject.Predmet.ProtustrankaWithAdress>
  <DomainObject.Predmet.ProtustrankaWithAdressOIB>
    <izvorni_sadrzaj>PEONIJA d.o.o.  Čavle, OIB 15456130198, Buzdohanj 157, 51219 Čavle</izvorni_sadrzaj>
    <derivirana_varijabla naziv="DomainObject.Predmet.ProtustrankaWithAdressOIB_1">PEONIJA d.o.o.  Čavle, OIB 15456130198, Buzdohanj 157, 51219 Čavle</derivirana_varijabla>
  </DomainObject.Predmet.ProtustrankaWithAdressOIB>
  <DomainObject.Predmet.ProtustrankaNazivFormated>
    <izvorni_sadrzaj>PEONIJA d.o.o.  Čavle</izvorni_sadrzaj>
    <derivirana_varijabla naziv="DomainObject.Predmet.ProtustrankaNazivFormated_1">PEONIJA d.o.o.  Čavle</derivirana_varijabla>
  </DomainObject.Predmet.ProtustrankaNazivFormated>
  <DomainObject.Predmet.ProtustrankaNazivFormatedOIB>
    <izvorni_sadrzaj>PEONIJA d.o.o.  Čavle, OIB 15456130198</izvorni_sadrzaj>
    <derivirana_varijabla naziv="DomainObject.Predmet.ProtustrankaNazivFormatedOIB_1">PEONIJA d.o.o.  Čavle, OIB 15456130198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PEONIJA d.o.o.  Čavle</item>
    </izvorni_sadrzaj>
    <derivirana_varijabla naziv="DomainObject.Predmet.ProtuStrankaListFormated_1">
      <item>PEONIJA d.o.o.  Čavle</item>
    </derivirana_varijabla>
  </DomainObject.Predmet.ProtuStrankaListFormated>
  <DomainObject.Predmet.ProtuStrankaListFormatedOIB>
    <izvorni_sadrzaj>
      <item>PEONIJA d.o.o.  Čavle, OIB 15456130198</item>
    </izvorni_sadrzaj>
    <derivirana_varijabla naziv="DomainObject.Predmet.ProtuStrankaListFormatedOIB_1">
      <item>PEONIJA d.o.o.  Čavle, OIB 15456130198</item>
    </derivirana_varijabla>
  </DomainObject.Predmet.ProtuStrankaListFormatedOIB>
  <DomainObject.Predmet.ProtuStrankaListFormatedWithAdress>
    <izvorni_sadrzaj>
      <item>PEONIJA d.o.o.  Čavle, Buzdohanj 157, 51219 Čavle</item>
    </izvorni_sadrzaj>
    <derivirana_varijabla naziv="DomainObject.Predmet.ProtuStrankaListFormatedWithAdress_1">
      <item>PEONIJA d.o.o.  Čavle, Buzdohanj 157, 51219 Čavle</item>
    </derivirana_varijabla>
  </DomainObject.Predmet.ProtuStrankaListFormatedWithAdress>
  <DomainObject.Predmet.ProtuStrankaListFormatedWithAdressOIB>
    <izvorni_sadrzaj>
      <item>PEONIJA d.o.o.  Čavle, OIB 15456130198, Buzdohanj 157, 51219 Čavle</item>
    </izvorni_sadrzaj>
    <derivirana_varijabla naziv="DomainObject.Predmet.ProtuStrankaListFormatedWithAdressOIB_1">
      <item>PEONIJA d.o.o.  Čavle, OIB 15456130198, Buzdohanj 157, 51219 Čavle</item>
    </derivirana_varijabla>
  </DomainObject.Predmet.ProtuStrankaListFormatedWithAdressOIB>
  <DomainObject.Predmet.ProtuStrankaListNazivFormated>
    <izvorni_sadrzaj>
      <item>PEONIJA d.o.o.  Čavle</item>
    </izvorni_sadrzaj>
    <derivirana_varijabla naziv="DomainObject.Predmet.ProtuStrankaListNazivFormated_1">
      <item>PEONIJA d.o.o.  Čavle</item>
    </derivirana_varijabla>
  </DomainObject.Predmet.ProtuStrankaListNazivFormated>
  <DomainObject.Predmet.ProtuStrankaListNazivFormatedOIB>
    <izvorni_sadrzaj>
      <item>PEONIJA d.o.o.  Čavle, OIB 15456130198</item>
    </izvorni_sadrzaj>
    <derivirana_varijabla naziv="DomainObject.Predmet.ProtuStrankaListNazivFormatedOIB_1">
      <item>PEONIJA d.o.o.  Čavle, OIB 15456130198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St-957/2015-5</izvorni_sadrzaj>
    <derivirana_varijabla naziv="DomainObject.PoslovniBrojDokumenta_1">St-957/2015-5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PEONIJA d.o.o.  Čavle</izvorni_sadrzaj>
    <derivirana_varijabla naziv="DomainObject.Predmet.ProtustrankaIDrugi_1">PEONIJA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PEONIJA d.o.o.  Čavle, OIB 15456130198, Buzdohanj 157, 51219 Čavle</izvorni_sadrzaj>
    <derivirana_varijabla naziv="DomainObject.Predmet.ProtustrankaIDrugiAdressOIB_1">PEONIJA d.o.o.  Čavle, OIB 15456130198, Buzdohanj 157,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PEONIJA d.o.o.  Čavle</item>
    </izvorni_sadrzaj>
    <derivirana_varijabla naziv="DomainObject.Predmet.SudioniciListNaziv_1">
      <item>FINA Rijeka</item>
      <item>PEONIJA d.o.o.  Čavle</item>
    </derivirana_varijabla>
  </DomainObject.Predmet.SudioniciListNaziv>
  <DomainObject.Predmet.SudioniciListAdressOIB>
    <izvorni_sadrzaj>
      <item>FINA Rijeka, OIB 85821130368, Frana Kurelca 8,51000 Rijeka</item>
      <item>PEONIJA d.o.o.  Čavle, OIB 15456130198, Buzdohanj 157,51219 Čavle</item>
    </izvorni_sadrzaj>
    <derivirana_varijabla naziv="DomainObject.Predmet.SudioniciListAdressOIB_1">
      <item>FINA Rijeka, OIB 85821130368, Frana Kurelca 8,51000 Rijeka</item>
      <item>PEONIJA d.o.o.  Čavle, OIB 15456130198, Buzdohanj 157,51219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15456130198</item>
    </izvorni_sadrzaj>
    <derivirana_varijabla naziv="DomainObject.Predmet.SudioniciListNazivOIB_1">
      <item>, OIB 85821130368</item>
      <item>, OIB 15456130198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12277-8E04-4F41-943F-0683EE3FD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1476</properties:Characters>
  <properties:Lines>60</properties:Lines>
  <properties:Paragraphs>23</properties:Paragraphs>
  <properties:TotalTime>800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2016-01-26T07:42:00Z</cp:lastPrinted>
  <dcterms:modified xmlns:xsi="http://www.w3.org/2001/XMLSchema-instance" xsi:type="dcterms:W3CDTF">2016-01-26T07:50:00Z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