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54a1" w14:paraId="2aa54a1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C63695">
        <w:rPr>
          <w:b/>
        </w:rPr>
        <w:t>7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430C44">
        <w:rPr>
          <w:b/>
        </w:rPr>
        <w:t>711</w:t>
      </w:r>
      <w:r w:rsidR="00657A20">
        <w:rPr>
          <w:b/>
        </w:rPr>
        <w:t>/16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DA7847" w:rsidP="00C63695" w:rsidR="00CF543D">
      <w:pPr>
        <w:ind w:left="4956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  <w:r w:rsidR="00657A20">
        <w:rPr>
          <w:b/>
          <w:sz w:val="22"/>
          <w:szCs w:val="22"/>
        </w:rPr>
        <w:t>SPLIT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CB5A58" w:rsidP="00200949" w:rsidR="004A215F" w:rsidRPr="00CB5A58">
      <w:pPr>
        <w:ind w:hanging="2124" w:left="2124"/>
        <w:jc w:val="both"/>
        <w:rPr>
          <w:u w:val="single"/>
        </w:rPr>
      </w:pPr>
      <w:r w:rsidRPr="00CB5A58">
        <w:rPr>
          <w:u w:val="single"/>
        </w:rPr>
        <w:t>OTPREMNIK d.o.o., Split, Lazarica 3, OIB: 14733606405</w:t>
      </w:r>
    </w:p>
    <w:p w:rsidRDefault="00CB5A58" w:rsidP="00200949" w:rsidR="00CB5A58" w:rsidRPr="00FE5273">
      <w:pPr>
        <w:ind w:hanging="2124" w:left="2124"/>
        <w:jc w:val="both"/>
        <w:rPr>
          <w:sz w:val="22"/>
          <w:szCs w:val="22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CB5A58">
        <w:rPr>
          <w:sz w:val="22"/>
          <w:szCs w:val="22"/>
          <w:u w:val="single"/>
        </w:rPr>
        <w:t>7.St.711/16 od 19.1.2017</w:t>
      </w:r>
      <w:r w:rsidR="00C63695" w:rsidRPr="00C63695">
        <w:rPr>
          <w:sz w:val="22"/>
          <w:szCs w:val="22"/>
          <w:u w:val="single"/>
        </w:rPr>
        <w:t>.g.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CB5A58" w:rsidP="00522EFA" w:rsidR="004A215F" w:rsidRPr="00CB5A58">
      <w:pPr>
        <w:ind w:firstLine="708"/>
        <w:jc w:val="both"/>
        <w:rPr>
          <w:sz w:val="22"/>
          <w:szCs w:val="22"/>
          <w:u w:val="single"/>
        </w:rPr>
      </w:pPr>
      <w:r w:rsidRPr="00CB5A58">
        <w:rPr>
          <w:sz w:val="22"/>
          <w:szCs w:val="22"/>
          <w:u w:val="single"/>
        </w:rPr>
        <w:t>Dejan Đukić, Split, A. Stepinca 14, OIB: 62744453548</w:t>
      </w:r>
    </w:p>
    <w:p w:rsidRDefault="00CB5A58" w:rsidP="00522EFA" w:rsidR="00CB5A58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CB5A58">
        <w:rPr>
          <w:sz w:val="22"/>
          <w:szCs w:val="22"/>
        </w:rPr>
        <w:t>711</w:t>
      </w:r>
      <w:r w:rsidR="00657A20">
        <w:rPr>
          <w:sz w:val="22"/>
          <w:szCs w:val="22"/>
        </w:rPr>
        <w:t>-2016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4A215F">
        <w:rPr>
          <w:b/>
          <w:sz w:val="22"/>
          <w:szCs w:val="22"/>
        </w:rPr>
        <w:t xml:space="preserve">3. svibnja </w:t>
      </w:r>
      <w:r w:rsidR="00D2234A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 xml:space="preserve"> 2017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C63695" w:rsidP="00F873AB" w:rsidR="00C63695" w:rsidRPr="00FE5273">
      <w:pPr>
        <w:jc w:val="center"/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9033FD" w:rsidR="00DA7847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C63695" w:rsidP="009033FD" w:rsidR="00EB0D7B" w:rsidRPr="00EB0D7B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  <w:r w:rsidR="00983BF5">
        <w:rPr>
          <w:b/>
          <w:sz w:val="22"/>
          <w:szCs w:val="22"/>
        </w:rPr>
        <w:t xml:space="preserve">, v.r. 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9033FD" w:rsidR="00045B4B" w:rsidRPr="00DA7847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219C6"/>
    <w:rsid w:val="00045B4B"/>
    <w:rsid w:val="0008578B"/>
    <w:rsid w:val="00096022"/>
    <w:rsid w:val="000F0579"/>
    <w:rsid w:val="00151FBE"/>
    <w:rsid w:val="00154B35"/>
    <w:rsid w:val="00156CC3"/>
    <w:rsid w:val="001A0537"/>
    <w:rsid w:val="001A46C8"/>
    <w:rsid w:val="001B72A7"/>
    <w:rsid w:val="001C2D64"/>
    <w:rsid w:val="001F48BE"/>
    <w:rsid w:val="001F7AD5"/>
    <w:rsid w:val="00200949"/>
    <w:rsid w:val="002307C7"/>
    <w:rsid w:val="002325D7"/>
    <w:rsid w:val="002816B6"/>
    <w:rsid w:val="0028222A"/>
    <w:rsid w:val="002B21D6"/>
    <w:rsid w:val="002C5893"/>
    <w:rsid w:val="00312B59"/>
    <w:rsid w:val="00316251"/>
    <w:rsid w:val="00324423"/>
    <w:rsid w:val="0032520C"/>
    <w:rsid w:val="00376745"/>
    <w:rsid w:val="00382A93"/>
    <w:rsid w:val="00397A0C"/>
    <w:rsid w:val="003B7CFB"/>
    <w:rsid w:val="003C1B34"/>
    <w:rsid w:val="003E6412"/>
    <w:rsid w:val="003F38B3"/>
    <w:rsid w:val="004113F7"/>
    <w:rsid w:val="00413A24"/>
    <w:rsid w:val="00423A16"/>
    <w:rsid w:val="00430C44"/>
    <w:rsid w:val="00435430"/>
    <w:rsid w:val="00462DCA"/>
    <w:rsid w:val="004A215F"/>
    <w:rsid w:val="004B0372"/>
    <w:rsid w:val="004F2BAF"/>
    <w:rsid w:val="0050565C"/>
    <w:rsid w:val="00516564"/>
    <w:rsid w:val="00522EFA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5550"/>
    <w:rsid w:val="00631242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6D0C54"/>
    <w:rsid w:val="00704E59"/>
    <w:rsid w:val="00705DE2"/>
    <w:rsid w:val="007111D3"/>
    <w:rsid w:val="00740473"/>
    <w:rsid w:val="00756EEB"/>
    <w:rsid w:val="00772BF3"/>
    <w:rsid w:val="007838CE"/>
    <w:rsid w:val="007D5E37"/>
    <w:rsid w:val="007E6336"/>
    <w:rsid w:val="007F75DA"/>
    <w:rsid w:val="00813F54"/>
    <w:rsid w:val="008256B2"/>
    <w:rsid w:val="00833B9B"/>
    <w:rsid w:val="0084391D"/>
    <w:rsid w:val="00855DF7"/>
    <w:rsid w:val="00880582"/>
    <w:rsid w:val="00880D10"/>
    <w:rsid w:val="00890BA1"/>
    <w:rsid w:val="008D27E7"/>
    <w:rsid w:val="008E3E0F"/>
    <w:rsid w:val="009033FD"/>
    <w:rsid w:val="00905325"/>
    <w:rsid w:val="009276DE"/>
    <w:rsid w:val="00966F82"/>
    <w:rsid w:val="0097025F"/>
    <w:rsid w:val="00983BF5"/>
    <w:rsid w:val="0098780A"/>
    <w:rsid w:val="0099274E"/>
    <w:rsid w:val="009D31C8"/>
    <w:rsid w:val="00A123F5"/>
    <w:rsid w:val="00A14505"/>
    <w:rsid w:val="00A47CDC"/>
    <w:rsid w:val="00A766DF"/>
    <w:rsid w:val="00A76DC7"/>
    <w:rsid w:val="00AB3F05"/>
    <w:rsid w:val="00AC645A"/>
    <w:rsid w:val="00AC71C4"/>
    <w:rsid w:val="00B015EE"/>
    <w:rsid w:val="00B15AC9"/>
    <w:rsid w:val="00B275AC"/>
    <w:rsid w:val="00B3372D"/>
    <w:rsid w:val="00B46E46"/>
    <w:rsid w:val="00B83370"/>
    <w:rsid w:val="00B843BB"/>
    <w:rsid w:val="00B96231"/>
    <w:rsid w:val="00BA394F"/>
    <w:rsid w:val="00BD68AB"/>
    <w:rsid w:val="00BE69AF"/>
    <w:rsid w:val="00BF7D52"/>
    <w:rsid w:val="00C63695"/>
    <w:rsid w:val="00CB5A58"/>
    <w:rsid w:val="00CE0F70"/>
    <w:rsid w:val="00CF2F19"/>
    <w:rsid w:val="00CF543D"/>
    <w:rsid w:val="00D2234A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460DC"/>
    <w:rsid w:val="00E512B3"/>
    <w:rsid w:val="00E640C9"/>
    <w:rsid w:val="00EA78B2"/>
    <w:rsid w:val="00EB0D7B"/>
    <w:rsid w:val="00ED32A5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C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C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C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C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C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OTPREMNIK d.o.o. za usluge</izvorni_sadrzaj>
    <derivirana_varijabla naziv="DomainObject.Predmet.ProtustrankaFormated_1">  OTPREMNIK d.o.o. za usluge</derivirana_varijabla>
  </DomainObject.Predmet.ProtustrankaFormated>
  <DomainObject.Predmet.ProtustrankaFormatedOIB>
    <izvorni_sadrzaj>  OTPREMNIK d.o.o. za usluge, OIB 14734606405</izvorni_sadrzaj>
    <derivirana_varijabla naziv="DomainObject.Predmet.ProtustrankaFormatedOIB_1">  OTPREMNIK d.o.o. za usluge, OIB 14734606405</derivirana_varijabla>
  </DomainObject.Predmet.ProtustrankaFormatedOIB>
  <DomainObject.Predmet.ProtustrankaFormatedWithAdress>
    <izvorni_sadrzaj> OTPREMNIK d.o.o. za usluge, Lazarica 3, 21000 Split</izvorni_sadrzaj>
    <derivirana_varijabla naziv="DomainObject.Predmet.ProtustrankaFormatedWithAdress_1"> OTPREMNIK d.o.o. za usluge, Lazarica 3, 21000 Split</derivirana_varijabla>
  </DomainObject.Predmet.ProtustrankaFormatedWithAdress>
  <DomainObject.Predmet.ProtustrankaFormatedWithAdressOIB>
    <izvorni_sadrzaj> OTPREMNIK d.o.o. za usluge, OIB 14734606405, Lazarica 3, 21000 Split</izvorni_sadrzaj>
    <derivirana_varijabla naziv="DomainObject.Predmet.ProtustrankaFormatedWithAdressOIB_1"> OTPREMNIK d.o.o. za usluge, OIB 14734606405, Lazarica 3, 21000 Split</derivirana_varijabla>
  </DomainObject.Predmet.ProtustrankaFormatedWithAdressOIB>
  <DomainObject.Predmet.ProtustrankaWithAdress>
    <izvorni_sadrzaj>OTPREMNIK d.o.o. za usluge Lazarica 3, 21000 Split</izvorni_sadrzaj>
    <derivirana_varijabla naziv="DomainObject.Predmet.ProtustrankaWithAdress_1">OTPREMNIK d.o.o. za usluge Lazarica 3, 21000 Split</derivirana_varijabla>
  </DomainObject.Predmet.ProtustrankaWithAdress>
  <DomainObject.Predmet.ProtustrankaWithAdressOIB>
    <izvorni_sadrzaj>OTPREMNIK d.o.o. za usluge, OIB 14734606405, Lazarica 3, 21000 Split</izvorni_sadrzaj>
    <derivirana_varijabla naziv="DomainObject.Predmet.ProtustrankaWithAdressOIB_1">OTPREMNIK d.o.o. za usluge, OIB 14734606405, Lazarica 3, 21000 Split</derivirana_varijabla>
  </DomainObject.Predmet.ProtustrankaWithAdressOIB>
  <DomainObject.Predmet.ProtustrankaNazivFormated>
    <izvorni_sadrzaj>OTPREMNIK d.o.o. za usluge</izvorni_sadrzaj>
    <derivirana_varijabla naziv="DomainObject.Predmet.ProtustrankaNazivFormated_1">OTPREMNIK d.o.o. za usluge</derivirana_varijabla>
  </DomainObject.Predmet.ProtustrankaNazivFormated>
  <DomainObject.Predmet.ProtustrankaNazivFormatedOIB>
    <izvorni_sadrzaj>OTPREMNIK d.o.o. za usluge, OIB 14734606405</izvorni_sadrzaj>
    <derivirana_varijabla naziv="DomainObject.Predmet.ProtustrankaNazivFormatedOIB_1">OTPREMNIK d.o.o. za usluge, OIB 14734606405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320470.92</izvorni_sadrzaj>
    <derivirana_varijabla naziv="DomainObject.Predmet.TrenutnaVrijednost_1">320470.92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OTPREMNIK d.o.o. za usluge</item>
    </izvorni_sadrzaj>
    <derivirana_varijabla naziv="DomainObject.Predmet.ProtuStrankaListFormated_1">
      <item>OTPREMNIK d.o.o. za usluge</item>
    </derivirana_varijabla>
  </DomainObject.Predmet.ProtuStrankaListFormated>
  <DomainObject.Predmet.ProtuStrankaListFormatedOIB>
    <izvorni_sadrzaj>
      <item>OTPREMNIK d.o.o. za usluge, OIB 14734606405</item>
    </izvorni_sadrzaj>
    <derivirana_varijabla naziv="DomainObject.Predmet.ProtuStrankaListFormatedOIB_1">
      <item>OTPREMNIK d.o.o. za usluge, OIB 14734606405</item>
    </derivirana_varijabla>
  </DomainObject.Predmet.ProtuStrankaListFormatedOIB>
  <DomainObject.Predmet.ProtuStrankaListFormatedWithAdress>
    <izvorni_sadrzaj>
      <item>OTPREMNIK d.o.o. za usluge, Lazarica 3, 21000 Split</item>
    </izvorni_sadrzaj>
    <derivirana_varijabla naziv="DomainObject.Predmet.ProtuStrankaListFormatedWithAdress_1">
      <item>OTPREMNIK d.o.o. za usluge, Lazarica 3, 21000 Split</item>
    </derivirana_varijabla>
  </DomainObject.Predmet.ProtuStrankaListFormatedWithAdress>
  <DomainObject.Predmet.ProtuStrankaListFormatedWithAdressOIB>
    <izvorni_sadrzaj>
      <item>OTPREMNIK d.o.o. za usluge, OIB 14734606405, Lazarica 3, 21000 Split</item>
    </izvorni_sadrzaj>
    <derivirana_varijabla naziv="DomainObject.Predmet.ProtuStrankaListFormatedWithAdressOIB_1">
      <item>OTPREMNIK d.o.o. za usluge, OIB 14734606405, Lazarica 3, 21000 Split</item>
    </derivirana_varijabla>
  </DomainObject.Predmet.ProtuStrankaListFormatedWithAdressOIB>
  <DomainObject.Predmet.ProtuStrankaListNazivFormated>
    <izvorni_sadrzaj>
      <item>OTPREMNIK d.o.o. za usluge</item>
    </izvorni_sadrzaj>
    <derivirana_varijabla naziv="DomainObject.Predmet.ProtuStrankaListNazivFormated_1">
      <item>OTPREMNIK d.o.o. za usluge</item>
    </derivirana_varijabla>
  </DomainObject.Predmet.ProtuStrankaListNazivFormated>
  <DomainObject.Predmet.ProtuStrankaListNazivFormatedOIB>
    <izvorni_sadrzaj>
      <item>OTPREMNIK d.o.o. za usluge, OIB 14734606405</item>
    </izvorni_sadrzaj>
    <derivirana_varijabla naziv="DomainObject.Predmet.ProtuStrankaListNazivFormatedOIB_1">
      <item>OTPREMNIK d.o.o. za usluge, OIB 14734606405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OTPREMNIK d.o.o. za usluge</izvorni_sadrzaj>
    <derivirana_varijabla naziv="DomainObject.Predmet.ProtustrankaIDrugi_1">OTPREMNIK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OTPREMNIK d.o.o. za usluge, OIB 14734606405, Lazarica 3, 21000 Split</izvorni_sadrzaj>
    <derivirana_varijabla naziv="DomainObject.Predmet.ProtustrankaIDrugiAdressOIB_1">OTPREMNIK d.o.o. za usluge, OIB 14734606405, Lazarica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9. ožujka 2017.</izvorni_sadrzaj>
    <derivirana_varijabla naziv="DomainObject.Predmet.OdlukaRjesenje.DatumPravomocnosti_1">9. ožujka 2017.</derivirana_varijabla>
  </DomainObject.Predmet.OdlukaRjesenje.DatumPravomocnosti>
  <DomainObject.Predmet.OdlukaRjesenje.Oznaka>
    <izvorni_sadrzaj>St-711/2016-17</izvorni_sadrzaj>
    <derivirana_varijabla naziv="DomainObject.Predmet.OdlukaRjesenje.Oznaka_1">St-711/2016-17</derivirana_varijabla>
  </DomainObject.Predmet.OdlukaRjesenje.Oznaka>
  <DomainObject.Predmet.SudioniciListNaziv>
    <izvorni_sadrzaj>
      <item>OTPREMNIK d.o.o. za usluge</item>
      <item>FINANCIJSKA AGENCIJA, RC SPLIT</item>
    </izvorni_sadrzaj>
    <derivirana_varijabla naziv="DomainObject.Predmet.SudioniciListNaziv_1">
      <item>OTPREMNIK d.o.o. za usluge</item>
      <item>FINANCIJSKA AGENCIJA, RC SPLIT</item>
    </derivirana_varijabla>
  </DomainObject.Predmet.SudioniciListNaziv>
  <DomainObject.Predmet.SudioniciListAdressOIB>
    <izvorni_sadrzaj>
      <item>OTPREMNIK d.o.o. za usluge, OIB 14734606405, Lazarica 3,21000 Split</item>
      <item>FINANCIJSKA AGENCIJA, RC SPLIT, OIB 85821130368, Mažuranićevo šetalište 24 b,21000 Split</item>
    </izvorni_sadrzaj>
    <derivirana_varijabla naziv="DomainObject.Predmet.SudioniciListAdressOIB_1">
      <item>OTPREMNIK d.o.o. za usluge, OIB 14734606405, Lazarica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14734606405</item>
      <item>, OIB 85821130368</item>
    </izvorni_sadrzaj>
    <derivirana_varijabla naziv="DomainObject.Predmet.SudioniciListNazivOIB_1">
      <item>, OIB 14734606405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729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2017-05-03T09:51:00Z</dcterms:created>
  <dc:creator>Mirjana Mihović</dc:creator>
  <cp:lastModifiedBy>Mara Marčinko</cp:lastModifiedBy>
  <cp:lastPrinted>2017-05-03T09:53:00Z</cp:lastPrinted>
  <dcterms:modified xmlns:xsi="http://www.w3.org/2001/XMLSchema-instance" xsi:type="dcterms:W3CDTF">2017-05-03T09:54:00Z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