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9d56" w14:paraId="4359d5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5B6E97">
        <w:rPr>
          <w:rFonts w:hAnsi="Times New Roman" w:ascii="Times New Roman"/>
          <w:szCs w:val="24"/>
          <w:lang w:val="hr-HR"/>
        </w:rPr>
        <w:t>4757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5B6E97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Zagrebu po sucu pojedincu </w:t>
      </w:r>
      <w:r w:rsidR="007F4163" w:rsidRPr="00165701">
        <w:rPr>
          <w:rFonts w:hAnsi="Times New Roman" w:ascii="Times New Roman"/>
          <w:szCs w:val="24"/>
          <w:lang w:val="hr-HR"/>
        </w:rPr>
        <w:t>Ivi Karin Šipek</w:t>
      </w:r>
      <w:r w:rsidR="0041643E" w:rsidRPr="00165701">
        <w:rPr>
          <w:rFonts w:hAnsi="Times New Roman" w:ascii="Times New Roman"/>
          <w:szCs w:val="24"/>
          <w:lang w:val="hr-HR"/>
        </w:rPr>
        <w:t xml:space="preserve"> </w:t>
      </w:r>
      <w:r w:rsidR="00EE69E5" w:rsidRPr="00165701">
        <w:rPr>
          <w:rFonts w:hAnsi="Times New Roman" w:ascii="Times New Roman"/>
          <w:szCs w:val="24"/>
          <w:lang w:val="hr-HR"/>
        </w:rPr>
        <w:t>u skraćenom stečajnom postupku pokrenutim nad dužniko</w:t>
      </w:r>
      <w:r w:rsidR="00EE69E5" w:rsidRPr="00CA2E00">
        <w:rPr>
          <w:rFonts w:hAnsi="Times New Roman" w:ascii="Times New Roman"/>
          <w:szCs w:val="24"/>
          <w:lang w:val="hr-HR"/>
        </w:rPr>
        <w:t>m</w:t>
      </w:r>
      <w:r w:rsidR="00EE69E5" w:rsidRPr="005B6E97">
        <w:rPr>
          <w:rFonts w:hAnsi="Times New Roman" w:ascii="Times New Roman"/>
          <w:szCs w:val="24"/>
          <w:lang w:val="hr-HR"/>
        </w:rPr>
        <w:t xml:space="preserve"> </w:t>
      </w:r>
      <w:r w:rsidR="005B6E97" w:rsidRPr="005B6E97">
        <w:rPr>
          <w:rFonts w:hAnsi="Times New Roman" w:ascii="Times New Roman"/>
          <w:szCs w:val="24"/>
        </w:rPr>
        <w:t>MISON d.o.o. Zagreb, Nova Cesta 62, MBS: 080237063, OIB: 54515330625</w:t>
      </w:r>
      <w:r w:rsidR="00B6390A" w:rsidRPr="005B6E97">
        <w:rPr>
          <w:rFonts w:hAnsi="Times New Roman" w:ascii="Times New Roman"/>
          <w:lang w:val="hr-HR"/>
        </w:rPr>
        <w:t xml:space="preserve">, </w:t>
      </w:r>
      <w:r w:rsidR="00EE69E5" w:rsidRPr="005B6E97">
        <w:rPr>
          <w:rFonts w:hAnsi="Times New Roman" w:ascii="Times New Roman"/>
          <w:szCs w:val="24"/>
          <w:lang w:val="hr-HR"/>
        </w:rPr>
        <w:t xml:space="preserve">dana </w:t>
      </w:r>
      <w:r w:rsidR="005F05F0" w:rsidRPr="005B6E97">
        <w:rPr>
          <w:rFonts w:hAnsi="Times New Roman" w:ascii="Times New Roman"/>
          <w:szCs w:val="24"/>
          <w:lang w:val="hr-HR"/>
        </w:rPr>
        <w:t>2</w:t>
      </w:r>
      <w:r w:rsidR="00CA2E00" w:rsidRPr="005B6E97">
        <w:rPr>
          <w:rFonts w:hAnsi="Times New Roman" w:ascii="Times New Roman"/>
          <w:szCs w:val="24"/>
          <w:lang w:val="hr-HR"/>
        </w:rPr>
        <w:t>5</w:t>
      </w:r>
      <w:r w:rsidR="002516AD" w:rsidRPr="005B6E97">
        <w:rPr>
          <w:rFonts w:hAnsi="Times New Roman" w:ascii="Times New Roman"/>
          <w:szCs w:val="24"/>
          <w:lang w:val="hr-HR"/>
        </w:rPr>
        <w:t>. travnja</w:t>
      </w:r>
      <w:r w:rsidR="00EE69E5" w:rsidRPr="005B6E97">
        <w:rPr>
          <w:rFonts w:hAnsi="Times New Roman" w:ascii="Times New Roman"/>
          <w:szCs w:val="24"/>
          <w:lang w:val="hr-HR"/>
        </w:rPr>
        <w:t xml:space="preserve"> </w:t>
      </w:r>
      <w:r w:rsidR="00870918" w:rsidRPr="005B6E97">
        <w:rPr>
          <w:rFonts w:hAnsi="Times New Roman" w:ascii="Times New Roman"/>
          <w:szCs w:val="24"/>
          <w:lang w:val="hr-HR"/>
        </w:rPr>
        <w:t>2016</w:t>
      </w:r>
      <w:r w:rsidR="00EE69E5" w:rsidRPr="005B6E97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5B6E9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B6E97">
      <w:pPr>
        <w:jc w:val="center"/>
        <w:rPr>
          <w:rFonts w:hAnsi="Times New Roman" w:ascii="Times New Roman"/>
          <w:szCs w:val="24"/>
          <w:lang w:val="hr-HR"/>
        </w:rPr>
      </w:pPr>
      <w:r w:rsidRPr="005B6E9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B6E97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B6E97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5B6E97">
      <w:pPr>
        <w:pStyle w:val="BodyText21"/>
        <w:ind w:firstLine="0" w:left="0"/>
        <w:rPr>
          <w:rFonts w:hAnsi="Times New Roman" w:ascii="Times New Roman"/>
          <w:szCs w:val="24"/>
        </w:rPr>
      </w:pPr>
      <w:r w:rsidRPr="005B6E97">
        <w:rPr>
          <w:rFonts w:hAnsi="Times New Roman" w:ascii="Times New Roman"/>
          <w:szCs w:val="24"/>
        </w:rPr>
        <w:t>I</w:t>
      </w:r>
      <w:r w:rsidRPr="005B6E97">
        <w:rPr>
          <w:rFonts w:hAnsi="Times New Roman" w:ascii="Times New Roman"/>
          <w:szCs w:val="24"/>
        </w:rPr>
        <w:tab/>
      </w:r>
      <w:r w:rsidR="00EE69E5" w:rsidRPr="005B6E97">
        <w:rPr>
          <w:rFonts w:hAnsi="Times New Roman" w:ascii="Times New Roman"/>
          <w:szCs w:val="24"/>
        </w:rPr>
        <w:t>Otvara se stečajni postupak nad dužnikom</w:t>
      </w:r>
      <w:r w:rsidR="00B6390A" w:rsidRPr="005B6E97">
        <w:rPr>
          <w:rFonts w:hAnsi="Times New Roman" w:ascii="Times New Roman"/>
        </w:rPr>
        <w:t xml:space="preserve"> </w:t>
      </w:r>
      <w:r w:rsidR="005B6E97" w:rsidRPr="005B6E97">
        <w:rPr>
          <w:rFonts w:hAnsi="Times New Roman" w:ascii="Times New Roman"/>
          <w:szCs w:val="24"/>
        </w:rPr>
        <w:t>MISON d.o.o. Zagreb, Nova Cesta 62, MBS: 080237063, OIB: 54515330625</w:t>
      </w:r>
      <w:r w:rsidR="00EE69E5" w:rsidRPr="005B6E97">
        <w:rPr>
          <w:rFonts w:hAnsi="Times New Roman" w:ascii="Times New Roman"/>
          <w:szCs w:val="24"/>
        </w:rPr>
        <w:t xml:space="preserve">. </w:t>
      </w:r>
      <w:r w:rsidR="00DC2288" w:rsidRPr="005B6E97">
        <w:rPr>
          <w:rFonts w:hAnsi="Times New Roman" w:ascii="Times New Roman"/>
          <w:szCs w:val="24"/>
        </w:rPr>
        <w:t>S</w:t>
      </w:r>
      <w:r w:rsidR="00EE69E5" w:rsidRPr="005B6E97">
        <w:rPr>
          <w:rFonts w:hAnsi="Times New Roman" w:ascii="Times New Roman"/>
          <w:szCs w:val="24"/>
        </w:rPr>
        <w:t xml:space="preserve">tečajni postupak otvoren je dana </w:t>
      </w:r>
      <w:r w:rsidR="005F05F0" w:rsidRPr="005B6E97">
        <w:rPr>
          <w:rFonts w:hAnsi="Times New Roman" w:ascii="Times New Roman"/>
          <w:szCs w:val="24"/>
        </w:rPr>
        <w:t>2</w:t>
      </w:r>
      <w:r w:rsidR="00CA2E00" w:rsidRPr="005B6E97">
        <w:rPr>
          <w:rFonts w:hAnsi="Times New Roman" w:ascii="Times New Roman"/>
          <w:szCs w:val="24"/>
        </w:rPr>
        <w:t>5</w:t>
      </w:r>
      <w:r w:rsidR="002C4F04" w:rsidRPr="005B6E97">
        <w:rPr>
          <w:rFonts w:hAnsi="Times New Roman" w:ascii="Times New Roman"/>
          <w:szCs w:val="24"/>
        </w:rPr>
        <w:t>. travnja</w:t>
      </w:r>
      <w:r w:rsidR="002D5693" w:rsidRPr="005B6E97">
        <w:rPr>
          <w:rFonts w:hAnsi="Times New Roman" w:ascii="Times New Roman"/>
          <w:szCs w:val="24"/>
        </w:rPr>
        <w:t xml:space="preserve"> 2016.</w:t>
      </w:r>
      <w:r w:rsidR="00EE69E5" w:rsidRPr="005B6E97">
        <w:rPr>
          <w:rFonts w:hAnsi="Times New Roman" w:ascii="Times New Roman"/>
          <w:szCs w:val="24"/>
        </w:rPr>
        <w:t xml:space="preserve"> u </w:t>
      </w:r>
      <w:r w:rsidR="002D5693" w:rsidRPr="005B6E97">
        <w:rPr>
          <w:rFonts w:hAnsi="Times New Roman" w:ascii="Times New Roman"/>
          <w:szCs w:val="24"/>
        </w:rPr>
        <w:t>1</w:t>
      </w:r>
      <w:r w:rsidR="005B6E97" w:rsidRPr="005B6E97">
        <w:rPr>
          <w:rFonts w:hAnsi="Times New Roman" w:ascii="Times New Roman"/>
          <w:szCs w:val="24"/>
        </w:rPr>
        <w:t>5</w:t>
      </w:r>
      <w:r w:rsidR="00EE69E5" w:rsidRPr="005B6E97">
        <w:rPr>
          <w:rFonts w:hAnsi="Times New Roman" w:ascii="Times New Roman"/>
          <w:szCs w:val="24"/>
        </w:rPr>
        <w:t xml:space="preserve"> sati i </w:t>
      </w:r>
      <w:r w:rsidR="002D5693" w:rsidRPr="005B6E97">
        <w:rPr>
          <w:rFonts w:hAnsi="Times New Roman" w:ascii="Times New Roman"/>
          <w:szCs w:val="24"/>
        </w:rPr>
        <w:t>00</w:t>
      </w:r>
      <w:r w:rsidR="00EE69E5" w:rsidRPr="005B6E97">
        <w:rPr>
          <w:rFonts w:hAnsi="Times New Roman" w:ascii="Times New Roman"/>
          <w:szCs w:val="24"/>
        </w:rPr>
        <w:t xml:space="preserve"> minuta, kada je ovo rješenje</w:t>
      </w:r>
      <w:r w:rsidR="00B2463B" w:rsidRPr="005B6E9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5B6E9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D96A97" w:rsidR="00BF2CB7" w:rsidRPr="005B6E97">
      <w:pPr>
        <w:pStyle w:val="BodyText21"/>
        <w:ind w:firstLine="0" w:left="0"/>
        <w:rPr>
          <w:rFonts w:hAnsi="Times New Roman" w:ascii="Times New Roman"/>
          <w:szCs w:val="24"/>
        </w:rPr>
      </w:pPr>
      <w:r w:rsidRPr="005B6E97">
        <w:rPr>
          <w:rFonts w:hAnsi="Times New Roman" w:ascii="Times New Roman"/>
          <w:szCs w:val="24"/>
        </w:rPr>
        <w:t>II</w:t>
      </w:r>
      <w:r w:rsidRPr="005B6E97">
        <w:rPr>
          <w:rFonts w:hAnsi="Times New Roman" w:ascii="Times New Roman"/>
          <w:szCs w:val="24"/>
        </w:rPr>
        <w:tab/>
      </w:r>
      <w:r w:rsidR="00EE69E5" w:rsidRPr="005B6E97">
        <w:rPr>
          <w:rFonts w:hAnsi="Times New Roman" w:ascii="Times New Roman"/>
          <w:szCs w:val="24"/>
        </w:rPr>
        <w:t xml:space="preserve">Za stečajnog upravitelja imenuje se </w:t>
      </w:r>
      <w:r w:rsidR="005B6E97">
        <w:rPr>
          <w:rFonts w:hAnsi="Times New Roman" w:ascii="Times New Roman"/>
          <w:szCs w:val="24"/>
        </w:rPr>
        <w:t>Mateo Erceg iz Zagreba, Radnička cesta 30</w:t>
      </w:r>
      <w:r w:rsidR="00D96A97" w:rsidRPr="005B6E97">
        <w:rPr>
          <w:rFonts w:hAnsi="Times New Roman" w:ascii="Times New Roman"/>
          <w:szCs w:val="24"/>
        </w:rPr>
        <w:t xml:space="preserve">, OIB: </w:t>
      </w:r>
      <w:r w:rsidR="005B6E97">
        <w:rPr>
          <w:rFonts w:hAnsi="Times New Roman" w:ascii="Times New Roman"/>
          <w:szCs w:val="24"/>
        </w:rPr>
        <w:t>93602617826</w:t>
      </w:r>
      <w:r w:rsidR="00D96A97" w:rsidRPr="005B6E97">
        <w:rPr>
          <w:rFonts w:hAnsi="Times New Roman" w:ascii="Times New Roman"/>
          <w:szCs w:val="24"/>
        </w:rPr>
        <w:t>.</w:t>
      </w:r>
    </w:p>
    <w:p w:rsidRDefault="00431507" w:rsidP="00BF2CB7" w:rsidR="00431507" w:rsidRPr="005B6E9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5B6E97">
      <w:pPr>
        <w:jc w:val="both"/>
        <w:rPr>
          <w:rFonts w:hAnsi="Times New Roman" w:ascii="Times New Roman"/>
          <w:lang w:val="hr-HR"/>
        </w:rPr>
      </w:pPr>
      <w:r w:rsidRPr="005B6E97">
        <w:rPr>
          <w:rFonts w:hAnsi="Times New Roman" w:ascii="Times New Roman"/>
          <w:szCs w:val="24"/>
          <w:lang w:val="hr-HR"/>
        </w:rPr>
        <w:t>III</w:t>
      </w:r>
      <w:r w:rsidRPr="005B6E97">
        <w:rPr>
          <w:rFonts w:hAnsi="Times New Roman" w:ascii="Times New Roman"/>
          <w:szCs w:val="24"/>
          <w:lang w:val="hr-HR"/>
        </w:rPr>
        <w:tab/>
      </w:r>
      <w:r w:rsidR="00EE69E5" w:rsidRPr="005B6E97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B6E97">
        <w:rPr>
          <w:rFonts w:hAnsi="Times New Roman" w:ascii="Times New Roman"/>
          <w:lang w:val="hr-HR"/>
        </w:rPr>
        <w:t xml:space="preserve"> </w:t>
      </w:r>
      <w:r w:rsidR="005B6E97" w:rsidRPr="005B6E97">
        <w:rPr>
          <w:rFonts w:hAnsi="Times New Roman" w:ascii="Times New Roman"/>
          <w:szCs w:val="24"/>
        </w:rPr>
        <w:t>MISON d.o.o. Zagreb, Nova Cesta 62, MBS: 080237063, OIB: 54515330625</w:t>
      </w:r>
      <w:r w:rsidR="00B6390A" w:rsidRPr="005B6E97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F05F0">
        <w:rPr>
          <w:rFonts w:hAnsi="Times New Roman" w:ascii="Times New Roman"/>
          <w:lang w:val="hr-HR"/>
        </w:rPr>
        <w:t>2</w:t>
      </w:r>
      <w:r w:rsidR="00CA2E00">
        <w:rPr>
          <w:rFonts w:hAnsi="Times New Roman" w:ascii="Times New Roman"/>
          <w:lang w:val="hr-HR"/>
        </w:rPr>
        <w:t>5</w:t>
      </w:r>
      <w:r w:rsidR="002516AD">
        <w:rPr>
          <w:rFonts w:hAnsi="Times New Roman" w:ascii="Times New Roman"/>
          <w:lang w:val="hr-HR"/>
        </w:rPr>
        <w:t>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3405E5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059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5B6E97">
      <w:rPr>
        <w:rFonts w:hAnsi="Times New Roman" w:ascii="Times New Roman"/>
        <w:szCs w:val="24"/>
        <w:lang w:val="hr-HR"/>
      </w:rPr>
      <w:t>4757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05E5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D3B40"/>
    <w:rsid w:val="004F71E0"/>
    <w:rsid w:val="004F7DD6"/>
    <w:rsid w:val="00532B71"/>
    <w:rsid w:val="00581708"/>
    <w:rsid w:val="005940E9"/>
    <w:rsid w:val="005B1AA1"/>
    <w:rsid w:val="005B6E97"/>
    <w:rsid w:val="005F05F0"/>
    <w:rsid w:val="00624EB1"/>
    <w:rsid w:val="00630127"/>
    <w:rsid w:val="006327C4"/>
    <w:rsid w:val="006356C5"/>
    <w:rsid w:val="0067539D"/>
    <w:rsid w:val="00696500"/>
    <w:rsid w:val="006B6E84"/>
    <w:rsid w:val="00730EAB"/>
    <w:rsid w:val="00761941"/>
    <w:rsid w:val="00767F37"/>
    <w:rsid w:val="00780214"/>
    <w:rsid w:val="007A29F9"/>
    <w:rsid w:val="007A75D5"/>
    <w:rsid w:val="007C688B"/>
    <w:rsid w:val="007F4163"/>
    <w:rsid w:val="008114A6"/>
    <w:rsid w:val="00840E3D"/>
    <w:rsid w:val="00850590"/>
    <w:rsid w:val="00867F16"/>
    <w:rsid w:val="00870918"/>
    <w:rsid w:val="00875611"/>
    <w:rsid w:val="0088293F"/>
    <w:rsid w:val="008C6067"/>
    <w:rsid w:val="009574C4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39B7"/>
    <w:rsid w:val="00BF41A2"/>
    <w:rsid w:val="00BF5128"/>
    <w:rsid w:val="00C57CAF"/>
    <w:rsid w:val="00CA2E00"/>
    <w:rsid w:val="00CF2939"/>
    <w:rsid w:val="00D37215"/>
    <w:rsid w:val="00D44D4F"/>
    <w:rsid w:val="00D955F3"/>
    <w:rsid w:val="00D96A97"/>
    <w:rsid w:val="00DA4359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0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5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59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5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5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50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5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59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5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5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4757</izvorni_sadrzaj>
    <derivirana_varijabla naziv="DomainObject.Predmet.Broj_1">4757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St-4757/2015</izvorni_sadrzaj>
    <derivirana_varijabla naziv="DomainObject.Predmet.OznakaBroj_1">St-4757/2015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MISON d.o.o. zastupanog po punomoćniku Jovan Dopuđ</izvorni_sadrzaj>
    <derivirana_varijabla naziv="DomainObject.Predmet.ProtustrankaFormated_1">  MISON d.o.o. zastupanog po punomoćniku Jovan Dopuđ</derivirana_varijabla>
  </DomainObject.Predmet.ProtustrankaFormated>
  <DomainObject.Predmet.ProtustrankaFormatedOIB>
    <izvorni_sadrzaj>  MISON d.o.o., OIB 54515330625 zastupanog po punomoćniku Jovan Dopuđ</izvorni_sadrzaj>
    <derivirana_varijabla naziv="DomainObject.Predmet.ProtustrankaFormatedOIB_1">  MISON d.o.o., OIB 54515330625 zastupanog po punomoćniku Jovan Dopuđ</derivirana_varijabla>
  </DomainObject.Predmet.ProtustrankaFormatedOIB>
  <DomainObject.Predmet.ProtustrankaFormatedWithAdress>
    <izvorni_sadrzaj> MISON d.o.o., Nova Cesta 62, 10000 Zagreb zastupanog po punomoćniku Jovan Dopuđ</izvorni_sadrzaj>
    <derivirana_varijabla naziv="DomainObject.Predmet.ProtustrankaFormatedWithAdress_1"> MISON d.o.o., Nova Cesta 62, 10000 Zagreb zastupanog po punomoćniku Jovan Dopuđ</derivirana_varijabla>
  </DomainObject.Predmet.ProtustrankaFormatedWithAdress>
  <DomainObject.Predmet.ProtustrankaFormatedWithAdressOIB>
    <izvorni_sadrzaj> MISON d.o.o., OIB 54515330625, Nova Cesta 62, 10000 Zagreb zastupanog po punomoćniku Jovan Dopuđ</izvorni_sadrzaj>
    <derivirana_varijabla naziv="DomainObject.Predmet.ProtustrankaFormatedWithAdressOIB_1"> MISON d.o.o., OIB 54515330625, Nova Cesta 62, 10000 Zagreb zastupanog po punomoćniku Jovan Dopuđ</derivirana_varijabla>
  </DomainObject.Predmet.ProtustrankaFormatedWithAdressOIB>
  <DomainObject.Predmet.ProtustrankaWithAdress>
    <izvorni_sadrzaj>MISON d.o.o. Nova Cesta 62, 10000 Zagreb</izvorni_sadrzaj>
    <derivirana_varijabla naziv="DomainObject.Predmet.ProtustrankaWithAdress_1">MISON d.o.o. Nova Cesta 62, 10000 Zagreb</derivirana_varijabla>
  </DomainObject.Predmet.ProtustrankaWithAdress>
  <DomainObject.Predmet.ProtustrankaWithAdressOIB>
    <izvorni_sadrzaj>MISON d.o.o., OIB 54515330625, Nova Cesta 62, 10000 Zagreb</izvorni_sadrzaj>
    <derivirana_varijabla naziv="DomainObject.Predmet.ProtustrankaWithAdressOIB_1">MISON d.o.o., OIB 54515330625, Nova Cesta 62, 10000 Zagreb</derivirana_varijabla>
  </DomainObject.Predmet.ProtustrankaWithAdressOIB>
  <DomainObject.Predmet.ProtustrankaNazivFormated>
    <izvorni_sadrzaj>MISON d.o.o.</izvorni_sadrzaj>
    <derivirana_varijabla naziv="DomainObject.Predmet.ProtustrankaNazivFormated_1">MISON d.o.o.</derivirana_varijabla>
  </DomainObject.Predmet.ProtustrankaNazivFormated>
  <DomainObject.Predmet.ProtustrankaNazivFormatedOIB>
    <izvorni_sadrzaj>MISON d.o.o., OIB 54515330625</izvorni_sadrzaj>
    <derivirana_varijabla naziv="DomainObject.Predmet.ProtustrankaNazivFormatedOIB_1">MISON d.o.o., OIB 54515330625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MISON d.o.o. zastupanog po punomoćniku Jovan Dopuđ</item>
    </izvorni_sadrzaj>
    <derivirana_varijabla naziv="DomainObject.Predmet.ProtuStrankaListFormated_1">
      <item>MISON d.o.o. zastupanog po punomoćniku Jovan Dopuđ</item>
    </derivirana_varijabla>
  </DomainObject.Predmet.ProtuStrankaListFormated>
  <DomainObject.Predmet.ProtuStrankaListFormatedOIB>
    <izvorni_sadrzaj>
      <item>MISON d.o.o., OIB 54515330625 zastupanog po punomoćniku Jovan Dopuđ</item>
    </izvorni_sadrzaj>
    <derivirana_varijabla naziv="DomainObject.Predmet.ProtuStrankaListFormatedOIB_1">
      <item>MISON d.o.o., OIB 54515330625 zastupanog po punomoćniku Jovan Dopuđ</item>
    </derivirana_varijabla>
  </DomainObject.Predmet.ProtuStrankaListFormatedOIB>
  <DomainObject.Predmet.ProtuStrankaListFormatedWithAdress>
    <izvorni_sadrzaj>
      <item>MISON d.o.o., Nova Cesta 62, 10000 Zagreb zastupanog po punomoćniku Jovan Dopuđ</item>
    </izvorni_sadrzaj>
    <derivirana_varijabla naziv="DomainObject.Predmet.ProtuStrankaListFormatedWithAdress_1">
      <item>MISON d.o.o., Nova Cesta 62, 10000 Zagreb zastupanog po punomoćniku Jovan Dopuđ</item>
    </derivirana_varijabla>
  </DomainObject.Predmet.ProtuStrankaListFormatedWithAdress>
  <DomainObject.Predmet.ProtuStrankaListFormatedWithAdressOIB>
    <izvorni_sadrzaj>
      <item>MISON d.o.o., OIB 54515330625, Nova Cesta 62, 10000 Zagreb zastupanog po punomoćniku Jovan Dopuđ</item>
    </izvorni_sadrzaj>
    <derivirana_varijabla naziv="DomainObject.Predmet.ProtuStrankaListFormatedWithAdressOIB_1">
      <item>MISON d.o.o., OIB 54515330625, Nova Cesta 62, 10000 Zagreb zastupanog po punomoćniku Jovan Dopuđ</item>
    </derivirana_varijabla>
  </DomainObject.Predmet.ProtuStrankaListFormatedWithAdressOIB>
  <DomainObject.Predmet.ProtuStrankaListNazivFormated>
    <izvorni_sadrzaj>
      <item>MISON d.o.o.</item>
    </izvorni_sadrzaj>
    <derivirana_varijabla naziv="DomainObject.Predmet.ProtuStrankaListNazivFormated_1">
      <item>MISON d.o.o.</item>
    </derivirana_varijabla>
  </DomainObject.Predmet.ProtuStrankaListNazivFormated>
  <DomainObject.Predmet.ProtuStrankaListNazivFormatedOIB>
    <izvorni_sadrzaj>
      <item>MISON d.o.o., OIB 54515330625</item>
    </izvorni_sadrzaj>
    <derivirana_varijabla naziv="DomainObject.Predmet.ProtuStrankaListNazivFormatedOIB_1">
      <item>MISON d.o.o., OIB 54515330625</item>
    </derivirana_varijabla>
  </DomainObject.Predmet.ProtuStrankaListNazivFormatedOIB>
  <DomainObject.Predmet.OstaliListFormated>
    <izvorni_sadrzaj>
      <item>Jovan Dopuđ punomoćnik sudionika u postupku MISON d.o.o.</item>
    </izvorni_sadrzaj>
    <derivirana_varijabla naziv="DomainObject.Predmet.OstaliListFormated_1">
      <item>Jovan Dopuđ punomoćnik sudionika u postupku MISON d.o.o.</item>
    </derivirana_varijabla>
  </DomainObject.Predmet.OstaliListFormated>
  <DomainObject.Predmet.OstaliListFormatedOIB>
    <izvorni_sadrzaj>
      <item>Jovan Dopuđ, OIB 67864054972 punomoćnik sudionika u postupku MISON d.o.o.</item>
    </izvorni_sadrzaj>
    <derivirana_varijabla naziv="DomainObject.Predmet.OstaliListFormatedOIB_1">
      <item>Jovan Dopuđ, OIB 67864054972 punomoćnik sudionika u postupku MISON d.o.o.</item>
    </derivirana_varijabla>
  </DomainObject.Predmet.OstaliListFormatedOIB>
  <DomainObject.Predmet.OstaliListFormatedWithAdress>
    <izvorni_sadrzaj>
      <item>Jovan Dopuđ, Drage Gervaisa 42, 10000 Zagreb punomoćnik sudionika u postupku MISON d.o.o.</item>
    </izvorni_sadrzaj>
    <derivirana_varijabla naziv="DomainObject.Predmet.OstaliListFormatedWithAdress_1">
      <item>Jovan Dopuđ, Drage Gervaisa 42, 10000 Zagreb punomoćnik sudionika u postupku MISON d.o.o.</item>
    </derivirana_varijabla>
  </DomainObject.Predmet.OstaliListFormatedWithAdress>
  <DomainObject.Predmet.OstaliListFormatedWithAdressOIB>
    <izvorni_sadrzaj>
      <item>Jovan Dopuđ, OIB 67864054972, Drage Gervaisa 42, 10000 Zagreb punomoćnik sudionika u postupku MISON d.o.o.</item>
    </izvorni_sadrzaj>
    <derivirana_varijabla naziv="DomainObject.Predmet.OstaliListFormatedWithAdressOIB_1">
      <item>Jovan Dopuđ, OIB 67864054972, Drage Gervaisa 42, 10000 Zagreb punomoćnik sudionika u postupku MISON d.o.o.</item>
    </derivirana_varijabla>
  </DomainObject.Predmet.OstaliListFormatedWithAdressOIB>
  <DomainObject.Predmet.OstaliListNazivFormated>
    <izvorni_sadrzaj>
      <item>Jovan Dopuđ</item>
    </izvorni_sadrzaj>
    <derivirana_varijabla naziv="DomainObject.Predmet.OstaliListNazivFormated_1">
      <item>Jovan Dopuđ</item>
    </derivirana_varijabla>
  </DomainObject.Predmet.OstaliListNazivFormated>
  <DomainObject.Predmet.OstaliListNazivFormatedOIB>
    <izvorni_sadrzaj>
      <item>Jovan Dopuđ, OIB 67864054972</item>
    </izvorni_sadrzaj>
    <derivirana_varijabla naziv="DomainObject.Predmet.OstaliListNazivFormatedOIB_1">
      <item>Jovan Dopuđ, OIB 67864054972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MISON d.o.o.</izvorni_sadrzaj>
    <derivirana_varijabla naziv="DomainObject.Predmet.ProtustrankaIDrugi_1">MISON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MISON d.o.o., OIB 54515330625, Nova Cesta 62, 10000 Zagreb</izvorni_sadrzaj>
    <derivirana_varijabla naziv="DomainObject.Predmet.ProtustrankaIDrugiAdressOIB_1">MISON d.o.o., OIB 54515330625, Nova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MISON d.o.o.</item>
      <item>Jovan Dopuđ</item>
    </izvorni_sadrzaj>
    <derivirana_varijabla naziv="DomainObject.Predmet.SudioniciListNaziv_1">
      <item>FINA Regionalni centar Zagreb</item>
      <item>MISON d.o.o.</item>
      <item>Jovan Dopuđ</item>
    </derivirana_varijabla>
  </DomainObject.Predmet.SudioniciListNaziv>
  <DomainObject.Predmet.SudioniciListAdressOIB>
    <izvorni_sadrzaj>
      <item>FINA Regionalni centar Zagreb, OIB 85821130368, Trg svibanjskih žrtava 1995. 1,10000 Zagreb</item>
      <item>MISON d.o.o., OIB 54515330625, Nova Cesta 62,10000 Zagreb</item>
      <item>Jovan Dopuđ, OIB 67864054972, Drage Gervaisa 42,10000 Zagreb</item>
    </izvorni_sadrzaj>
    <derivirana_varijabla naziv="DomainObject.Predmet.SudioniciListAdressOIB_1">
      <item>FINA Regionalni centar Zagreb, OIB 85821130368, Trg svibanjskih žrtava 1995. 1,10000 Zagreb</item>
      <item>MISON d.o.o., OIB 54515330625, Nova Cesta 62,10000 Zagreb</item>
      <item>Jovan Dopuđ, OIB 67864054972, Drage Gervaisa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54515330625</item>
      <item>, OIB 67864054972</item>
    </izvorni_sadrzaj>
    <derivirana_varijabla naziv="DomainObject.Predmet.SudioniciListNazivOIB_1">
      <item>, OIB 85821130368</item>
      <item>, OIB 54515330625</item>
      <item>, OIB 67864054972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2094</properties:Characters>
  <properties:Lines>66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2016-04-25T10:46:00Z</dcterms:created>
  <dc:creator>Sudsko vijeæe</dc:creator>
  <cp:lastModifiedBy>Marija Kojić</cp:lastModifiedBy>
  <cp:lastPrinted>2016-04-25T10:47:00Z</cp:lastPrinted>
  <dcterms:modified xmlns:xsi="http://www.w3.org/2001/XMLSchema-instance" xsi:type="dcterms:W3CDTF">2016-04-25T10:54:00Z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