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65d4" w14:paraId="16365d4" w:rsidRDefault="00CB2E80" w:rsidP="00910611" w:rsidR="00CB2E80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E80" w:rsidP="00910611" w:rsidR="00CB2E80">
      <w:r>
        <w:rPr>
          <w:rFonts w:eastAsia="MS Mincho"/>
        </w:rPr>
        <w:t xml:space="preserve">  REPUBLIKA HRVATSKA</w:t>
      </w:r>
    </w:p>
    <w:p w:rsidRDefault="00CB2E80" w:rsidP="00910611" w:rsidR="00CB2E80">
      <w:r>
        <w:rPr>
          <w:rFonts w:eastAsia="MS Mincho"/>
        </w:rPr>
        <w:t>TRGOVAČKI SUD U RIJECI</w:t>
      </w:r>
    </w:p>
    <w:p w:rsidRDefault="00CB2E80" w:rsidR="00CB2E8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D2BB2" w:rsidP="008D2BB2" w:rsidR="0001751A" w:rsidRPr="008D2BB2">
      <w:pPr>
        <w:jc w:val="center"/>
        <w:rPr>
          <w:b/>
        </w:rPr>
      </w:pPr>
      <w:r w:rsidRPr="008D2BB2">
        <w:rPr>
          <w:b/>
        </w:rPr>
        <w:t xml:space="preserve">R E P U B L I K A   H R V A T S K A </w:t>
      </w:r>
    </w:p>
    <w:p w:rsidRDefault="009708E0" w:rsidP="0001751A" w:rsidR="009708E0" w:rsidRPr="000073FB">
      <w:pPr>
        <w:jc w:val="center"/>
        <w:rPr>
          <w:b/>
        </w:rPr>
      </w:pPr>
    </w:p>
    <w:p w:rsidRDefault="0001751A" w:rsidP="0001751A" w:rsidR="0001751A" w:rsidRPr="000073FB">
      <w:pPr>
        <w:jc w:val="center"/>
        <w:rPr>
          <w:b/>
        </w:rPr>
      </w:pPr>
      <w:r w:rsidRPr="000073FB">
        <w:rPr>
          <w:b/>
        </w:rPr>
        <w:t>R</w:t>
      </w:r>
      <w:r w:rsidR="009708E0" w:rsidRPr="000073FB">
        <w:rPr>
          <w:b/>
        </w:rPr>
        <w:t xml:space="preserve"> </w:t>
      </w:r>
      <w:r w:rsidRPr="000073FB">
        <w:rPr>
          <w:b/>
        </w:rPr>
        <w:t>J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  <w:r w:rsidR="009708E0" w:rsidRPr="000073FB">
        <w:rPr>
          <w:b/>
        </w:rPr>
        <w:t xml:space="preserve"> </w:t>
      </w:r>
      <w:r w:rsidRPr="000073FB">
        <w:rPr>
          <w:b/>
        </w:rPr>
        <w:t>Š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  <w:r w:rsidR="009708E0" w:rsidRPr="000073FB">
        <w:rPr>
          <w:b/>
        </w:rPr>
        <w:t xml:space="preserve"> </w:t>
      </w:r>
      <w:r w:rsidRPr="000073FB">
        <w:rPr>
          <w:b/>
        </w:rPr>
        <w:t>N</w:t>
      </w:r>
      <w:r w:rsidR="009708E0" w:rsidRPr="000073FB">
        <w:rPr>
          <w:b/>
        </w:rPr>
        <w:t xml:space="preserve"> </w:t>
      </w:r>
      <w:r w:rsidRPr="000073FB">
        <w:rPr>
          <w:b/>
        </w:rPr>
        <w:t>J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</w:p>
    <w:p w:rsidRDefault="0001751A" w:rsidP="0001751A" w:rsidR="0001751A" w:rsidRPr="000073FB">
      <w:pPr>
        <w:jc w:val="both"/>
      </w:pPr>
    </w:p>
    <w:p w:rsidRDefault="0001751A" w:rsidP="0001751A" w:rsidR="0001751A" w:rsidRPr="000073FB">
      <w:pPr>
        <w:jc w:val="both"/>
      </w:pPr>
      <w:r w:rsidRPr="000073FB">
        <w:tab/>
        <w:t xml:space="preserve">Trgovački sud u Rijeci, po stečajnom sucu ovog suda Danieli Korlević, u stečajnom postupku nad dužnikom </w:t>
      </w:r>
      <w:r w:rsidR="008734BE" w:rsidRPr="000073FB">
        <w:rPr>
          <w:b/>
        </w:rPr>
        <w:t xml:space="preserve">G.E.M.A.R. d.o.o. </w:t>
      </w:r>
      <w:r w:rsidR="00D63288" w:rsidRPr="000073FB">
        <w:rPr>
          <w:b/>
        </w:rPr>
        <w:t>POREČ, Mate Vlašića 26,</w:t>
      </w:r>
      <w:r w:rsidR="008734BE" w:rsidRPr="000073FB">
        <w:t xml:space="preserve"> </w:t>
      </w:r>
      <w:r w:rsidRPr="000073FB">
        <w:t>odlučujući o zahtjevu stečajnog upravitelja za naknadu stvarnih troškova, dana</w:t>
      </w:r>
      <w:r w:rsidR="009708E0" w:rsidRPr="000073FB">
        <w:t xml:space="preserve"> </w:t>
      </w:r>
      <w:r w:rsidR="00D341E8">
        <w:t>07</w:t>
      </w:r>
      <w:r w:rsidR="00B26850">
        <w:t>. lipnja</w:t>
      </w:r>
      <w:r w:rsidR="00AA21B3">
        <w:t xml:space="preserve"> </w:t>
      </w:r>
      <w:r w:rsidR="0035390A" w:rsidRPr="000073FB">
        <w:t>201</w:t>
      </w:r>
      <w:r w:rsidR="00D341E8">
        <w:t>6</w:t>
      </w:r>
      <w:r w:rsidR="005A568C" w:rsidRPr="000073FB">
        <w:t xml:space="preserve">. </w:t>
      </w:r>
      <w:r w:rsidRPr="000073FB">
        <w:t>godine</w:t>
      </w:r>
    </w:p>
    <w:p w:rsidRDefault="00B26850" w:rsidP="0001751A" w:rsidR="00B26850" w:rsidRPr="000073FB">
      <w:pPr>
        <w:jc w:val="center"/>
      </w:pPr>
    </w:p>
    <w:p w:rsidRDefault="0001751A" w:rsidP="0001751A" w:rsidR="0001751A" w:rsidRPr="00B26850">
      <w:pPr>
        <w:jc w:val="center"/>
        <w:rPr>
          <w:b/>
          <w:bCs/>
        </w:rPr>
      </w:pPr>
      <w:r w:rsidRPr="00B26850">
        <w:rPr>
          <w:b/>
        </w:rPr>
        <w:t>r i j e š i o</w:t>
      </w:r>
      <w:r w:rsidR="00477C08" w:rsidRPr="00B26850">
        <w:rPr>
          <w:b/>
        </w:rPr>
        <w:t xml:space="preserve"> </w:t>
      </w:r>
      <w:r w:rsidRPr="00B26850">
        <w:rPr>
          <w:b/>
        </w:rPr>
        <w:t xml:space="preserve"> </w:t>
      </w:r>
      <w:r w:rsidR="002263E2" w:rsidRPr="00B26850">
        <w:rPr>
          <w:b/>
        </w:rPr>
        <w:t xml:space="preserve"> </w:t>
      </w:r>
      <w:r w:rsidR="00A91B13" w:rsidRPr="00B26850">
        <w:rPr>
          <w:b/>
        </w:rPr>
        <w:t xml:space="preserve"> </w:t>
      </w:r>
      <w:r w:rsidRPr="00B26850">
        <w:rPr>
          <w:b/>
        </w:rPr>
        <w:t xml:space="preserve">j e </w:t>
      </w:r>
    </w:p>
    <w:p w:rsidRDefault="002263E2" w:rsidP="0001751A" w:rsidR="002263E2" w:rsidRPr="000073FB">
      <w:pPr>
        <w:jc w:val="both"/>
      </w:pPr>
    </w:p>
    <w:p w:rsidRDefault="0001751A" w:rsidP="00B26850" w:rsidR="0001751A" w:rsidRPr="000073FB">
      <w:pPr>
        <w:jc w:val="both"/>
        <w:rPr>
          <w:b/>
        </w:rPr>
      </w:pPr>
      <w:r w:rsidRPr="000073FB">
        <w:tab/>
        <w:t>Stečajnom upravitelju</w:t>
      </w:r>
      <w:r w:rsidR="00D63288" w:rsidRPr="000073FB">
        <w:t xml:space="preserve"> Andreju Sablić iz Rijeke, Kumičićeva 41</w:t>
      </w:r>
      <w:r w:rsidRPr="000073FB">
        <w:t xml:space="preserve">, </w:t>
      </w:r>
      <w:r w:rsidR="008D2BB2">
        <w:t xml:space="preserve">OIB 53418504315, </w:t>
      </w:r>
      <w:r w:rsidRPr="000073FB">
        <w:t xml:space="preserve">odobrava se obračun stvarnih troškova </w:t>
      </w:r>
      <w:r w:rsidR="00AA21B3">
        <w:t xml:space="preserve">dana </w:t>
      </w:r>
      <w:r w:rsidR="00D341E8">
        <w:t xml:space="preserve">26. travnja </w:t>
      </w:r>
      <w:r w:rsidR="00B26850">
        <w:t>201</w:t>
      </w:r>
      <w:r w:rsidR="00D341E8">
        <w:t>6</w:t>
      </w:r>
      <w:r w:rsidR="008D2BB2">
        <w:t>.</w:t>
      </w:r>
      <w:r w:rsidR="00D341E8">
        <w:t xml:space="preserve"> </w:t>
      </w:r>
      <w:r w:rsidR="008D2BB2">
        <w:t>g</w:t>
      </w:r>
      <w:r w:rsidR="00D341E8">
        <w:t>odine</w:t>
      </w:r>
      <w:r w:rsidR="008D2BB2">
        <w:t xml:space="preserve"> </w:t>
      </w:r>
      <w:r w:rsidRPr="000073FB">
        <w:t>u ukupnom iznosu od</w:t>
      </w:r>
      <w:r w:rsidR="00900DF9" w:rsidRPr="000073FB">
        <w:t xml:space="preserve"> </w:t>
      </w:r>
      <w:r w:rsidR="00D341E8">
        <w:t>420</w:t>
      </w:r>
      <w:r w:rsidR="008D2BB2">
        <w:t>,00</w:t>
      </w:r>
      <w:r w:rsidR="00B31997" w:rsidRPr="000073FB">
        <w:t xml:space="preserve"> </w:t>
      </w:r>
      <w:r w:rsidR="00900DF9" w:rsidRPr="000073FB">
        <w:t>kn.</w:t>
      </w:r>
    </w:p>
    <w:p w:rsidRDefault="009708E0" w:rsidP="0001751A" w:rsidR="009708E0" w:rsidRPr="000073FB">
      <w:pPr>
        <w:jc w:val="center"/>
        <w:rPr>
          <w:b/>
        </w:rPr>
      </w:pPr>
    </w:p>
    <w:p w:rsidRDefault="0001751A" w:rsidP="0001751A" w:rsidR="0001751A" w:rsidRPr="00B26850">
      <w:pPr>
        <w:jc w:val="center"/>
        <w:rPr>
          <w:b/>
        </w:rPr>
      </w:pPr>
      <w:r w:rsidRPr="00B26850">
        <w:rPr>
          <w:b/>
        </w:rPr>
        <w:t>Obrazloženje</w:t>
      </w:r>
    </w:p>
    <w:p w:rsidRDefault="00D63288" w:rsidP="0001751A" w:rsidR="00D63288" w:rsidRPr="000073FB">
      <w:pPr>
        <w:jc w:val="center"/>
        <w:rPr>
          <w:b/>
        </w:rPr>
      </w:pPr>
    </w:p>
    <w:p w:rsidRDefault="0001751A" w:rsidP="00AA21B3" w:rsidR="00AA21B3" w:rsidRPr="000073FB">
      <w:pPr>
        <w:jc w:val="both"/>
      </w:pPr>
      <w:r w:rsidRPr="000073FB">
        <w:tab/>
        <w:t>Stečajni upravitelj je podnio stečajnom sucu zahtjev za naknadu stvarnih troškova koje je imao</w:t>
      </w:r>
      <w:r w:rsidR="00D63288" w:rsidRPr="000073FB">
        <w:t xml:space="preserve"> </w:t>
      </w:r>
      <w:r w:rsidR="00AA21B3">
        <w:t xml:space="preserve">dana </w:t>
      </w:r>
      <w:r w:rsidR="00D341E8">
        <w:t>26. travnja 2016</w:t>
      </w:r>
      <w:r w:rsidR="00AA21B3">
        <w:t>.</w:t>
      </w:r>
      <w:r w:rsidR="00B26850">
        <w:t xml:space="preserve"> </w:t>
      </w:r>
      <w:r w:rsidR="00AA21B3">
        <w:t>g</w:t>
      </w:r>
      <w:r w:rsidR="00B26850">
        <w:t>odine</w:t>
      </w:r>
      <w:r w:rsidR="00AA21B3">
        <w:t xml:space="preserve"> </w:t>
      </w:r>
      <w:r w:rsidR="00AA21B3" w:rsidRPr="000073FB">
        <w:t xml:space="preserve">u ukupnom iznosu od </w:t>
      </w:r>
      <w:r w:rsidR="00D341E8">
        <w:t>420</w:t>
      </w:r>
      <w:r w:rsidR="00AA21B3">
        <w:t>,00</w:t>
      </w:r>
      <w:r w:rsidR="00AA21B3" w:rsidRPr="000073FB">
        <w:t xml:space="preserve"> kn.</w:t>
      </w:r>
    </w:p>
    <w:p w:rsidRDefault="0001751A" w:rsidP="0001751A" w:rsidR="0001751A" w:rsidRPr="000073FB">
      <w:pPr>
        <w:jc w:val="both"/>
      </w:pPr>
      <w:r w:rsidRPr="000073FB">
        <w:tab/>
        <w:t xml:space="preserve">Stečajni upravitelj sačinio je obračun stvarnih troškova te je svaki nastali trošak specificirao i naznačio na što se odnosi. </w:t>
      </w:r>
    </w:p>
    <w:p w:rsidRDefault="0001751A" w:rsidP="00892D31" w:rsidR="00892D31" w:rsidRPr="000073FB">
      <w:pPr>
        <w:jc w:val="both"/>
      </w:pPr>
      <w:r w:rsidRPr="000073FB">
        <w:t xml:space="preserve">           U obračunu stvarnih troškova specificirani su </w:t>
      </w:r>
      <w:r w:rsidR="005A568C" w:rsidRPr="000073FB">
        <w:t>putni troš</w:t>
      </w:r>
      <w:r w:rsidRPr="000073FB">
        <w:t>k</w:t>
      </w:r>
      <w:r w:rsidR="005A568C" w:rsidRPr="000073FB">
        <w:t>ovi</w:t>
      </w:r>
      <w:r w:rsidRPr="000073FB">
        <w:t xml:space="preserve"> na relaciji</w:t>
      </w:r>
      <w:r w:rsidR="008D2BB2">
        <w:t>:</w:t>
      </w:r>
      <w:r w:rsidRPr="000073FB">
        <w:t xml:space="preserve"> </w:t>
      </w:r>
      <w:r w:rsidR="00C13E29" w:rsidRPr="000073FB">
        <w:t xml:space="preserve">Rijeka-Poreč-Rijeka dana </w:t>
      </w:r>
      <w:r w:rsidR="00D341E8">
        <w:t>26. travnja 2016</w:t>
      </w:r>
      <w:r w:rsidR="00C13E29" w:rsidRPr="000073FB">
        <w:t>.</w:t>
      </w:r>
      <w:r w:rsidR="00B26850">
        <w:t xml:space="preserve"> </w:t>
      </w:r>
      <w:r w:rsidR="00C13E29" w:rsidRPr="000073FB">
        <w:t>g</w:t>
      </w:r>
      <w:r w:rsidR="00B26850">
        <w:t>odine</w:t>
      </w:r>
      <w:r w:rsidR="00C13E29" w:rsidRPr="000073FB">
        <w:t xml:space="preserve"> </w:t>
      </w:r>
      <w:r w:rsidR="009708E0" w:rsidRPr="000073FB">
        <w:t>(</w:t>
      </w:r>
      <w:r w:rsidR="00D341E8">
        <w:t>180</w:t>
      </w:r>
      <w:r w:rsidR="00C13E29" w:rsidRPr="000073FB">
        <w:t xml:space="preserve"> km x </w:t>
      </w:r>
      <w:r w:rsidR="008C3A56" w:rsidRPr="000073FB">
        <w:t>2</w:t>
      </w:r>
      <w:r w:rsidR="007931B0" w:rsidRPr="000073FB">
        <w:t xml:space="preserve">,00 </w:t>
      </w:r>
      <w:r w:rsidR="00C13E29" w:rsidRPr="000073FB">
        <w:t>kn</w:t>
      </w:r>
      <w:r w:rsidR="007931B0" w:rsidRPr="000073FB">
        <w:t>/km</w:t>
      </w:r>
      <w:r w:rsidR="009708E0" w:rsidRPr="000073FB">
        <w:t xml:space="preserve">) u ukupnom iznosu od </w:t>
      </w:r>
      <w:r w:rsidR="00D341E8">
        <w:t>360</w:t>
      </w:r>
      <w:r w:rsidR="008D2BB2">
        <w:t>,</w:t>
      </w:r>
      <w:r w:rsidR="00C13E29" w:rsidRPr="000073FB">
        <w:t>00</w:t>
      </w:r>
      <w:r w:rsidR="009708E0" w:rsidRPr="000073FB">
        <w:t xml:space="preserve"> kn,</w:t>
      </w:r>
      <w:r w:rsidR="008C3A56" w:rsidRPr="000073FB">
        <w:t xml:space="preserve"> </w:t>
      </w:r>
      <w:r w:rsidR="00162129">
        <w:t>i</w:t>
      </w:r>
      <w:r w:rsidR="008C3A56" w:rsidRPr="000073FB">
        <w:t xml:space="preserve"> </w:t>
      </w:r>
      <w:r w:rsidR="009708E0" w:rsidRPr="000073FB">
        <w:t xml:space="preserve">trošak cestarine u iznosu od </w:t>
      </w:r>
      <w:r w:rsidR="00D341E8">
        <w:t>60</w:t>
      </w:r>
      <w:r w:rsidR="007931B0" w:rsidRPr="000073FB">
        <w:t xml:space="preserve">,00 </w:t>
      </w:r>
      <w:r w:rsidR="009708E0" w:rsidRPr="000073FB">
        <w:t>kn</w:t>
      </w:r>
      <w:r w:rsidR="00AA21B3">
        <w:t>.</w:t>
      </w:r>
      <w:r w:rsidR="009708E0" w:rsidRPr="000073FB">
        <w:t xml:space="preserve"> </w:t>
      </w:r>
    </w:p>
    <w:p w:rsidRDefault="0001751A" w:rsidP="0001751A" w:rsidR="0001751A" w:rsidRPr="000073FB">
      <w:pPr>
        <w:jc w:val="both"/>
      </w:pPr>
      <w:r w:rsidRPr="000073FB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47512F" w:rsidP="0047512F" w:rsidR="0047512F">
      <w:pPr>
        <w:ind w:firstLine="708"/>
        <w:jc w:val="both"/>
      </w:pPr>
      <w:r w:rsidRPr="000073FB">
        <w:t>Stečajni sudac izvršio je uvid u dokaze o ostvarenim troškovima koje je podnio stečajni upravitelj</w:t>
      </w:r>
      <w:r w:rsidR="00EF048B" w:rsidRPr="000073FB">
        <w:t>,</w:t>
      </w:r>
      <w:r w:rsidRPr="000073FB">
        <w:t xml:space="preserve"> te utvrdio da je </w:t>
      </w:r>
      <w:r w:rsidR="00AA21B3">
        <w:t xml:space="preserve">dana </w:t>
      </w:r>
      <w:r w:rsidR="00D341E8">
        <w:t>26. travnja 2016</w:t>
      </w:r>
      <w:r w:rsidR="00AA21B3">
        <w:t>.</w:t>
      </w:r>
      <w:r w:rsidR="00B26850">
        <w:t xml:space="preserve"> </w:t>
      </w:r>
      <w:r w:rsidR="00AA21B3">
        <w:t>g</w:t>
      </w:r>
      <w:r w:rsidR="00B26850">
        <w:t>odine</w:t>
      </w:r>
      <w:r w:rsidR="00AA21B3">
        <w:t xml:space="preserve"> </w:t>
      </w:r>
      <w:r w:rsidRPr="000073FB">
        <w:t>stečajni upravitelj imao određene izdatke nastale u vezi s obavljanjem poslova koji su bili nužni i opravdani u obavljanju njegove dužnosti za provođenje stečajnog postupka</w:t>
      </w:r>
      <w:r w:rsidR="00D341E8">
        <w:t xml:space="preserve"> (sasta</w:t>
      </w:r>
      <w:r w:rsidR="00275F1F">
        <w:t>n</w:t>
      </w:r>
      <w:r w:rsidR="00D341E8">
        <w:t xml:space="preserve">ak u trgovačkom društva Scapula d.o.o. Poreč, radi potpisivanja Ugovora o zakupu). </w:t>
      </w:r>
    </w:p>
    <w:p w:rsidRDefault="00325294" w:rsidP="00325294" w:rsidR="00140764">
      <w:pPr>
        <w:jc w:val="both"/>
      </w:pPr>
      <w:r w:rsidRPr="00325294"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325294" w:rsidP="00325294" w:rsidR="00325294" w:rsidRPr="000073FB">
      <w:pPr>
        <w:jc w:val="both"/>
      </w:pPr>
    </w:p>
    <w:p w:rsidRDefault="0001751A" w:rsidP="009708E0" w:rsidR="0001751A" w:rsidRPr="000073FB">
      <w:pPr>
        <w:jc w:val="center"/>
      </w:pPr>
      <w:r w:rsidRPr="000073FB">
        <w:t>U Ri</w:t>
      </w:r>
      <w:r w:rsidR="00477C08" w:rsidRPr="000073FB">
        <w:t>jeci</w:t>
      </w:r>
      <w:r w:rsidR="009708E0" w:rsidRPr="000073FB">
        <w:t xml:space="preserve">, </w:t>
      </w:r>
      <w:r w:rsidR="00D341E8">
        <w:t>07</w:t>
      </w:r>
      <w:r w:rsidR="00B26850">
        <w:t>. lipnja</w:t>
      </w:r>
      <w:r w:rsidR="00AA21B3">
        <w:t xml:space="preserve"> </w:t>
      </w:r>
      <w:r w:rsidR="00D06B25" w:rsidRPr="000073FB">
        <w:t>201</w:t>
      </w:r>
      <w:r w:rsidR="00D341E8">
        <w:t>6</w:t>
      </w:r>
      <w:r w:rsidR="009708E0" w:rsidRPr="000073FB">
        <w:t xml:space="preserve">. </w:t>
      </w:r>
      <w:r w:rsidR="000A68B1" w:rsidRPr="000073FB">
        <w:t>godine</w:t>
      </w:r>
    </w:p>
    <w:p w:rsidRDefault="000D149D" w:rsidP="00B26850" w:rsidR="0001751A" w:rsidRPr="000073FB">
      <w:pPr>
        <w:jc w:val="right"/>
      </w:pPr>
      <w:r>
        <w:t xml:space="preserve">  </w:t>
      </w:r>
      <w:r w:rsidR="0001751A" w:rsidRPr="000073FB">
        <w:t>Stečajni sudac</w:t>
      </w:r>
    </w:p>
    <w:p w:rsidRDefault="000D149D" w:rsidP="00325294" w:rsidR="00B268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26850">
        <w:t xml:space="preserve">                               </w:t>
      </w:r>
      <w:r w:rsidR="0001751A" w:rsidRPr="000073FB">
        <w:t>Daniela Korlević</w:t>
      </w:r>
      <w:r w:rsidR="00566B1F">
        <w:t xml:space="preserve"> </w:t>
      </w:r>
      <w:r w:rsidR="00325294">
        <w:t xml:space="preserve"> </w:t>
      </w:r>
      <w:r w:rsidR="00B26850" w:rsidRPr="00737DD5">
        <w:t xml:space="preserve"> </w:t>
      </w:r>
    </w:p>
    <w:p w:rsidRDefault="00325294" w:rsidP="00325294" w:rsidR="00325294" w:rsidRPr="00325294">
      <w:pPr>
        <w:jc w:val="both"/>
        <w:rPr>
          <w:b/>
        </w:rPr>
      </w:pPr>
      <w:r w:rsidRPr="00325294">
        <w:rPr>
          <w:b/>
        </w:rPr>
        <w:t>UPUTA O PRAVNOM LIJEKU:</w:t>
      </w:r>
    </w:p>
    <w:p w:rsidRDefault="00325294" w:rsidP="00325294" w:rsidR="00B26850">
      <w:pPr>
        <w:jc w:val="both"/>
      </w:pPr>
      <w:r>
        <w:t>Protiv rješenja pravo na žalbu ima stečajni upravitelj i svaki stečajni vjerovnik (čl.94. st.5. u vezi s čl.441. st. 2. SZ/15) istekom osmoga dana od dana objave pismena na mrežnoj stranici e-Oglasna ploča suda. Žalba se podnosi putem ovog suda u dva istovjetna primjerka, a o žalbi odlučuje Visoki trgovački sud Republike Hrvatske.</w:t>
      </w:r>
    </w:p>
    <w:p w:rsidRDefault="00325294" w:rsidP="0001751A" w:rsidR="00325294">
      <w:pPr>
        <w:jc w:val="both"/>
        <w:rPr>
          <w:b/>
        </w:rPr>
      </w:pPr>
    </w:p>
    <w:p w:rsidRDefault="00B26850" w:rsidP="0001751A" w:rsidR="0001751A">
      <w:pPr>
        <w:jc w:val="both"/>
        <w:rPr>
          <w:b/>
          <w:sz w:val="20"/>
          <w:szCs w:val="20"/>
        </w:rPr>
      </w:pPr>
      <w:r>
        <w:rPr>
          <w:b/>
        </w:rPr>
        <w:t xml:space="preserve"> </w:t>
      </w:r>
    </w:p>
    <w:p w:rsidRDefault="00325294" w:rsidP="0001751A" w:rsidR="00B2685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325294" w:rsidP="0001751A" w:rsidR="00325294" w:rsidRPr="00B26850">
      <w:pPr>
        <w:jc w:val="both"/>
        <w:rPr>
          <w:b/>
          <w:sz w:val="20"/>
          <w:szCs w:val="20"/>
        </w:rPr>
      </w:pPr>
    </w:p>
    <w:p w:rsidRDefault="0001751A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 xml:space="preserve">- </w:t>
      </w:r>
      <w:r w:rsidR="00325294">
        <w:rPr>
          <w:sz w:val="20"/>
          <w:szCs w:val="20"/>
        </w:rPr>
        <w:t xml:space="preserve">e-Oglasna ploča suda </w:t>
      </w:r>
    </w:p>
    <w:p w:rsidRDefault="0001751A" w:rsidP="0001751A" w:rsidR="0001751A" w:rsidRPr="00B26850">
      <w:pPr>
        <w:jc w:val="both"/>
        <w:rPr>
          <w:sz w:val="20"/>
          <w:szCs w:val="20"/>
        </w:rPr>
      </w:pPr>
    </w:p>
    <w:p w:rsidRDefault="000A68B1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>U Rijeci,</w:t>
      </w:r>
      <w:r w:rsidR="00AA21B3" w:rsidRPr="00B26850">
        <w:rPr>
          <w:sz w:val="20"/>
          <w:szCs w:val="20"/>
        </w:rPr>
        <w:t xml:space="preserve"> </w:t>
      </w:r>
      <w:r w:rsidR="00325294">
        <w:rPr>
          <w:sz w:val="20"/>
          <w:szCs w:val="20"/>
        </w:rPr>
        <w:t>07.6.2016</w:t>
      </w:r>
      <w:r w:rsidR="009708E0" w:rsidRPr="00B26850">
        <w:rPr>
          <w:sz w:val="20"/>
          <w:szCs w:val="20"/>
        </w:rPr>
        <w:t>.g.</w:t>
      </w:r>
    </w:p>
    <w:p w:rsidRDefault="009708E0" w:rsidP="0001751A" w:rsidR="009708E0" w:rsidRPr="00B26850">
      <w:pPr>
        <w:jc w:val="both"/>
        <w:rPr>
          <w:sz w:val="20"/>
          <w:szCs w:val="20"/>
        </w:rPr>
      </w:pPr>
    </w:p>
    <w:p w:rsidRDefault="0001751A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>Stečajni sudac</w:t>
      </w:r>
    </w:p>
    <w:p w:rsidRDefault="0001751A" w:rsidP="0001751A" w:rsidR="0001751A" w:rsidRPr="00B26850">
      <w:pPr>
        <w:jc w:val="both"/>
        <w:rPr>
          <w:sz w:val="20"/>
          <w:szCs w:val="20"/>
        </w:rPr>
      </w:pPr>
      <w:smartTag w:element="PersonName" w:uri="urn:schemas-microsoft-com:office:smarttags">
        <w:r w:rsidRPr="00B26850">
          <w:rPr>
            <w:sz w:val="20"/>
            <w:szCs w:val="20"/>
          </w:rPr>
          <w:t>Daniela Korlević</w:t>
        </w:r>
      </w:smartTag>
    </w:p>
    <w:p w:rsidRDefault="0001751A" w:rsidP="0001751A" w:rsidR="0001751A" w:rsidRPr="00B26850">
      <w:pPr>
        <w:rPr>
          <w:sz w:val="20"/>
          <w:szCs w:val="20"/>
        </w:rPr>
      </w:pPr>
    </w:p>
    <w:p w:rsidRDefault="0001751A" w:rsidP="0001751A" w:rsidR="0001751A" w:rsidRPr="000073FB"/>
    <w:p w:rsidRDefault="0001751A" w:rsidP="0001751A" w:rsidR="0001751A" w:rsidRPr="000073FB"/>
    <w:p w:rsidRDefault="00A50178" w:rsidR="00A50178" w:rsidRPr="000073FB"/>
    <w:sectPr w:rsidR="00A50178" w:rsidRPr="000073F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57E" w:rsidR="0033257E">
      <w:r>
        <w:separator/>
      </w:r>
    </w:p>
  </w:endnote>
  <w:endnote w:id="0" w:type="continuationSeparator">
    <w:p w:rsidRDefault="0033257E" w:rsidR="00332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565F76" w:rsidR="00D06B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B25" w:rsidR="00D06B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565F76" w:rsidR="00D06B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5F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06B25" w:rsidR="00D06B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57E" w:rsidR="0033257E">
      <w:r>
        <w:separator/>
      </w:r>
    </w:p>
  </w:footnote>
  <w:footnote w:id="0" w:type="continuationSeparator">
    <w:p w:rsidRDefault="0033257E" w:rsidR="003325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R="00D06B25" w:rsidRPr="000073FB">
    <w:pPr>
      <w:pStyle w:val="Zaglavlje"/>
    </w:pPr>
    <w:r>
      <w:tab/>
    </w:r>
    <w:r>
      <w:tab/>
    </w:r>
    <w:r w:rsidRPr="000073FB">
      <w:t xml:space="preserve">    Posl.br. 15 St-544/13-</w:t>
    </w:r>
    <w:r w:rsidR="00D341E8">
      <w:t>148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51A"/>
    <w:rsid w:val="000073FB"/>
    <w:rsid w:val="0001751A"/>
    <w:rsid w:val="0003372E"/>
    <w:rsid w:val="000A68B1"/>
    <w:rsid w:val="000D149D"/>
    <w:rsid w:val="0012658E"/>
    <w:rsid w:val="00140764"/>
    <w:rsid w:val="00162129"/>
    <w:rsid w:val="002263E2"/>
    <w:rsid w:val="002401FF"/>
    <w:rsid w:val="00275F1F"/>
    <w:rsid w:val="002E396B"/>
    <w:rsid w:val="002F4E11"/>
    <w:rsid w:val="00313805"/>
    <w:rsid w:val="00325294"/>
    <w:rsid w:val="0033257E"/>
    <w:rsid w:val="00353537"/>
    <w:rsid w:val="0035390A"/>
    <w:rsid w:val="003E0406"/>
    <w:rsid w:val="0044651E"/>
    <w:rsid w:val="0047512F"/>
    <w:rsid w:val="00477C08"/>
    <w:rsid w:val="00481A3F"/>
    <w:rsid w:val="005519E6"/>
    <w:rsid w:val="00565F76"/>
    <w:rsid w:val="00566B1F"/>
    <w:rsid w:val="005A568C"/>
    <w:rsid w:val="00616876"/>
    <w:rsid w:val="00703B61"/>
    <w:rsid w:val="0076120F"/>
    <w:rsid w:val="007931B0"/>
    <w:rsid w:val="00813744"/>
    <w:rsid w:val="00822D5A"/>
    <w:rsid w:val="008734BE"/>
    <w:rsid w:val="00892D31"/>
    <w:rsid w:val="008C3A56"/>
    <w:rsid w:val="008C3D27"/>
    <w:rsid w:val="008D2BB2"/>
    <w:rsid w:val="00900DF9"/>
    <w:rsid w:val="0096099C"/>
    <w:rsid w:val="009708E0"/>
    <w:rsid w:val="00976541"/>
    <w:rsid w:val="009C07A7"/>
    <w:rsid w:val="00A143A9"/>
    <w:rsid w:val="00A25797"/>
    <w:rsid w:val="00A50178"/>
    <w:rsid w:val="00A91B13"/>
    <w:rsid w:val="00AA21B3"/>
    <w:rsid w:val="00AC1BFE"/>
    <w:rsid w:val="00B26850"/>
    <w:rsid w:val="00B31997"/>
    <w:rsid w:val="00B74CF3"/>
    <w:rsid w:val="00BC2657"/>
    <w:rsid w:val="00BD2B0C"/>
    <w:rsid w:val="00BD3AD8"/>
    <w:rsid w:val="00C13E29"/>
    <w:rsid w:val="00C76812"/>
    <w:rsid w:val="00CB2E80"/>
    <w:rsid w:val="00D06B25"/>
    <w:rsid w:val="00D21C34"/>
    <w:rsid w:val="00D341E8"/>
    <w:rsid w:val="00D63288"/>
    <w:rsid w:val="00EB301C"/>
    <w:rsid w:val="00EF048B"/>
    <w:rsid w:val="00F16C4B"/>
    <w:rsid w:val="00F235CC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21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751A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175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68B1"/>
  </w:style>
  <w:style w:styleId="Tekstrezerviranogmjesta" w:type="character">
    <w:name w:val="Placeholder Text"/>
    <w:basedOn w:val="Zadanifontodlomka"/>
    <w:uiPriority w:val="99"/>
    <w:semiHidden/>
    <w:rsid w:val="00CB2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E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B2E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2E8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21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751A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175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68B1"/>
  </w:style>
  <w:style w:styleId="Tekstrezerviranogmjesta" w:type="character">
    <w:name w:val="Placeholder Text"/>
    <w:basedOn w:val="Zadanifontodlomka"/>
    <w:uiPriority w:val="99"/>
    <w:semiHidden/>
    <w:rsid w:val="00CB2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B2E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2E8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St-544/2013-148</izvorni_sadrzaj>
    <derivirana_varijabla naziv="DomainObject.Oznaka_1">St-544/2013-148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St-544/2013-148</izvorni_sadrzaj>
    <derivirana_varijabla naziv="DomainObject.PoslovniBrojDokumenta_1">St-544/2013-148</derivirana_varijabla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E1052-95DA-492F-9EAA-ED913D5529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2139</properties:Characters>
  <properties:Lines>61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2016-06-07T08:31:00Z</dcterms:created>
  <dc:creator>dcmelik</dc:creator>
  <cp:lastModifiedBy>Jasna Radulović</cp:lastModifiedBy>
  <cp:lastPrinted>2015-06-17T13:21:00Z</cp:lastPrinted>
  <dcterms:modified xmlns:xsi="http://www.w3.org/2001/XMLSchema-instance" xsi:type="dcterms:W3CDTF">2016-06-07T08:36:00Z</dcterms:modified>
  <cp:revision>5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St-544/2013-148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