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eadc" w14:paraId="1a3eadc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882185">
        <w:rPr>
          <w:rFonts w:cstheme="majorBidi" w:hAnsiTheme="majorBidi" w:asciiTheme="majorBidi"/>
          <w:bCs/>
          <w:sz w:val="24"/>
          <w:szCs w:val="24"/>
        </w:rPr>
        <w:t>5044</w:t>
      </w:r>
      <w:r w:rsidR="003E78BB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3845D0" w:rsidP="005015DE" w:rsidR="003845D0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3845D0" w:rsidP="005015DE" w:rsidR="003845D0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882185">
        <w:rPr>
          <w:rFonts w:cstheme="majorBidi" w:hAnsiTheme="majorBidi" w:asciiTheme="majorBidi"/>
          <w:sz w:val="24"/>
          <w:szCs w:val="24"/>
        </w:rPr>
        <w:t>HRVATSKA UDRUGA EKO TURIZMA, OIB: 59753530210, Sesvete</w:t>
      </w:r>
      <w:r w:rsidR="003E78BB">
        <w:rPr>
          <w:rFonts w:cstheme="majorBidi" w:hAnsiTheme="majorBidi" w:asciiTheme="majorBidi"/>
          <w:sz w:val="24"/>
          <w:szCs w:val="24"/>
        </w:rPr>
        <w:t>,</w:t>
      </w:r>
      <w:r w:rsidR="00882185">
        <w:rPr>
          <w:rFonts w:cstheme="majorBidi" w:hAnsiTheme="majorBidi" w:asciiTheme="majorBidi"/>
          <w:sz w:val="24"/>
          <w:szCs w:val="24"/>
        </w:rPr>
        <w:t xml:space="preserve"> Orhideja 46 dana 04.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5015DE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882185">
        <w:rPr>
          <w:rFonts w:cstheme="majorBidi" w:hAnsiTheme="majorBidi" w:asciiTheme="majorBidi"/>
          <w:bCs/>
          <w:sz w:val="24"/>
          <w:szCs w:val="24"/>
        </w:rPr>
        <w:t>g suda u Zagrebu broj St-5044/15 od 10.02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u izreci pod toč. IV tako da umjesto riječi </w:t>
      </w:r>
      <w:r w:rsidR="00882185">
        <w:rPr>
          <w:rFonts w:cstheme="majorBidi" w:hAnsiTheme="majorBidi" w:asciiTheme="majorBidi"/>
          <w:bCs/>
          <w:sz w:val="24"/>
          <w:szCs w:val="24"/>
        </w:rPr>
        <w:t>"iz sudskog registra" treba ispravno stajati "iz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882185">
        <w:rPr>
          <w:rFonts w:cstheme="majorBidi" w:hAnsiTheme="majorBidi" w:asciiTheme="majorBidi"/>
          <w:sz w:val="24"/>
          <w:szCs w:val="24"/>
        </w:rPr>
        <w:t xml:space="preserve">Prilikom prijepisa rješenja došlo je do greške u pisanju tako da je netočno navedeno da će se dužnik brisati iz sudskog registra umjesto iz registra udruga. </w:t>
      </w:r>
    </w:p>
    <w:p w:rsidRDefault="003E78BB" w:rsidP="003E78BB" w:rsidR="003E78BB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Stoga je riješeno kao u izreci ovog rješenja.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882185">
        <w:rPr>
          <w:rFonts w:cstheme="majorBidi" w:hAnsiTheme="majorBidi" w:asciiTheme="majorBidi"/>
          <w:sz w:val="24"/>
          <w:szCs w:val="24"/>
        </w:rPr>
        <w:t>04.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3845D0" w:rsidP="005015DE" w:rsidR="003845D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845D0" w:rsidP="005015DE" w:rsidR="003845D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845D0" w:rsidP="005015DE" w:rsidR="003845D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3845D0">
        <w:rPr>
          <w:rFonts w:cstheme="majorBidi" w:hAnsiTheme="majorBidi" w:asciiTheme="majorBidi"/>
          <w:sz w:val="24"/>
          <w:szCs w:val="24"/>
        </w:rPr>
        <w:t>, v.r.</w:t>
      </w:r>
    </w:p>
    <w:p w:rsidRDefault="003845D0" w:rsidP="005015DE" w:rsidR="003845D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845D0" w:rsidP="003845D0" w:rsidR="003845D0" w:rsidRPr="003845D0">
      <w:pPr>
        <w:ind w:left="6372"/>
        <w:rPr>
          <w:sz w:val="24"/>
          <w:szCs w:val="24"/>
        </w:rPr>
      </w:pPr>
      <w:r w:rsidRPr="003845D0">
        <w:rPr>
          <w:sz w:val="24"/>
          <w:szCs w:val="24"/>
        </w:rPr>
        <w:t>Za točnost otpravka</w:t>
      </w:r>
    </w:p>
    <w:p w:rsidRDefault="003845D0" w:rsidP="003845D0" w:rsidR="003845D0" w:rsidRPr="003845D0">
      <w:pPr>
        <w:ind w:left="6372"/>
        <w:rPr>
          <w:sz w:val="24"/>
          <w:szCs w:val="24"/>
        </w:rPr>
      </w:pPr>
      <w:r w:rsidRPr="003845D0">
        <w:rPr>
          <w:sz w:val="24"/>
          <w:szCs w:val="24"/>
        </w:rPr>
        <w:t>Nikolina Krunić</w:t>
      </w:r>
    </w:p>
    <w:p w:rsidRDefault="003845D0" w:rsidP="005015DE" w:rsidR="003845D0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82185" w:rsidP="005015DE" w:rsidR="00882185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882185" w:rsidP="005015DE" w:rsidR="00882185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3845D0" w:rsidP="005015DE" w:rsidR="003845D0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3845D0" w:rsidP="005015DE" w:rsidR="003845D0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3845D0" w:rsidP="005015DE" w:rsidR="003845D0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3845D0" w:rsidP="005015DE" w:rsidR="003845D0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3845D0" w:rsidP="005015DE" w:rsidR="003845D0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794766" w:rsidR="005015DE" w:rsidRPr="0095609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882185" w:rsidP="00794766" w:rsidR="0088218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5015DE" w:rsidP="003845D0" w:rsidR="005015DE" w:rsidRPr="00DE4F55">
            <w:pPr>
              <w:jc w:val="both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5D0" w:rsidP="004738D5" w:rsidR="004738D5">
    <w:pPr>
      <w:pStyle w:val="Podnoje"/>
      <w:jc w:val="center"/>
    </w:pPr>
  </w:p>
  <w:p w:rsidRDefault="003845D0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D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882185">
          <w:rPr>
            <w:bCs/>
            <w:sz w:val="24"/>
            <w:szCs w:val="24"/>
          </w:rPr>
          <w:t>8. St-5044</w:t>
        </w:r>
        <w:r>
          <w:rPr>
            <w:bCs/>
            <w:sz w:val="24"/>
            <w:szCs w:val="24"/>
          </w:rPr>
          <w:t>/15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845D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3845D0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5D0" w:rsidP="004738D5" w:rsidR="004738D5">
    <w:pPr>
      <w:pStyle w:val="Zaglavlje"/>
      <w:jc w:val="right"/>
    </w:pPr>
  </w:p>
  <w:p w:rsidRDefault="003845D0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845D0"/>
    <w:rsid w:val="003E78BB"/>
    <w:rsid w:val="00426655"/>
    <w:rsid w:val="005015DE"/>
    <w:rsid w:val="005E6589"/>
    <w:rsid w:val="007100A1"/>
    <w:rsid w:val="00752DAD"/>
    <w:rsid w:val="007719F1"/>
    <w:rsid w:val="00882185"/>
    <w:rsid w:val="008D42EF"/>
    <w:rsid w:val="00B60884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5D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5D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5D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5D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5D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5D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5044</izvorni_sadrzaj>
    <derivirana_varijabla naziv="DomainObject.Predmet.Broj_1">5044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St-5044/2015</izvorni_sadrzaj>
    <derivirana_varijabla naziv="DomainObject.Predmet.OznakaBroj_1">St-5044/2015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UDRUGA EKO TURIZMA zastupanog po punomoćniku Nikola Knez</izvorni_sadrzaj>
    <derivirana_varijabla naziv="DomainObject.Predmet.ProtustrankaFormated_1">  HRVATSKA UDRUGA EKO TURIZMA zastupanog po punomoćniku Nikola Knez</derivirana_varijabla>
  </DomainObject.Predmet.ProtustrankaFormated>
  <DomainObject.Predmet.ProtustrankaFormatedOIB>
    <izvorni_sadrzaj>  HRVATSKA UDRUGA EKO TURIZMA, OIB 59753530210 zastupanog po punomoćniku Nikola Knez</izvorni_sadrzaj>
    <derivirana_varijabla naziv="DomainObject.Predmet.ProtustrankaFormatedOIB_1">  HRVATSKA UDRUGA EKO TURIZMA, OIB 59753530210 zastupanog po punomoćniku Nikola Knez</derivirana_varijabla>
  </DomainObject.Predmet.ProtustrankaFormatedOIB>
  <DomainObject.Predmet.ProtustrankaFormatedWithAdress>
    <izvorni_sadrzaj> HRVATSKA UDRUGA EKO TURIZMA, Orhideja 46, 10360 Sesvete zastupanog po punomoćniku Nikola Knez</izvorni_sadrzaj>
    <derivirana_varijabla naziv="DomainObject.Predmet.ProtustrankaFormatedWithAdress_1"> HRVATSKA UDRUGA EKO TURIZMA, Orhideja 46, 10360 Sesvete zastupanog po punomoćniku Nikola Knez</derivirana_varijabla>
  </DomainObject.Predmet.ProtustrankaFormatedWithAdress>
  <DomainObject.Predmet.ProtustrankaFormatedWithAdressOIB>
    <izvorni_sadrzaj> HRVATSKA UDRUGA EKO TURIZMA, OIB 59753530210, Orhideja 46, 10360 Sesvete zastupanog po punomoćniku Nikola Knez</izvorni_sadrzaj>
    <derivirana_varijabla naziv="DomainObject.Predmet.ProtustrankaFormatedWithAdressOIB_1"> HRVATSKA UDRUGA EKO TURIZMA, OIB 59753530210, Orhideja 46, 10360 Sesvete zastupanog po punomoćniku Nikola Knez</derivirana_varijabla>
  </DomainObject.Predmet.ProtustrankaFormatedWithAdressOIB>
  <DomainObject.Predmet.ProtustrankaWithAdress>
    <izvorni_sadrzaj>HRVATSKA UDRUGA EKO TURIZMA Orhideja 46, 10360 Sesvete</izvorni_sadrzaj>
    <derivirana_varijabla naziv="DomainObject.Predmet.ProtustrankaWithAdress_1">HRVATSKA UDRUGA EKO TURIZMA Orhideja 46, 10360 Sesvete</derivirana_varijabla>
  </DomainObject.Predmet.ProtustrankaWithAdress>
  <DomainObject.Predmet.ProtustrankaWithAdressOIB>
    <izvorni_sadrzaj>HRVATSKA UDRUGA EKO TURIZMA, OIB 59753530210, Orhideja 46, 10360 Sesvete</izvorni_sadrzaj>
    <derivirana_varijabla naziv="DomainObject.Predmet.ProtustrankaWithAdressOIB_1">HRVATSKA UDRUGA EKO TURIZMA, OIB 59753530210, Orhideja 46, 10360 Sesvete</derivirana_varijabla>
  </DomainObject.Predmet.ProtustrankaWithAdressOIB>
  <DomainObject.Predmet.ProtustrankaNazivFormated>
    <izvorni_sadrzaj>HRVATSKA UDRUGA EKO TURIZMA</izvorni_sadrzaj>
    <derivirana_varijabla naziv="DomainObject.Predmet.ProtustrankaNazivFormated_1">HRVATSKA UDRUGA EKO TURIZMA</derivirana_varijabla>
  </DomainObject.Predmet.ProtustrankaNazivFormated>
  <DomainObject.Predmet.ProtustrankaNazivFormatedOIB>
    <izvorni_sadrzaj>HRVATSKA UDRUGA EKO TURIZMA, OIB 59753530210</izvorni_sadrzaj>
    <derivirana_varijabla naziv="DomainObject.Predmet.ProtustrankaNazivFormatedOIB_1">HRVATSKA UDRUGA EKO TURIZMA, OIB 59753530210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EKO TURIZMA zastupanog po punomoćniku Nikola Knez</item>
    </izvorni_sadrzaj>
    <derivirana_varijabla naziv="DomainObject.Predmet.ProtuStrankaListFormated_1">
      <item>HRVATSKA UDRUGA EKO TURIZMA zastupanog po punomoćniku Nikola Knez</item>
    </derivirana_varijabla>
  </DomainObject.Predmet.ProtuStrankaListFormated>
  <DomainObject.Predmet.ProtuStrankaListFormatedOIB>
    <izvorni_sadrzaj>
      <item>HRVATSKA UDRUGA EKO TURIZMA, OIB 59753530210 zastupanog po punomoćniku Nikola Knez</item>
    </izvorni_sadrzaj>
    <derivirana_varijabla naziv="DomainObject.Predmet.ProtuStrankaListFormatedOIB_1">
      <item>HRVATSKA UDRUGA EKO TURIZMA, OIB 59753530210 zastupanog po punomoćniku Nikola Knez</item>
    </derivirana_varijabla>
  </DomainObject.Predmet.ProtuStrankaListFormatedOIB>
  <DomainObject.Predmet.ProtuStrankaListFormatedWithAdress>
    <izvorni_sadrzaj>
      <item>HRVATSKA UDRUGA EKO TURIZMA, Orhideja 46, 10360 Sesvete zastupanog po punomoćniku Nikola Knez</item>
    </izvorni_sadrzaj>
    <derivirana_varijabla naziv="DomainObject.Predmet.ProtuStrankaListFormatedWithAdress_1">
      <item>HRVATSKA UDRUGA EKO TURIZMA, Orhideja 46, 10360 Sesvete zastupanog po punomoćniku Nikola Knez</item>
    </derivirana_varijabla>
  </DomainObject.Predmet.ProtuStrankaListFormatedWithAdress>
  <DomainObject.Predmet.ProtuStrankaListFormatedWithAdressOIB>
    <izvorni_sadrzaj>
      <item>HRVATSKA UDRUGA EKO TURIZMA, OIB 59753530210, Orhideja 46, 10360 Sesvete zastupanog po punomoćniku Nikola Knez</item>
    </izvorni_sadrzaj>
    <derivirana_varijabla naziv="DomainObject.Predmet.ProtuStrankaListFormatedWithAdressOIB_1">
      <item>HRVATSKA UDRUGA EKO TURIZMA, OIB 59753530210, Orhideja 46, 10360 Sesvete zastupanog po punomoćniku Nikola Knez</item>
    </derivirana_varijabla>
  </DomainObject.Predmet.ProtuStrankaListFormatedWithAdressOIB>
  <DomainObject.Predmet.ProtuStrankaListNazivFormated>
    <izvorni_sadrzaj>
      <item>HRVATSKA UDRUGA EKO TURIZMA</item>
    </izvorni_sadrzaj>
    <derivirana_varijabla naziv="DomainObject.Predmet.ProtuStrankaListNazivFormated_1">
      <item>HRVATSKA UDRUGA EKO TURIZMA</item>
    </derivirana_varijabla>
  </DomainObject.Predmet.ProtuStrankaListNazivFormated>
  <DomainObject.Predmet.ProtuStrankaListNazivFormatedOIB>
    <izvorni_sadrzaj>
      <item>HRVATSKA UDRUGA EKO TURIZMA, OIB 59753530210</item>
    </izvorni_sadrzaj>
    <derivirana_varijabla naziv="DomainObject.Predmet.ProtuStrankaListNazivFormatedOIB_1">
      <item>HRVATSKA UDRUGA EKO TURIZMA, OIB 59753530210</item>
    </derivirana_varijabla>
  </DomainObject.Predmet.ProtuStrankaListNazivFormatedOIB>
  <DomainObject.Predmet.OstaliListFormated>
    <izvorni_sadrzaj>
      <item>Nikola Knez punomoćnik sudionika u postupku HRVATSKA UDRUGA EKO TURIZMA</item>
    </izvorni_sadrzaj>
    <derivirana_varijabla naziv="DomainObject.Predmet.OstaliListFormated_1">
      <item>Nikola Knez punomoćnik sudionika u postupku HRVATSKA UDRUGA EKO TURIZMA</item>
    </derivirana_varijabla>
  </DomainObject.Predmet.OstaliListFormated>
  <DomainObject.Predmet.OstaliListFormatedOIB>
    <izvorni_sadrzaj>
      <item>Nikola Knez punomoćnik sudionika u postupku HRVATSKA UDRUGA EKO TURIZMA</item>
    </izvorni_sadrzaj>
    <derivirana_varijabla naziv="DomainObject.Predmet.OstaliListFormatedOIB_1">
      <item>Nikola Knez punomoćnik sudionika u postupku HRVATSKA UDRUGA EKO TURIZMA</item>
    </derivirana_varijabla>
  </DomainObject.Predmet.OstaliListFormatedOIB>
  <DomainObject.Predmet.OstaliListFormatedWithAdress>
    <izvorni_sadrzaj>
      <item>Nikola Knez punomoćnik sudionika u postupku HRVATSKA UDRUGA EKO TURIZMA</item>
    </izvorni_sadrzaj>
    <derivirana_varijabla naziv="DomainObject.Predmet.OstaliListFormatedWithAdress_1">
      <item>Nikola Knez punomoćnik sudionika u postupku HRVATSKA UDRUGA EKO TURIZMA</item>
    </derivirana_varijabla>
  </DomainObject.Predmet.OstaliListFormatedWithAdress>
  <DomainObject.Predmet.OstaliListFormatedWithAdressOIB>
    <izvorni_sadrzaj>
      <item>Nikola Knez punomoćnik sudionika u postupku HRVATSKA UDRUGA EKO TURIZMA</item>
    </izvorni_sadrzaj>
    <derivirana_varijabla naziv="DomainObject.Predmet.OstaliListFormatedWithAdressOIB_1">
      <item>Nikola Knez punomoćnik sudionika u postupku HRVATSKA UDRUGA EKO TURIZMA</item>
    </derivirana_varijabla>
  </DomainObject.Predmet.OstaliListFormatedWithAdressOIB>
  <DomainObject.Predmet.OstaliListNazivFormated>
    <izvorni_sadrzaj>
      <item>Nikola Knez</item>
    </izvorni_sadrzaj>
    <derivirana_varijabla naziv="DomainObject.Predmet.OstaliListNazivFormated_1">
      <item>Nikola Knez</item>
    </derivirana_varijabla>
  </DomainObject.Predmet.OstaliListNazivFormated>
  <DomainObject.Predmet.OstaliListNazivFormatedOIB>
    <izvorni_sadrzaj>
      <item>Nikola Knez</item>
    </izvorni_sadrzaj>
    <derivirana_varijabla naziv="DomainObject.Predmet.OstaliListNazivFormatedOIB_1">
      <item>Nikola Knez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EKO TURIZMA</izvorni_sadrzaj>
    <derivirana_varijabla naziv="DomainObject.Predmet.ProtustrankaIDrugi_1">HRVATSKA UDRUGA EKO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EKO TURIZMA, OIB 59753530210, Orhideja 46, 10360 Sesvete</izvorni_sadrzaj>
    <derivirana_varijabla naziv="DomainObject.Predmet.ProtustrankaIDrugiAdressOIB_1">HRVATSKA UDRUGA EKO TURIZMA, OIB 59753530210, Orhideja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St-5044/2015-6</izvorni_sadrzaj>
    <derivirana_varijabla naziv="DomainObject.Predmet.OdlukaRjesenje.Oznaka_1">St-5044/2015-6</derivirana_varijabla>
  </DomainObject.Predmet.OdlukaRjesenje.Oznaka>
  <DomainObject.Predmet.SudioniciListNaziv>
    <izvorni_sadrzaj>
      <item>FINA Regionalni centar Zagreb</item>
      <item>HRVATSKA UDRUGA EKO TURIZMA</item>
      <item>Nikola Knez</item>
    </izvorni_sadrzaj>
    <derivirana_varijabla naziv="DomainObject.Predmet.SudioniciListNaziv_1">
      <item>FINA Regionalni centar Zagreb</item>
      <item>HRVATSKA UDRUGA EKO TURIZMA</item>
      <item>Nikola Knez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EKO TURIZMA, OIB 59753530210, Orhideja 46,10360 Sesvete</item>
      <item>Nikola Knez</item>
    </izvorni_sadrzaj>
    <derivirana_varijabla naziv="DomainObject.Predmet.SudioniciListAdressOIB_1">
      <item>FINA Regionalni centar Zagreb, OIB 85821130368, Trg svibanjskih žrtava 1995. 1,10000 Zagreb</item>
      <item>HRVATSKA UDRUGA EKO TURIZMA, OIB 59753530210, Orhideja 46,10360 Sesvete</item>
      <item>Nikola Knez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59753530210</item>
      <item>, OIB null</item>
    </izvorni_sadrzaj>
    <derivirana_varijabla naziv="DomainObject.Predmet.SudioniciListNazivOIB_1">
      <item>, OIB 85821130368</item>
      <item>, OIB 59753530210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205</properties:Words>
  <properties:Characters>984</properties:Characters>
  <properties:Lines>66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2017-09-05T07:18:00Z</dcterms:created>
  <dc:creator>Teuta Klinžić Zajec</dc:creator>
  <cp:lastModifiedBy>Nikolina Krunić</cp:lastModifiedBy>
  <cp:lastPrinted>2017-09-05T07:19:00Z</cp:lastPrinted>
  <dcterms:modified xmlns:xsi="http://www.w3.org/2001/XMLSchema-instance" xsi:type="dcterms:W3CDTF">2017-09-05T07:19:00Z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