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44e6" w14:paraId="0af44e6" w:rsidRDefault="000D74BA" w:rsidR="008819CA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r w:rsidR="00784A20">
        <w:t>St-46</w:t>
      </w:r>
      <w:r w:rsidR="00B158BF">
        <w:t>/20</w:t>
      </w:r>
      <w:r w:rsidR="00784A20">
        <w:t>15</w:t>
      </w:r>
      <w:r>
        <w:t>.</w:t>
      </w:r>
    </w:p>
    <w:p w:rsidRDefault="00182C9D" w:rsidR="00182C9D"/>
    <w:p w:rsidRDefault="008510F7" w:rsidR="00182C9D">
      <w:r>
        <w:t>TRGOVAČKI SUD U BJELOVARU</w:t>
      </w:r>
    </w:p>
    <w:p w:rsidRDefault="008510F7" w:rsidR="008510F7"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82C9D" w:rsidR="00182C9D"/>
    <w:p w:rsidRDefault="00182C9D" w:rsidR="00182C9D"/>
    <w:p w:rsidRDefault="00182C9D" w:rsidR="00182C9D"/>
    <w:p w:rsidRDefault="00182C9D" w:rsidR="00182C9D"/>
    <w:p w:rsidRDefault="008F41AA" w:rsidP="00182C9D" w:rsidR="00182C9D" w:rsidRPr="00784A20">
      <w:pPr>
        <w:jc w:val="center"/>
        <w:rPr>
          <w:b/>
        </w:rPr>
      </w:pPr>
      <w:r w:rsidRPr="00784A20">
        <w:rPr>
          <w:b/>
        </w:rPr>
        <w:t>P O Z I V</w:t>
      </w:r>
      <w:r w:rsidR="00202E84" w:rsidRPr="00784A20">
        <w:rPr>
          <w:b/>
        </w:rPr>
        <w:t xml:space="preserve"> </w:t>
      </w:r>
    </w:p>
    <w:p w:rsidRDefault="00182C9D" w:rsidP="00182C9D" w:rsidR="00182C9D" w:rsidRPr="00784A20">
      <w:pPr>
        <w:jc w:val="center"/>
        <w:rPr>
          <w:b/>
        </w:rPr>
      </w:pPr>
    </w:p>
    <w:p w:rsidRDefault="006A3185" w:rsidP="00182C9D" w:rsidR="00784A20">
      <w:r>
        <w:t xml:space="preserve">U stečajnom predmetu nad stečajnim dužnikom </w:t>
      </w:r>
      <w:r w:rsidR="00784A20">
        <w:t>DELIKATES d.o.o. ZA PROIZVODNJU I TRGOVINU u stečaju, SLATINA</w:t>
      </w:r>
      <w:r w:rsidR="002B3DCA">
        <w:t>,</w:t>
      </w:r>
      <w:r w:rsidR="00784A20">
        <w:t xml:space="preserve"> </w:t>
      </w:r>
      <w:proofErr w:type="spellStart"/>
      <w:r w:rsidR="00784A20">
        <w:t>Grigora</w:t>
      </w:r>
      <w:proofErr w:type="spellEnd"/>
      <w:r w:rsidR="00784A20">
        <w:t xml:space="preserve"> Viteza 10, OIB: 79415555306, </w:t>
      </w:r>
      <w:proofErr w:type="spellStart"/>
      <w:r w:rsidR="00784A20">
        <w:t>posl</w:t>
      </w:r>
      <w:proofErr w:type="spellEnd"/>
      <w:r w:rsidR="00784A20">
        <w:t>. broj: 1 St-46/2015</w:t>
      </w:r>
      <w:r w:rsidR="00BA109A">
        <w:t xml:space="preserve">., </w:t>
      </w:r>
      <w:r w:rsidR="000A25EC">
        <w:t xml:space="preserve"> </w:t>
      </w:r>
      <w:r>
        <w:t xml:space="preserve">  pozivate se na</w:t>
      </w:r>
      <w:r w:rsidR="00784A20">
        <w:t>:</w:t>
      </w:r>
    </w:p>
    <w:p w:rsidRDefault="00784A20" w:rsidP="00182C9D" w:rsidR="00784A20"/>
    <w:p w:rsidRDefault="00784A20" w:rsidP="00784A20" w:rsidR="00182C9D" w:rsidRPr="00784A20">
      <w:pPr>
        <w:jc w:val="center"/>
        <w:rPr>
          <w:b/>
          <w:sz w:val="36"/>
          <w:szCs w:val="36"/>
        </w:rPr>
      </w:pPr>
      <w:r w:rsidRPr="00784A20">
        <w:rPr>
          <w:b/>
          <w:sz w:val="36"/>
          <w:szCs w:val="36"/>
        </w:rPr>
        <w:t>ISPITNO ROČIŠTE  z</w:t>
      </w:r>
      <w:r w:rsidR="006A3185" w:rsidRPr="00784A20">
        <w:rPr>
          <w:b/>
          <w:sz w:val="36"/>
          <w:szCs w:val="36"/>
        </w:rPr>
        <w:t>a dan</w:t>
      </w:r>
    </w:p>
    <w:p w:rsidRDefault="00A60664" w:rsidP="00182C9D" w:rsidR="00A60664" w:rsidRPr="00784A20">
      <w:pPr>
        <w:jc w:val="center"/>
        <w:rPr>
          <w:b/>
          <w:sz w:val="36"/>
          <w:szCs w:val="36"/>
        </w:rPr>
      </w:pPr>
    </w:p>
    <w:p w:rsidRDefault="00784A20" w:rsidP="00182C9D" w:rsidR="00182C9D" w:rsidRPr="00784A20">
      <w:pPr>
        <w:jc w:val="center"/>
        <w:rPr>
          <w:b/>
          <w:sz w:val="36"/>
          <w:szCs w:val="36"/>
        </w:rPr>
      </w:pPr>
      <w:r w:rsidRPr="00784A20">
        <w:rPr>
          <w:b/>
          <w:sz w:val="36"/>
          <w:szCs w:val="36"/>
        </w:rPr>
        <w:t>3. svibnja</w:t>
      </w:r>
      <w:r w:rsidR="006A3185" w:rsidRPr="00784A20">
        <w:rPr>
          <w:b/>
          <w:sz w:val="36"/>
          <w:szCs w:val="36"/>
        </w:rPr>
        <w:t xml:space="preserve"> </w:t>
      </w:r>
      <w:r w:rsidR="006672DF" w:rsidRPr="00784A20">
        <w:rPr>
          <w:b/>
          <w:sz w:val="36"/>
          <w:szCs w:val="36"/>
        </w:rPr>
        <w:t xml:space="preserve"> </w:t>
      </w:r>
      <w:r w:rsidRPr="00784A20">
        <w:rPr>
          <w:b/>
          <w:sz w:val="36"/>
          <w:szCs w:val="36"/>
        </w:rPr>
        <w:t>2016</w:t>
      </w:r>
      <w:r w:rsidR="003C554B" w:rsidRPr="00784A20">
        <w:rPr>
          <w:b/>
          <w:sz w:val="36"/>
          <w:szCs w:val="36"/>
        </w:rPr>
        <w:t>. godin</w:t>
      </w:r>
      <w:r w:rsidR="00735FCA" w:rsidRPr="00784A20">
        <w:rPr>
          <w:b/>
          <w:sz w:val="36"/>
          <w:szCs w:val="36"/>
        </w:rPr>
        <w:t>e u 9</w:t>
      </w:r>
      <w:r w:rsidR="00A60664" w:rsidRPr="00784A20">
        <w:rPr>
          <w:b/>
          <w:sz w:val="36"/>
          <w:szCs w:val="36"/>
        </w:rPr>
        <w:t>,3</w:t>
      </w:r>
      <w:r w:rsidR="006672DF" w:rsidRPr="00784A20">
        <w:rPr>
          <w:b/>
          <w:sz w:val="36"/>
          <w:szCs w:val="36"/>
        </w:rPr>
        <w:t>0</w:t>
      </w:r>
      <w:r w:rsidR="00182C9D" w:rsidRPr="00784A20">
        <w:rPr>
          <w:b/>
          <w:sz w:val="36"/>
          <w:szCs w:val="36"/>
        </w:rPr>
        <w:t xml:space="preserve"> sati</w:t>
      </w:r>
    </w:p>
    <w:p w:rsidRDefault="00784A20" w:rsidP="00182C9D" w:rsidR="00182C9D" w:rsidRPr="00784A20">
      <w:pPr>
        <w:jc w:val="center"/>
        <w:rPr>
          <w:b/>
          <w:sz w:val="36"/>
          <w:szCs w:val="36"/>
        </w:rPr>
      </w:pPr>
      <w:r w:rsidRPr="00784A20">
        <w:rPr>
          <w:b/>
          <w:sz w:val="36"/>
          <w:szCs w:val="36"/>
        </w:rPr>
        <w:t xml:space="preserve"> </w:t>
      </w:r>
    </w:p>
    <w:p w:rsidRDefault="00784A20" w:rsidP="00182C9D" w:rsidR="00784A20" w:rsidRPr="00784A20">
      <w:pPr>
        <w:jc w:val="center"/>
        <w:rPr>
          <w:b/>
          <w:sz w:val="36"/>
          <w:szCs w:val="36"/>
        </w:rPr>
      </w:pPr>
      <w:r w:rsidRPr="00784A20">
        <w:rPr>
          <w:b/>
          <w:sz w:val="36"/>
          <w:szCs w:val="36"/>
        </w:rPr>
        <w:t>i</w:t>
      </w:r>
    </w:p>
    <w:p w:rsidRDefault="00784A20" w:rsidP="00182C9D" w:rsidR="00784A20" w:rsidRPr="00784A20">
      <w:pPr>
        <w:jc w:val="center"/>
        <w:rPr>
          <w:b/>
          <w:sz w:val="36"/>
          <w:szCs w:val="36"/>
        </w:rPr>
      </w:pPr>
    </w:p>
    <w:p w:rsidRDefault="00784A20" w:rsidP="00182C9D" w:rsidR="00784A20" w:rsidRPr="00784A20">
      <w:pPr>
        <w:jc w:val="center"/>
        <w:rPr>
          <w:b/>
          <w:sz w:val="36"/>
          <w:szCs w:val="36"/>
        </w:rPr>
      </w:pPr>
      <w:r w:rsidRPr="00784A20">
        <w:rPr>
          <w:b/>
          <w:sz w:val="36"/>
          <w:szCs w:val="36"/>
        </w:rPr>
        <w:t>IZVJEŠTAJNO ROČIŠTE za isti dan u 10,00 sati u</w:t>
      </w:r>
    </w:p>
    <w:p w:rsidRDefault="00784A20" w:rsidP="00182C9D" w:rsidR="00784A20" w:rsidRPr="00784A20">
      <w:pPr>
        <w:jc w:val="center"/>
        <w:rPr>
          <w:b/>
          <w:sz w:val="36"/>
          <w:szCs w:val="36"/>
        </w:rPr>
      </w:pPr>
    </w:p>
    <w:p w:rsidRDefault="00784A20" w:rsidP="00182C9D" w:rsidR="00182C9D">
      <w:pPr>
        <w:jc w:val="center"/>
      </w:pPr>
      <w:r>
        <w:t xml:space="preserve"> sobi</w:t>
      </w:r>
      <w:r w:rsidR="006A3185">
        <w:t xml:space="preserve"> broj 4. Trgovačkog suda u Bjelovaru, Dr. I. </w:t>
      </w:r>
      <w:proofErr w:type="spellStart"/>
      <w:r w:rsidR="006A3185">
        <w:t>Lebovića</w:t>
      </w:r>
      <w:proofErr w:type="spellEnd"/>
      <w:r w:rsidR="006A3185">
        <w:t xml:space="preserve"> 42.</w:t>
      </w:r>
    </w:p>
    <w:p w:rsidRDefault="006A3185" w:rsidP="00182C9D" w:rsidR="006A3185">
      <w:pPr>
        <w:jc w:val="center"/>
      </w:pPr>
    </w:p>
    <w:p w:rsidRDefault="00784A20" w:rsidP="00182C9D" w:rsidR="00784A20">
      <w:pPr>
        <w:jc w:val="center"/>
      </w:pPr>
    </w:p>
    <w:p w:rsidRDefault="00784A20" w:rsidP="00C6050E" w:rsidR="0025186D">
      <w:r>
        <w:t>Pozivaju se vjerovnici dostavom ovog poziva na e-oglasnoj ploči Trgovačkog suda u Bjelovaru te stečajni upravitelj.</w:t>
      </w:r>
    </w:p>
    <w:p w:rsidRDefault="00784A20" w:rsidP="00C6050E" w:rsidR="00784A20"/>
    <w:p w:rsidRDefault="00784A20" w:rsidP="00C6050E" w:rsidR="00784A20"/>
    <w:p w:rsidRDefault="00784A20" w:rsidP="00C6050E" w:rsidR="00C6050E">
      <w:r>
        <w:t>U Bjelovaru,  6. travnja</w:t>
      </w:r>
      <w:r w:rsidR="00B158BF">
        <w:t xml:space="preserve"> </w:t>
      </w:r>
      <w:r w:rsidR="00C6050E">
        <w:t xml:space="preserve"> 20</w:t>
      </w:r>
      <w:r>
        <w:t>16</w:t>
      </w:r>
      <w:r w:rsidR="00A60664">
        <w:t>.</w:t>
      </w:r>
      <w:r w:rsidR="00C6050E">
        <w:t xml:space="preserve"> </w:t>
      </w:r>
    </w:p>
    <w:p w:rsidRDefault="00C6050E" w:rsidP="00C6050E" w:rsidR="00C6050E"/>
    <w:p w:rsidRDefault="00041E45" w:rsidP="00C6050E" w:rsidR="00C605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050E">
        <w:t xml:space="preserve"> SUDAC</w:t>
      </w:r>
    </w:p>
    <w:p w:rsidRDefault="00041E45" w:rsidP="00C6050E" w:rsidR="00041E45"/>
    <w:p w:rsidRDefault="00041E45" w:rsidP="00C6050E" w:rsidR="00041E45">
      <w:r>
        <w:tab/>
      </w:r>
      <w:r>
        <w:tab/>
      </w:r>
      <w:r>
        <w:tab/>
      </w:r>
      <w:r>
        <w:tab/>
      </w:r>
      <w:r>
        <w:tab/>
      </w:r>
      <w:r>
        <w:tab/>
        <w:t xml:space="preserve">  BRANKA PLESKALT</w:t>
      </w:r>
    </w:p>
    <w:p w:rsidRDefault="00182C9D" w:rsidP="00182C9D" w:rsidR="00182C9D"/>
    <w:p w:rsidRDefault="00C6050E" w:rsidP="006A08EC" w:rsidR="00B158BF"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182C9D">
        <w:t xml:space="preserve">       </w:t>
      </w:r>
    </w:p>
    <w:p w:rsidRDefault="00784A20" w:rsidP="00182C9D" w:rsidR="00784A20"/>
    <w:p w:rsidRDefault="00784A20" w:rsidP="00182C9D" w:rsidR="00784A20"/>
    <w:p w:rsidRDefault="00A60664" w:rsidP="00A60664" w:rsidR="00A60664">
      <w:proofErr w:type="spellStart"/>
      <w:r>
        <w:t>Rj</w:t>
      </w:r>
      <w:proofErr w:type="spellEnd"/>
      <w:r>
        <w:t>.</w:t>
      </w:r>
    </w:p>
    <w:p w:rsidRDefault="00784A20" w:rsidP="00A60664" w:rsidR="00784A20">
      <w:r>
        <w:t xml:space="preserve">Dna: putem e-oglasne ploča suda za vjerovnike te </w:t>
      </w:r>
    </w:p>
    <w:p w:rsidRDefault="00A60664" w:rsidP="00A60664" w:rsidR="00A60664">
      <w:r>
        <w:t xml:space="preserve">        Stečajnom upravitelju</w:t>
      </w:r>
    </w:p>
    <w:p w:rsidRDefault="00A60664" w:rsidP="00A60664" w:rsidR="00A60664">
      <w:r>
        <w:t xml:space="preserve">        e- Oglasna ploča – ovdje</w:t>
      </w:r>
    </w:p>
    <w:p w:rsidRDefault="00A60664" w:rsidP="00A60664" w:rsidR="00A60664">
      <w:r>
        <w:t xml:space="preserve">         K ročištu</w:t>
      </w:r>
    </w:p>
    <w:p w:rsidRDefault="00784A20" w:rsidP="00182C9D" w:rsidR="0025186D">
      <w:r>
        <w:t>Bjelovar, 6. 04.  2016</w:t>
      </w:r>
      <w:r w:rsidR="00A60664">
        <w:t>.</w:t>
      </w:r>
    </w:p>
    <w:sectPr w:rsidR="002518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0E1BFE"/>
    <w:multiLevelType w:val="hybridMultilevel"/>
    <w:tmpl w:val="17EE51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071"/>
    <w:rsid w:val="00041E45"/>
    <w:rsid w:val="00093A71"/>
    <w:rsid w:val="000A25EC"/>
    <w:rsid w:val="000D74BA"/>
    <w:rsid w:val="00182C9D"/>
    <w:rsid w:val="001B79BB"/>
    <w:rsid w:val="001C4B6A"/>
    <w:rsid w:val="00202E84"/>
    <w:rsid w:val="0023653D"/>
    <w:rsid w:val="0025186D"/>
    <w:rsid w:val="00260541"/>
    <w:rsid w:val="002A275A"/>
    <w:rsid w:val="002B3DCA"/>
    <w:rsid w:val="002D364D"/>
    <w:rsid w:val="003C554B"/>
    <w:rsid w:val="003D7F53"/>
    <w:rsid w:val="003E7C88"/>
    <w:rsid w:val="00594C8F"/>
    <w:rsid w:val="0062596D"/>
    <w:rsid w:val="00655577"/>
    <w:rsid w:val="006672DF"/>
    <w:rsid w:val="00680412"/>
    <w:rsid w:val="006A08EC"/>
    <w:rsid w:val="006A3185"/>
    <w:rsid w:val="00735FCA"/>
    <w:rsid w:val="00781884"/>
    <w:rsid w:val="00784A20"/>
    <w:rsid w:val="007B1B5B"/>
    <w:rsid w:val="008013C9"/>
    <w:rsid w:val="008510F7"/>
    <w:rsid w:val="0087432D"/>
    <w:rsid w:val="00874A81"/>
    <w:rsid w:val="008819CA"/>
    <w:rsid w:val="0089063F"/>
    <w:rsid w:val="008A4192"/>
    <w:rsid w:val="008E7773"/>
    <w:rsid w:val="008F41AA"/>
    <w:rsid w:val="008F4E2C"/>
    <w:rsid w:val="009920F0"/>
    <w:rsid w:val="009A241D"/>
    <w:rsid w:val="009D7071"/>
    <w:rsid w:val="009F49B5"/>
    <w:rsid w:val="00A0669B"/>
    <w:rsid w:val="00A60664"/>
    <w:rsid w:val="00A95768"/>
    <w:rsid w:val="00B158BF"/>
    <w:rsid w:val="00BA109A"/>
    <w:rsid w:val="00BB03DE"/>
    <w:rsid w:val="00C6050E"/>
    <w:rsid w:val="00C633D8"/>
    <w:rsid w:val="00D033C6"/>
    <w:rsid w:val="00D10FE4"/>
    <w:rsid w:val="00D3080A"/>
    <w:rsid w:val="00D52177"/>
    <w:rsid w:val="00D75ABC"/>
    <w:rsid w:val="00ED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605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605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St-46/2015-22</izvorni_sadrzaj>
    <derivirana_varijabla naziv="DomainObject.Oznaka_1">St-46/2015-22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 društvo s ograničenom odgovornošću za proizvodnju i trgovinu, Slatina</izvorni_sadrzaj>
    <derivirana_varijabla naziv="DomainObject.Predmet.ProtustrankaFormated_1">  DELIKATES društvo s ograničenom odgovornošću za proizvodnju i trgovinu, Slatina</derivirana_varijabla>
  </DomainObject.Predmet.ProtustrankaFormated>
  <DomainObject.Predmet.ProtustrankaFormatedOIB>
    <izvorni_sadrzaj>  DELIKATES društvo s ograničenom odgovornošću za proizvodnju i trgovinu, Slatina, OIB 79415555306</izvorni_sadrzaj>
    <derivirana_varijabla naziv="DomainObject.Predmet.ProtustrankaFormatedOIB_1">  DELIKATES društvo s ograničenom odgovornošću za proizvodnju i trgovinu, Slatina, OIB 79415555306</derivirana_varijabla>
  </DomainObject.Predmet.ProtustrankaFormatedOIB>
  <DomainObject.Predmet.ProtustrankaFormatedWithAdress>
    <izvorni_sadrzaj> DELIKATES društvo s ograničenom odgovornošću za proizvodnju i trgovinu, Slatina, Grigora Viteza 10, 33520 Slatina</izvorni_sadrzaj>
    <derivirana_varijabla naziv="DomainObject.Predmet.ProtustrankaFormatedWithAdress_1"> DELIKATES društvo s ograničenom odgovornošću za proizvodnju i trgovinu, Slatina, Grigora Viteza 10, 33520 Slatina</derivirana_varijabla>
  </DomainObject.Predmet.ProtustrankaFormatedWithAdress>
  <DomainObject.Predmet.ProtustrankaFormatedWithAdressOIB>
    <izvorni_sadrzaj> DELIKATES društvo s ograničenom odgovornošću za proizvodnju i trgovinu, Slatina, OIB 79415555306, Grigora Viteza 10, 33520 Slatina</izvorni_sadrzaj>
    <derivirana_varijabla naziv="DomainObject.Predmet.ProtustrankaFormatedWithAdressOIB_1"> DELIKATES društvo s ograničenom odgovornošću za proizvodnju i trgovinu, Slatina, OIB 79415555306, Grigora Viteza 10, 33520 Slatina</derivirana_varijabla>
  </DomainObject.Predmet.ProtustrankaFormatedWithAdressOIB>
  <DomainObject.Predmet.ProtustrankaWithAdress>
    <izvorni_sadrzaj>DELIKATES društvo s ograničenom odgovornošću za proizvodnju i trgovinu, Slatina Grigora Viteza 10, 33520 Slatina</izvorni_sadrzaj>
    <derivirana_varijabla naziv="DomainObject.Predmet.ProtustrankaWithAdress_1">DELIKATES društvo s ograničenom odgovornošću za proizvodnju i trgovinu, Slatina Grigora Viteza 10, 33520 Slatina</derivirana_varijabla>
  </DomainObject.Predmet.ProtustrankaWithAdress>
  <DomainObject.Predmet.ProtustrankaWithAdressOIB>
    <izvorni_sadrzaj>DELIKATES društvo s ograničenom odgovornošću za proizvodnju i trgovinu, Slatina, OIB 79415555306, Grigora Viteza 10, 33520 Slatina</izvorni_sadrzaj>
    <derivirana_varijabla naziv="DomainObject.Predmet.ProtustrankaWithAdressOIB_1">DELIKATES društvo s ograničenom odgovornošću za proizvodnju i trgovinu, Slatina, OIB 79415555306, Grigora Viteza 10, 33520 Slatina</derivirana_varijabla>
  </DomainObject.Predmet.ProtustrankaWithAdressOIB>
  <DomainObject.Predmet.ProtustrankaNazivFormated>
    <izvorni_sadrzaj>DELIKATES društvo s ograničenom odgovornošću za proizvodnju i trgovinu, Slatina</izvorni_sadrzaj>
    <derivirana_varijabla naziv="DomainObject.Predmet.ProtustrankaNazivFormated_1">DELIKATES društvo s ograničenom odgovornošću za proizvodnju i trgovinu, Slatina</derivirana_varijabla>
  </DomainObject.Predmet.ProtustrankaNazivFormated>
  <DomainObject.Predmet.ProtustrankaNazivFormatedOIB>
    <izvorni_sadrzaj>DELIKATES društvo s ograničenom odgovornošću za proizvodnju i trgovinu, Slatina, OIB 79415555306</izvorni_sadrzaj>
    <derivirana_varijabla naziv="DomainObject.Predmet.ProtustrankaNazivFormatedOIB_1">DELIKATES društvo s ograničenom odgovornošću za proizvodnju i trgovinu, Slatina, OIB 79415555306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ŽDO u Bjelovaru; Porezna uprava u Bjelovaru</izvorni_sadrzaj>
    <derivirana_varijabla naziv="DomainObject.Predmet.StrankaFormated_1">  FINANCIJSKA AGENCIJA, RC ZAGREB, Podružnica Bjelovar; ŽDO u Bjelovaru; Porezna uprava u Bjelovaru</derivirana_varijabla>
  </DomainObject.Predmet.StrankaFormated>
  <DomainObject.Predmet.StrankaFormatedOIB>
    <izvorni_sadrzaj>  FINANCIJSKA AGENCIJA, RC ZAGREB, Podružnica Bjelovar; ŽDO u Bjelovaru; Porezna uprava u Bjelovaru</izvorni_sadrzaj>
    <derivirana_varijabla naziv="DomainObject.Predmet.StrankaFormatedOIB_1">  FINANCIJSKA AGENCIJA, RC ZAGREB, Podružnica Bjelovar; ŽDO u Bjelovaru; Porezna uprava u Bjelovaru</derivirana_varijabla>
  </DomainObject.Predmet.StrankaFormatedOIB>
  <DomainObject.Predmet.StrankaFormatedWithAdress>
    <izvorni_sadrzaj> FINANCIJSKA AGENCIJA, RC ZAGREB, Podružnica Bjelovar, F. Supila 4, 43000 Bjelovar; ŽDO u Bjelovaru; Porezna uprava u Bjelovaru, ., 43000 Bjelovar</izvorni_sadrzaj>
    <derivirana_varijabla naziv="DomainObject.Predmet.StrankaFormatedWithAdress_1"> FINANCIJSKA AGENCIJA, RC ZAGREB, Podružnica Bjelovar, F. Supila 4, 43000 Bjelovar; ŽDO u Bjelovaru; Porezna uprava u Bjelovaru, ., 43000 Bjelovar</derivirana_varijabla>
  </DomainObject.Predmet.StrankaFormatedWithAdress>
  <DomainObject.Predmet.StrankaFormatedWithAdressOIB>
    <izvorni_sadrzaj> FINANCIJSKA AGENCIJA, RC ZAGREB, Podružnica Bjelovar, F. Supila 4, 43000 Bjelovar; ŽDO u Bjelovaru; Porezna uprava u Bjelovaru, ., 43000 Bjelovar</izvorni_sadrzaj>
    <derivirana_varijabla naziv="DomainObject.Predmet.StrankaFormatedWithAdressOIB_1"> FINANCIJSKA AGENCIJA, RC ZAGREB, Podružnica Bjelovar, F. Supila 4, 43000 Bjelovar; ŽDO u Bjelovaru; Porezna uprava u Bjelovaru, ., 43000 Bjelovar</derivirana_varijabla>
  </DomainObject.Predmet.StrankaFormatedWithAdressOIB>
  <DomainObject.Predmet.StrankaWithAdress>
    <izvorni_sadrzaj>FINANCIJSKA AGENCIJA, RC ZAGREB, Podružnica Bjelovar F. Supila 4,43000 Bjelovar,ŽDO u Bjelovaru ,Porezna uprava u Bjelovaru .,43000 Bjelovar</izvorni_sadrzaj>
    <derivirana_varijabla naziv="DomainObject.Predmet.StrankaWithAdress_1">FINANCIJSKA AGENCIJA, RC ZAGREB, Podružnica Bjelovar F. Supila 4,43000 Bjelovar,ŽDO u Bjelovaru ,Porezna uprava u Bjelovaru .,43000 Bjelovar</derivirana_varijabla>
  </DomainObject.Predmet.StrankaWithAdress>
  <DomainObject.Predmet.StrankaWithAdressOIB>
    <izvorni_sadrzaj>FINANCIJSKA AGENCIJA, RC ZAGREB, Podružnica Bjelovar, F. Supila 4,43000 Bjelovar,ŽDO u Bjelovaru,Porezna uprava u Bjelovaru, .,43000 Bjelovar</izvorni_sadrzaj>
    <derivirana_varijabla naziv="DomainObject.Predmet.StrankaWithAdressOIB_1">FINANCIJSKA AGENCIJA, RC ZAGREB, Podružnica Bjelovar, F. Supila 4,43000 Bjelovar,ŽDO u Bjelovaru,Porezna uprava u Bjelovaru, .,43000 Bjelovar</derivirana_varijabla>
  </DomainObject.Predmet.StrankaWithAdressOIB>
  <DomainObject.Predmet.StrankaNazivFormated>
    <izvorni_sadrzaj>FINANCIJSKA AGENCIJA, RC ZAGREB, Podružnica Bjelovar,ŽDO u Bjelovaru,Porezna uprava u Bjelovaru</izvorni_sadrzaj>
    <derivirana_varijabla naziv="DomainObject.Predmet.StrankaNazivFormated_1">FINANCIJSKA AGENCIJA, RC ZAGREB, Podružnica Bjelovar,ŽDO u Bjelovaru,Porezna uprava u Bjelovaru</derivirana_varijabla>
  </DomainObject.Predmet.StrankaNazivFormated>
  <DomainObject.Predmet.StrankaNazivFormatedOIB>
    <izvorni_sadrzaj>FINANCIJSKA AGENCIJA, RC ZAGREB, Podružnica Bjelovar,ŽDO u Bjelovaru,Porezna uprava u Bjelovaru</izvorni_sadrzaj>
    <derivirana_varijabla naziv="DomainObject.Predmet.StrankaNazivFormatedOIB_1">FINANCIJSKA AGENCIJA, RC ZAGREB, Podružnica Bjelovar,ŽDO u Bjelovaru,Porezna uprava u Bjelovaru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  <item>ŽDO u Bjelovaru</item>
      <item>Porezna uprava u Bjelovaru</item>
    </izvorni_sadrzaj>
    <derivirana_varijabla naziv="DomainObject.Predmet.StrankaListFormated_1">
      <item>FINANCIJSKA AGENCIJA, RC ZAGREB, Podružnica Bjelovar</item>
      <item>ŽDO u Bjelovaru</item>
      <item>Porezna uprava u Bjelovaru</item>
    </derivirana_varijabla>
  </DomainObject.Predmet.StrankaListFormated>
  <DomainObject.Predmet.StrankaListFormatedOIB>
    <izvorni_sadrzaj>
      <item>FINANCIJSKA AGENCIJA, RC ZAGREB, Podružnica Bjelovar</item>
      <item>ŽDO u Bjelovaru</item>
      <item>Porezna uprava u Bjelovaru</item>
    </izvorni_sadrzaj>
    <derivirana_varijabla naziv="DomainObject.Predmet.StrankaListFormatedOIB_1">
      <item>FINANCIJSKA AGENCIJA, RC ZAGREB, Podružnica Bjelovar</item>
      <item>ŽDO u Bjelovaru</item>
      <item>Porezna uprava u Bjelovaru</item>
    </derivirana_varijabla>
  </DomainObject.Predmet.StrankaListFormatedOIB>
  <DomainObject.Predmet.StrankaListFormatedWithAdress>
    <izvorni_sadrzaj>
      <item>FINANCIJSKA AGENCIJA, RC ZAGREB, Podružnica Bjelovar, F. Supila 4, 43000 Bjelovar</item>
      <item>ŽDO u Bjelovaru</item>
      <item>Porezna uprava u Bjelovaru, ., 43000 Bjelovar</item>
    </izvorni_sadrzaj>
    <derivirana_varijabla naziv="DomainObject.Predmet.StrankaListFormatedWithAdress_1">
      <item>FINANCIJSKA AGENCIJA, RC ZAGREB, Podružnica Bjelovar, F. Supila 4, 43000 Bjelovar</item>
      <item>ŽDO u Bjelovaru</item>
      <item>Porezna uprava u Bjelovaru, .,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ŽDO u Bjelovaru</item>
      <item>Porezna uprava u Bjelovaru, ., 43000 Bjelovar</item>
    </izvorni_sadrzaj>
    <derivirana_varijabla naziv="DomainObject.Predmet.StrankaListFormatedWithAdressOIB_1">
      <item>FINANCIJSKA AGENCIJA, RC ZAGREB, Podružnica Bjelovar, F. Supila 4, 43000 Bjelovar</item>
      <item>ŽDO u Bjelovaru</item>
      <item>Porezna uprava u Bjelovaru, ., 43000 Bjelovar</item>
    </derivirana_varijabla>
  </DomainObject.Predmet.StrankaListFormatedWithAdressOIB>
  <DomainObject.Predmet.StrankaListNazivFormated>
    <izvorni_sadrzaj>
      <item>FINANCIJSKA AGENCIJA, RC ZAGREB, Podružnica Bjelovar</item>
      <item>ŽDO u Bjelovaru</item>
      <item>Porezna uprava u Bjelovaru</item>
    </izvorni_sadrzaj>
    <derivirana_varijabla naziv="DomainObject.Predmet.StrankaListNazivFormated_1">
      <item>FINANCIJSKA AGENCIJA, RC ZAGREB, Podružnica Bjelovar</item>
      <item>ŽDO u Bjelovaru</item>
      <item>Porezna uprava u Bjelovaru</item>
    </derivirana_varijabla>
  </DomainObject.Predmet.StrankaListNazivFormated>
  <DomainObject.Predmet.StrankaListNazivFormatedOIB>
    <izvorni_sadrzaj>
      <item>FINANCIJSKA AGENCIJA, RC ZAGREB, Podružnica Bjelovar</item>
      <item>ŽDO u Bjelovaru</item>
      <item>Porezna uprava u Bjelovaru</item>
    </izvorni_sadrzaj>
    <derivirana_varijabla naziv="DomainObject.Predmet.StrankaListNazivFormatedOIB_1">
      <item>FINANCIJSKA AGENCIJA, RC ZAGREB, Podružnica Bjelovar</item>
      <item>ŽDO u Bjelovaru</item>
      <item>Porezna uprava u Bjelovaru</item>
    </derivirana_varijabla>
  </DomainObject.Predmet.StrankaListNazivFormatedOIB>
  <DomainObject.Predmet.ProtuStrankaListFormated>
    <izvorni_sadrzaj>
      <item>DELIKATES društvo s ograničenom odgovornošću za proizvodnju i trgovinu, Slatina</item>
    </izvorni_sadrzaj>
    <derivirana_varijabla naziv="DomainObject.Predmet.ProtuStrankaListFormated_1">
      <item>DELIKATES društvo s ograničenom odgovornošću za proizvodnju i trgovinu, Slatina</item>
    </derivirana_varijabla>
  </DomainObject.Predmet.ProtuStrankaListFormated>
  <DomainObject.Predmet.ProtuStrankaListFormatedOIB>
    <izvorni_sadrzaj>
      <item>DELIKATES društvo s ograničenom odgovornošću za proizvodnju i trgovinu, Slatina, OIB 79415555306</item>
    </izvorni_sadrzaj>
    <derivirana_varijabla naziv="DomainObject.Predmet.ProtuStrankaListFormatedOIB_1">
      <item>DELIKATES društvo s ograničenom odgovornošću za proizvodnju i trgovinu, Slatina, OIB 79415555306</item>
    </derivirana_varijabla>
  </DomainObject.Predmet.ProtuStrankaListFormatedOIB>
  <DomainObject.Predmet.ProtuStrankaListFormatedWithAdress>
    <izvorni_sadrzaj>
      <item>DELIKATES društvo s ograničenom odgovornošću za proizvodnju i trgovinu, Slatina, Grigora Viteza 10, 33520 Slatina</item>
    </izvorni_sadrzaj>
    <derivirana_varijabla naziv="DomainObject.Predmet.ProtuStrankaListFormatedWithAdress_1">
      <item>DELIKATES društvo s ograničenom odgovornošću za proizvodnju i trgovinu, Slatina, Grigora Viteza 10, 33520 Slatina</item>
    </derivirana_varijabla>
  </DomainObject.Predmet.ProtuStrankaListFormatedWithAdress>
  <DomainObject.Predmet.ProtuStrankaListFormatedWithAdressOIB>
    <izvorni_sadrzaj>
      <item>DELIKATES društvo s ograničenom odgovornošću za proizvodnju i trgovinu, Slatina, OIB 79415555306, Grigora Viteza 10, 33520 Slatina</item>
    </izvorni_sadrzaj>
    <derivirana_varijabla naziv="DomainObject.Predmet.ProtuStrankaListFormatedWithAdressOIB_1">
      <item>DELIKATES društvo s ograničenom odgovornošću za proizvodnju i trgovinu, Slatina, OIB 79415555306, Grigora Viteza 10, 33520 Slatina</item>
    </derivirana_varijabla>
  </DomainObject.Predmet.ProtuStrankaListFormatedWithAdressOIB>
  <DomainObject.Predmet.ProtuStrankaListNazivFormated>
    <izvorni_sadrzaj>
      <item>DELIKATES društvo s ograničenom odgovornošću za proizvodnju i trgovinu, Slatina</item>
    </izvorni_sadrzaj>
    <derivirana_varijabla naziv="DomainObject.Predmet.ProtuStrankaListNazivFormated_1">
      <item>DELIKATES društvo s ograničenom odgovornošću za proizvodnju i trgovinu, Slatina</item>
    </derivirana_varijabla>
  </DomainObject.Predmet.ProtuStrankaListNazivFormated>
  <DomainObject.Predmet.ProtuStrankaListNazivFormatedOIB>
    <izvorni_sadrzaj>
      <item>DELIKATES društvo s ograničenom odgovornošću za proizvodnju i trgovinu, Slatina, OIB 79415555306</item>
    </izvorni_sadrzaj>
    <derivirana_varijabla naziv="DomainObject.Predmet.ProtuStrankaListNazivFormatedOIB_1">
      <item>DELIKATES društvo s ograničenom odgovornošću za proizvodnju i trgovinu, Slatina, OIB 79415555306</item>
    </derivirana_varijabla>
  </DomainObject.Predmet.ProtuStrankaListNazivFormatedOIB>
  <DomainObject.Predmet.OstaliListFormated>
    <izvorni_sadrzaj>
      <item>Branko Valentić</item>
      <item>e-oglasna ploča</item>
      <item>VTS RH u Zagrebu</item>
      <item>Karlo Tamaš odvjetnik</item>
    </izvorni_sadrzaj>
    <derivirana_varijabla naziv="DomainObject.Predmet.OstaliListFormated_1">
      <item>Branko Valentić</item>
      <item>e-oglasna ploča</item>
      <item>VTS RH u Zagrebu</item>
      <item>Karlo Tamaš odvjetnik</item>
    </derivirana_varijabla>
  </DomainObject.Predmet.OstaliListFormated>
  <DomainObject.Predmet.OstaliListFormatedOIB>
    <izvorni_sadrzaj>
      <item>Branko Valentić, OIB 85378232573</item>
      <item>e-oglasna ploča</item>
      <item>VTS RH u Zagrebu</item>
      <item>Karlo Tamaš odvjetnik</item>
    </izvorni_sadrzaj>
    <derivirana_varijabla naziv="DomainObject.Predmet.OstaliListFormatedOIB_1">
      <item>Branko Valentić, OIB 85378232573</item>
      <item>e-oglasna ploča</item>
      <item>VTS RH u Zagrebu</item>
      <item>Karlo Tamaš odvjetnik</item>
    </derivirana_varijabla>
  </DomainObject.Predmet.OstaliListFormatedOIB>
  <DomainObject.Predmet.OstaliListFormatedWithAdress>
    <izvorni_sadrzaj>
      <item>Branko Valentić, F.Rusana 100., 33000 Virovitica</item>
      <item>e-oglasna ploča</item>
      <item>VTS RH u Zagrebu</item>
      <item>Karlo Tamaš odvjetnik, Trg Sv. josipa 9.a, 33520 Slatina</item>
    </izvorni_sadrzaj>
    <derivirana_varijabla naziv="DomainObject.Predmet.OstaliListFormatedWithAdress_1">
      <item>Branko Valentić, F.Rusana 100., 33000 Virovitica</item>
      <item>e-oglasna ploča</item>
      <item>VTS RH u Zagrebu</item>
      <item>Karlo Tamaš odvjetnik, Trg Sv. josipa 9.a, 33520 Slatina</item>
    </derivirana_varijabla>
  </DomainObject.Predmet.OstaliListFormatedWithAdress>
  <DomainObject.Predmet.OstaliListFormatedWithAdressOIB>
    <izvorni_sadrzaj>
      <item>Branko Valentić, OIB 85378232573, F.Rusana 100., 33000 Virovitica</item>
      <item>e-oglasna ploča</item>
      <item>VTS RH u Zagrebu</item>
      <item>Karlo Tamaš odvjetnik, Trg Sv. josipa 9.a, 33520 Slatina</item>
    </izvorni_sadrzaj>
    <derivirana_varijabla naziv="DomainObject.Predmet.OstaliListFormatedWithAdressOIB_1">
      <item>Branko Valentić, OIB 85378232573, F.Rusana 100., 33000 Virovitica</item>
      <item>e-oglasna ploča</item>
      <item>VTS RH u Zagrebu</item>
      <item>Karlo Tamaš odvjetnik, Trg Sv. josipa 9.a, 33520 Slatina</item>
    </derivirana_varijabla>
  </DomainObject.Predmet.OstaliListFormatedWithAdressOIB>
  <DomainObject.Predmet.OstaliListNazivFormated>
    <izvorni_sadrzaj>
      <item>Branko Valentić</item>
      <item>e-oglasna ploča</item>
      <item>VTS RH u Zagrebu</item>
      <item>Karlo Tamaš odvjetnik</item>
    </izvorni_sadrzaj>
    <derivirana_varijabla naziv="DomainObject.Predmet.OstaliListNazivFormated_1">
      <item>Branko Valentić</item>
      <item>e-oglasna ploča</item>
      <item>VTS RH u Zagrebu</item>
      <item>Karlo Tamaš odvjetnik</item>
    </derivirana_varijabla>
  </DomainObject.Predmet.OstaliListNazivFormated>
  <DomainObject.Predmet.OstaliListNazivFormatedOIB>
    <izvorni_sadrzaj>
      <item>Branko Valentić, OIB 85378232573</item>
      <item>e-oglasna ploča</item>
      <item>VTS RH u Zagrebu</item>
      <item>Karlo Tamaš odvjetnik</item>
    </izvorni_sadrzaj>
    <derivirana_varijabla naziv="DomainObject.Predmet.OstaliListNazivFormatedOIB_1">
      <item>Branko Valentić, OIB 85378232573</item>
      <item>e-oglasna ploča</item>
      <item>VTS RH u Zagrebu</item>
      <item>Karlo Tamaš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St-46/2015-22</izvorni_sadrzaj>
    <derivirana_varijabla naziv="DomainObject.PoslovniBrojDokumenta_1">St-46/2015-22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DELIKATES društvo s ograničenom odgovornošću za proizvodnju i trgovinu, Slatina</izvorni_sadrzaj>
    <derivirana_varijabla naziv="DomainObject.Predmet.ProtustrankaIDrugi_1">DELIKATES društvo s ograničenom odgovornošću za proizvodnju i trgovinu, Slatina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DELIKATES društvo s ograničenom odgovornošću za proizvodnju i trgovinu, Slatina, OIB 79415555306, Grigora Viteza 10, 33520 Slatina</izvorni_sadrzaj>
    <derivirana_varijabla naziv="DomainObject.Predmet.ProtustrankaIDrugiAdressOIB_1">DELIKATES društvo s ograničenom odgovornošću za proizvodnju i trgovinu, Slatina, OIB 79415555306, Grigora Viteza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  <item>e-oglasna ploča</item>
      <item>VTS RH u Zagrebu</item>
      <item>Karlo Tamaš odvjetnik</item>
    </izvorni_sadrzaj>
    <derivirana_varijabla naziv="DomainObject.Predmet.SudioniciListNaziv_1"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  <item>e-oglasna ploča</item>
      <item>VTS RH u Zagrebu</item>
      <item>Karlo Tamaš odvjetnik</item>
    </derivirana_varijabla>
  </DomainObject.Predmet.SudioniciListNaziv>
  <DomainObject.Predmet.SudioniciListAdressOIB>
    <izvorni_sadrzaj>
      <item>FINANCIJSKA AGENCIJA, RC ZAGREB, Podružnica Bjelovar,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</item>
      <item>Porezna uprava u Bjelovaru, .,43000 Bjelovar</item>
      <item>e-oglasna ploča</item>
      <item>VTS RH u Zagrebu</item>
      <item>Karlo Tamaš odvjetnik, Trg Sv. josipa 9.a,33520 Slatina</item>
    </izvorni_sadrzaj>
    <derivirana_varijabla naziv="DomainObject.Predmet.SudioniciListAdressOIB_1">
      <item>FINANCIJSKA AGENCIJA, RC ZAGREB, Podružnica Bjelovar,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</item>
      <item>Porezna uprava u Bjelovaru, .,43000 Bjelovar</item>
      <item>e-oglasna ploča</item>
      <item>VTS RH u Zagrebu</item>
      <item>Karlo Tamaš odvjetnik, Trg Sv. josipa 9.a,33520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79415555306</item>
      <item>, OIB 85378232573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79415555306</item>
      <item>, OIB 85378232573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193A9-45DE-4838-8AD2-C95F0B9C7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120</properties:Words>
  <properties:Characters>617</properties:Characters>
  <properties:Lines>44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2015-12-01T10:31:00Z</dcterms:created>
  <dc:creator>RH - TDU</dc:creator>
  <cp:lastModifiedBy>Vesna Dragišić</cp:lastModifiedBy>
  <cp:lastPrinted>2016-04-06T08:51:00Z</cp:lastPrinted>
  <dcterms:modified xmlns:xsi="http://www.w3.org/2001/XMLSchema-instance" xsi:type="dcterms:W3CDTF">2016-04-06T08:52:00Z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St-46/2015-22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