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a3f4" w14:paraId="98ba3f4" w:rsidRDefault="008D4AD1" w:rsidR="008D4AD1">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076DCB">
        <w:rPr>
          <w:rFonts w:hAnsi="Times New Roman" w:ascii="Times New Roman"/>
          <w:szCs w:val="24"/>
          <w:lang w:val="hr-HR"/>
        </w:rPr>
        <w:t xml:space="preserve"> </w:t>
      </w:r>
      <w:r w:rsidR="00CE384A">
        <w:rPr>
          <w:rFonts w:hAnsi="Times New Roman" w:ascii="Times New Roman"/>
          <w:szCs w:val="24"/>
          <w:lang w:val="hr-HR"/>
        </w:rPr>
        <w:t>314</w:t>
      </w:r>
      <w:r>
        <w:rPr>
          <w:rFonts w:hAnsi="Times New Roman" w:ascii="Times New Roman"/>
          <w:szCs w:val="24"/>
          <w:lang w:val="hr-HR"/>
        </w:rPr>
        <w:t>/1</w:t>
      </w:r>
      <w:r w:rsidR="002F6139">
        <w:rPr>
          <w:rFonts w:hAnsi="Times New Roman" w:ascii="Times New Roman"/>
          <w:szCs w:val="24"/>
          <w:lang w:val="hr-HR"/>
        </w:rPr>
        <w:t>6</w:t>
      </w:r>
      <w:r>
        <w:rPr>
          <w:rFonts w:hAnsi="Times New Roman" w:ascii="Times New Roman"/>
          <w:szCs w:val="24"/>
          <w:lang w:val="hr-HR"/>
        </w:rPr>
        <w:t>-4</w:t>
      </w:r>
    </w:p>
    <w:p w:rsidRDefault="00B541C4" w:rsidR="008D4AD1">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D4AD1" w:rsidR="008D4AD1">
      <w:pPr>
        <w:rPr>
          <w:rFonts w:hAnsi="Times New Roman" w:ascii="Times New Roman"/>
          <w:szCs w:val="24"/>
          <w:lang w:val="hr-HR"/>
        </w:rPr>
      </w:pPr>
    </w:p>
    <w:p w:rsidRDefault="008D4AD1" w:rsidR="008D4AD1">
      <w:pPr>
        <w:rPr>
          <w:rFonts w:hAnsi="Times New Roman" w:ascii="Times New Roman"/>
          <w:szCs w:val="24"/>
          <w:lang w:val="hr-HR"/>
        </w:rPr>
      </w:pPr>
      <w:r>
        <w:rPr>
          <w:rFonts w:hAnsi="Times New Roman" w:ascii="Times New Roman"/>
          <w:szCs w:val="24"/>
          <w:lang w:val="hr-HR"/>
        </w:rPr>
        <w:t xml:space="preserve">REPUBLIKA HRVATSKA     </w:t>
      </w:r>
    </w:p>
    <w:p w:rsidRDefault="008D4AD1" w:rsidR="008D4AD1">
      <w:pPr>
        <w:rPr>
          <w:rFonts w:hAnsi="Times New Roman" w:ascii="Times New Roman"/>
          <w:szCs w:val="24"/>
          <w:lang w:val="hr-HR"/>
        </w:rPr>
      </w:pPr>
      <w:r>
        <w:rPr>
          <w:rFonts w:hAnsi="Times New Roman" w:ascii="Times New Roman"/>
          <w:szCs w:val="24"/>
          <w:lang w:val="hr-HR"/>
        </w:rPr>
        <w:t xml:space="preserve">                                                                    </w:t>
      </w:r>
    </w:p>
    <w:p w:rsidRDefault="008D4AD1" w:rsidR="008D4AD1">
      <w:pPr>
        <w:rPr>
          <w:rFonts w:hAnsi="Times New Roman" w:ascii="Times New Roman"/>
          <w:szCs w:val="24"/>
          <w:lang w:val="hr-HR"/>
        </w:rPr>
      </w:pPr>
      <w:r>
        <w:rPr>
          <w:rFonts w:hAnsi="Times New Roman" w:ascii="Times New Roman"/>
          <w:szCs w:val="24"/>
          <w:lang w:val="hr-HR"/>
        </w:rPr>
        <w:t>TRGOVAČKI SUD U ZAGREBU</w:t>
      </w:r>
    </w:p>
    <w:p w:rsidRDefault="008D4AD1" w:rsidR="008D4AD1">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8D4AD1" w:rsidR="008D4AD1">
      <w:pPr>
        <w:jc w:val="center"/>
        <w:rPr>
          <w:rFonts w:hAnsi="Times New Roman" w:ascii="Times New Roman"/>
          <w:szCs w:val="24"/>
          <w:lang w:val="hr-HR"/>
        </w:rPr>
      </w:pPr>
    </w:p>
    <w:p w:rsidRDefault="008D4AD1" w:rsidR="008D4AD1">
      <w:pPr>
        <w:jc w:val="center"/>
        <w:rPr>
          <w:rFonts w:hAnsi="Times New Roman" w:ascii="Times New Roman"/>
          <w:szCs w:val="24"/>
          <w:lang w:val="hr-HR"/>
        </w:rPr>
      </w:pPr>
      <w:r>
        <w:rPr>
          <w:rFonts w:hAnsi="Times New Roman" w:ascii="Times New Roman"/>
          <w:szCs w:val="24"/>
          <w:lang w:val="hr-HR"/>
        </w:rPr>
        <w:t>R E P U B L I K A   H R V A T S K A</w:t>
      </w:r>
    </w:p>
    <w:p w:rsidRDefault="008D4AD1" w:rsidR="008D4AD1">
      <w:pPr>
        <w:jc w:val="center"/>
        <w:rPr>
          <w:rFonts w:hAnsi="Times New Roman" w:ascii="Times New Roman"/>
          <w:szCs w:val="24"/>
          <w:lang w:val="hr-HR"/>
        </w:rPr>
      </w:pPr>
      <w:r>
        <w:rPr>
          <w:rFonts w:hAnsi="Times New Roman" w:ascii="Times New Roman"/>
          <w:szCs w:val="24"/>
          <w:lang w:val="hr-HR"/>
        </w:rPr>
        <w:t xml:space="preserve">Z A K L J U Č A K </w:t>
      </w:r>
    </w:p>
    <w:p w:rsidRDefault="008D4AD1" w:rsidR="008D4AD1">
      <w:pPr>
        <w:jc w:val="center"/>
        <w:rPr>
          <w:rFonts w:hAnsi="Times New Roman" w:ascii="Times New Roman"/>
          <w:szCs w:val="24"/>
          <w:lang w:val="hr-HR"/>
        </w:rPr>
      </w:pPr>
    </w:p>
    <w:p w:rsidRDefault="008D4AD1" w:rsidR="008D4AD1">
      <w:pPr>
        <w:jc w:val="center"/>
        <w:rPr>
          <w:rFonts w:hAnsi="Times New Roman" w:ascii="Times New Roman"/>
          <w:szCs w:val="24"/>
          <w:lang w:val="hr-HR"/>
        </w:rPr>
      </w:pPr>
    </w:p>
    <w:p w:rsidRDefault="008D4AD1" w:rsidR="008D4AD1">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CE384A" w:rsidRPr="00CE384A">
        <w:rPr>
          <w:rFonts w:hAnsi="Times New Roman" w:ascii="Times New Roman"/>
          <w:szCs w:val="24"/>
          <w:lang w:val="hr-HR"/>
        </w:rPr>
        <w:t xml:space="preserve"> </w:t>
      </w:r>
      <w:r w:rsidR="00CE384A">
        <w:rPr>
          <w:rFonts w:hAnsi="Times New Roman" w:ascii="Times New Roman"/>
          <w:szCs w:val="24"/>
          <w:lang w:val="hr-HR"/>
        </w:rPr>
        <w:t>MANILA TRGOVINA d.o.o. Hrvatski Leskovac, Travarski odvojak 7, OIB:13441585580, MBS:080810026</w:t>
      </w:r>
      <w:r>
        <w:rPr>
          <w:rFonts w:hAnsi="Times New Roman" w:ascii="Times New Roman"/>
          <w:szCs w:val="24"/>
          <w:lang w:val="hr-HR"/>
        </w:rPr>
        <w:t xml:space="preserve">, dana  </w:t>
      </w:r>
      <w:r w:rsidR="002F6139">
        <w:rPr>
          <w:rFonts w:hAnsi="Times New Roman" w:ascii="Times New Roman"/>
          <w:szCs w:val="24"/>
          <w:lang w:val="hr-HR"/>
        </w:rPr>
        <w:t>4. veljače 2016</w:t>
      </w:r>
      <w:r>
        <w:rPr>
          <w:rFonts w:hAnsi="Times New Roman" w:ascii="Times New Roman"/>
          <w:szCs w:val="24"/>
          <w:lang w:val="hr-HR"/>
        </w:rPr>
        <w:t xml:space="preserve">. godine </w:t>
      </w:r>
    </w:p>
    <w:p w:rsidRDefault="008D4AD1" w:rsidR="008D4AD1">
      <w:pPr>
        <w:jc w:val="both"/>
        <w:rPr>
          <w:rFonts w:hAnsi="Times New Roman" w:ascii="Times New Roman"/>
          <w:szCs w:val="24"/>
          <w:lang w:val="hr-HR"/>
        </w:rPr>
      </w:pPr>
    </w:p>
    <w:p w:rsidRDefault="008D4AD1" w:rsidR="008D4AD1">
      <w:pPr>
        <w:jc w:val="both"/>
        <w:rPr>
          <w:rFonts w:hAnsi="Times New Roman" w:ascii="Times New Roman"/>
          <w:szCs w:val="24"/>
          <w:lang w:val="hr-HR"/>
        </w:rPr>
      </w:pPr>
    </w:p>
    <w:p w:rsidRDefault="008D4AD1" w:rsidR="008D4AD1">
      <w:pPr>
        <w:jc w:val="center"/>
        <w:rPr>
          <w:rFonts w:hAnsi="Times New Roman" w:ascii="Times New Roman"/>
          <w:szCs w:val="24"/>
          <w:lang w:val="hr-HR"/>
        </w:rPr>
      </w:pPr>
      <w:r>
        <w:rPr>
          <w:rFonts w:hAnsi="Times New Roman" w:ascii="Times New Roman"/>
          <w:szCs w:val="24"/>
          <w:lang w:val="hr-HR"/>
        </w:rPr>
        <w:t xml:space="preserve">z a k l j u č i o    j e </w:t>
      </w:r>
    </w:p>
    <w:p w:rsidRDefault="008D4AD1" w:rsidR="008D4AD1">
      <w:pPr>
        <w:jc w:val="center"/>
        <w:rPr>
          <w:rFonts w:hAnsi="Times New Roman" w:ascii="Times New Roman"/>
          <w:szCs w:val="24"/>
          <w:lang w:val="hr-HR"/>
        </w:rPr>
      </w:pPr>
    </w:p>
    <w:p w:rsidRDefault="008D4AD1" w:rsidR="008D4AD1">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8D4AD1" w:rsidR="008D4AD1">
      <w:pPr>
        <w:ind w:firstLine="360"/>
        <w:jc w:val="both"/>
        <w:rPr>
          <w:rFonts w:hAnsi="Times New Roman" w:ascii="Times New Roman"/>
          <w:szCs w:val="24"/>
          <w:lang w:val="hr-HR"/>
        </w:rPr>
      </w:pPr>
    </w:p>
    <w:p w:rsidRDefault="008D4AD1" w:rsidR="008D4AD1">
      <w:pPr>
        <w:ind w:left="360"/>
        <w:jc w:val="center"/>
        <w:rPr>
          <w:rFonts w:hAnsi="Times New Roman" w:ascii="Times New Roman"/>
          <w:szCs w:val="24"/>
          <w:lang w:val="hr-HR"/>
        </w:rPr>
      </w:pPr>
      <w:r>
        <w:rPr>
          <w:rFonts w:hAnsi="Times New Roman" w:ascii="Times New Roman"/>
          <w:szCs w:val="24"/>
          <w:lang w:val="hr-HR"/>
        </w:rPr>
        <w:t>Obrazloženje</w:t>
      </w:r>
    </w:p>
    <w:p w:rsidRDefault="008D4AD1" w:rsidR="008D4AD1">
      <w:pPr>
        <w:ind w:left="360"/>
        <w:jc w:val="center"/>
        <w:rPr>
          <w:rFonts w:hAnsi="Times New Roman" w:ascii="Times New Roman"/>
          <w:szCs w:val="24"/>
          <w:lang w:val="hr-HR"/>
        </w:rPr>
      </w:pPr>
    </w:p>
    <w:p w:rsidRDefault="008D4AD1" w:rsidR="008D4AD1">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8D4AD1" w:rsidR="008D4AD1">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8D4AD1" w:rsidR="008D4AD1">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8D4AD1" w:rsidR="008D4AD1">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8D4AD1" w:rsidR="008D4AD1">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8D4AD1" w:rsidR="008D4AD1">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8D4AD1" w:rsidR="008D4AD1">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D4AD1" w:rsidR="008D4AD1">
      <w:pPr>
        <w:pStyle w:val="Odlomakpopisa"/>
        <w:ind w:left="1080"/>
        <w:jc w:val="both"/>
        <w:rPr>
          <w:rFonts w:hAnsi="Times New Roman" w:ascii="Times New Roman"/>
          <w:szCs w:val="24"/>
          <w:lang w:val="hr-HR"/>
        </w:rPr>
      </w:pPr>
    </w:p>
    <w:p w:rsidRDefault="008D4AD1" w:rsidR="008D4AD1">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8D4AD1" w:rsidR="008D4AD1">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8D4AD1" w:rsidR="008D4AD1">
      <w:pPr>
        <w:ind w:firstLine="709"/>
        <w:jc w:val="both"/>
        <w:rPr>
          <w:rFonts w:hAnsi="Times New Roman" w:ascii="Times New Roman"/>
          <w:szCs w:val="24"/>
          <w:lang w:val="hr-HR"/>
        </w:rPr>
      </w:pPr>
    </w:p>
    <w:p w:rsidRDefault="008D4AD1" w:rsidR="008D4AD1">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2F6139">
        <w:rPr>
          <w:rFonts w:hAnsi="Times New Roman" w:ascii="Times New Roman"/>
          <w:szCs w:val="24"/>
          <w:lang w:val="hr-HR"/>
        </w:rPr>
        <w:t>4. veljače 2016</w:t>
      </w:r>
      <w:r>
        <w:rPr>
          <w:rFonts w:hAnsi="Times New Roman" w:ascii="Times New Roman"/>
          <w:szCs w:val="24"/>
          <w:lang w:val="hr-HR"/>
        </w:rPr>
        <w:t>. godine</w:t>
      </w:r>
    </w:p>
    <w:p w:rsidRDefault="008D4AD1" w:rsidR="008D4AD1">
      <w:pPr>
        <w:jc w:val="both"/>
        <w:rPr>
          <w:rFonts w:hAnsi="Times New Roman" w:ascii="Times New Roman"/>
          <w:szCs w:val="24"/>
          <w:lang w:val="hr-HR"/>
        </w:rPr>
      </w:pPr>
    </w:p>
    <w:p w:rsidRDefault="008D4AD1" w:rsidR="008D4AD1">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8D4AD1" w:rsidP="00B541C4" w:rsidR="008D4AD1">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8D4AD1" w:rsidR="008D4AD1">
      <w:pPr>
        <w:jc w:val="right"/>
        <w:rPr>
          <w:rFonts w:hAnsi="Times New Roman" w:ascii="Times New Roman"/>
          <w:szCs w:val="24"/>
          <w:lang w:val="hr-HR"/>
        </w:rPr>
      </w:pPr>
    </w:p>
    <w:p w:rsidRDefault="008D4AD1" w:rsidR="008D4AD1">
      <w:pPr>
        <w:jc w:val="right"/>
        <w:rPr>
          <w:rFonts w:hAnsi="Times New Roman" w:ascii="Times New Roman"/>
          <w:szCs w:val="24"/>
          <w:lang w:val="hr-HR"/>
        </w:rPr>
      </w:pPr>
    </w:p>
    <w:p w:rsidRDefault="008D4AD1" w:rsidR="008D4AD1">
      <w:pPr>
        <w:jc w:val="both"/>
        <w:rPr>
          <w:rFonts w:hAnsi="Times New Roman" w:ascii="Times New Roman"/>
          <w:szCs w:val="24"/>
          <w:lang w:val="hr-HR"/>
        </w:rPr>
      </w:pPr>
      <w:r>
        <w:rPr>
          <w:rFonts w:hAnsi="Times New Roman" w:ascii="Times New Roman"/>
          <w:szCs w:val="24"/>
          <w:lang w:val="hr-HR"/>
        </w:rPr>
        <w:t>UPUTA O PRAVNOM LIJEKU:</w:t>
      </w:r>
    </w:p>
    <w:p w:rsidRDefault="008D4AD1" w:rsidR="008D4AD1">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8D4AD1" w:rsidR="008D4AD1">
      <w:pPr>
        <w:jc w:val="both"/>
        <w:rPr>
          <w:rFonts w:hAnsi="Times New Roman" w:ascii="Times New Roman"/>
          <w:szCs w:val="24"/>
          <w:lang w:val="hr-HR"/>
        </w:rPr>
      </w:pPr>
    </w:p>
    <w:p w:rsidRDefault="008D4AD1" w:rsidR="008D4AD1">
      <w:pPr>
        <w:jc w:val="right"/>
        <w:rPr>
          <w:rFonts w:hAnsi="Times New Roman" w:ascii="Times New Roman"/>
          <w:szCs w:val="24"/>
          <w:lang w:val="hr-HR"/>
        </w:rPr>
      </w:pPr>
    </w:p>
    <w:p w:rsidRDefault="008D4AD1" w:rsidR="008D4AD1">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8D4AD1" w:rsidR="008D4AD1">
      <w:pPr>
        <w:jc w:val="both"/>
        <w:rPr>
          <w:rFonts w:hAnsi="Times New Roman" w:ascii="Times New Roman"/>
          <w:szCs w:val="24"/>
          <w:lang w:val="hr-HR"/>
        </w:rPr>
      </w:pPr>
      <w:r>
        <w:rPr>
          <w:rFonts w:hAnsi="Times New Roman" w:ascii="Times New Roman"/>
          <w:szCs w:val="24"/>
          <w:lang w:val="hr-HR"/>
        </w:rPr>
        <w:t>1. Zakonskom zastupniku dužnika</w:t>
      </w:r>
    </w:p>
    <w:p w:rsidRDefault="008D4AD1" w:rsidR="008D4AD1">
      <w:pPr>
        <w:jc w:val="both"/>
        <w:rPr>
          <w:rFonts w:hAnsi="Times New Roman" w:ascii="Times New Roman"/>
          <w:szCs w:val="24"/>
          <w:lang w:val="hr-HR"/>
        </w:rPr>
      </w:pPr>
      <w:r>
        <w:rPr>
          <w:rFonts w:hAnsi="Times New Roman" w:ascii="Times New Roman"/>
          <w:szCs w:val="24"/>
          <w:lang w:val="hr-HR"/>
        </w:rPr>
        <w:t>2. e-oglasna ploča suda</w:t>
      </w:r>
    </w:p>
    <w:p w:rsidRDefault="008D4AD1" w:rsidR="008D4AD1"/>
    <w:sectPr w:rsidR="008D4AD1">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76DCB"/>
    <w:rsid w:val="00225F23"/>
    <w:rsid w:val="002F6139"/>
    <w:rsid w:val="004457F2"/>
    <w:rsid w:val="004B744D"/>
    <w:rsid w:val="008D4AD1"/>
    <w:rsid w:val="00B541C4"/>
    <w:rsid w:val="00CE38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225F23"/>
    <w:rPr>
      <w:color w:val="808080"/>
      <w:bdr w:space="0" w:sz="0" w:color="auto" w:val="none"/>
      <w:shd w:fill="auto" w:color="auto" w:val="clear"/>
    </w:rPr>
  </w:style>
  <w:style w:customStyle="true" w:styleId="eSPISCCParagraphDefaultFont" w:type="character">
    <w:name w:val="eSPIS_CC_Paragraph Default Font"/>
    <w:basedOn w:val="Zadanifontodlomka"/>
    <w:rsid w:val="00225F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25F2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25F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5F2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225F23"/>
    <w:rPr>
      <w:color w:val="808080"/>
      <w:bdr w:color="auto" w:space="0" w:sz="0" w:val="none"/>
      <w:shd w:color="auto" w:fill="auto" w:val="clear"/>
    </w:rPr>
  </w:style>
  <w:style w:customStyle="1" w:styleId="eSPISCCParagraphDefaultFont" w:type="character">
    <w:name w:val="eSPIS_CC_Paragraph Default Font"/>
    <w:basedOn w:val="Zadanifontodlomka"/>
    <w:rsid w:val="00225F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25F2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25F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5F2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St-314/2016</izvorni_sadrzaj>
    <derivirana_varijabla naziv="DomainObject.Predmet.OznakaBroj_1">St-314/2016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MANILA TRGOVINA d.o.o.</izvorni_sadrzaj>
    <derivirana_varijabla naziv="DomainObject.Predmet.ProtustrankaFormated_1">  MANILA TRGOVINA d.o.o.</derivirana_varijabla>
  </DomainObject.Predmet.ProtustrankaFormated>
  <DomainObject.Predmet.ProtustrankaFormatedOIB>
    <izvorni_sadrzaj>  MANILA TRGOVINA d.o.o., OIB 13441585580</izvorni_sadrzaj>
    <derivirana_varijabla naziv="DomainObject.Predmet.ProtustrankaFormatedOIB_1">  MANILA TRGOVINA d.o.o., OIB 13441585580</derivirana_varijabla>
  </DomainObject.Predmet.ProtustrankaFormatedOIB>
  <DomainObject.Predmet.ProtustrankaFormatedWithAdress>
    <izvorni_sadrzaj> MANILA TRGOVINA d.o.o., Travarski odvojak 7, 10251 Hrvatski Leskovac</izvorni_sadrzaj>
    <derivirana_varijabla naziv="DomainObject.Predmet.ProtustrankaFormatedWithAdress_1"> MANILA TRGOVINA d.o.o., Travarski odvojak 7, 10251 Hrvatski Leskovac</derivirana_varijabla>
  </DomainObject.Predmet.ProtustrankaFormatedWithAdress>
  <DomainObject.Predmet.ProtustrankaFormatedWithAdressOIB>
    <izvorni_sadrzaj> MANILA TRGOVINA d.o.o., OIB 13441585580, Travarski odvojak 7, 10251 Hrvatski Leskovac</izvorni_sadrzaj>
    <derivirana_varijabla naziv="DomainObject.Predmet.ProtustrankaFormatedWithAdressOIB_1"> MANILA TRGOVINA d.o.o., OIB 13441585580, Travarski odvojak 7, 10251 Hrvatski Leskovac</derivirana_varijabla>
  </DomainObject.Predmet.ProtustrankaFormatedWithAdressOIB>
  <DomainObject.Predmet.ProtustrankaWithAdress>
    <izvorni_sadrzaj>MANILA TRGOVINA d.o.o. Travarski odvojak 7, 10251 Hrvatski Leskovac</izvorni_sadrzaj>
    <derivirana_varijabla naziv="DomainObject.Predmet.ProtustrankaWithAdress_1">MANILA TRGOVINA d.o.o. Travarski odvojak 7, 10251 Hrvatski Leskovac</derivirana_varijabla>
  </DomainObject.Predmet.ProtustrankaWithAdress>
  <DomainObject.Predmet.ProtustrankaWithAdressOIB>
    <izvorni_sadrzaj>MANILA TRGOVINA d.o.o., OIB 13441585580, Travarski odvojak 7, 10251 Hrvatski Leskovac</izvorni_sadrzaj>
    <derivirana_varijabla naziv="DomainObject.Predmet.ProtustrankaWithAdressOIB_1">MANILA TRGOVINA d.o.o., OIB 13441585580, Travarski odvojak 7, 10251 Hrvatski Leskovac</derivirana_varijabla>
  </DomainObject.Predmet.ProtustrankaWithAdressOIB>
  <DomainObject.Predmet.ProtustrankaNazivFormated>
    <izvorni_sadrzaj>MANILA TRGOVINA d.o.o.</izvorni_sadrzaj>
    <derivirana_varijabla naziv="DomainObject.Predmet.ProtustrankaNazivFormated_1">MANILA TRGOVINA d.o.o.</derivirana_varijabla>
  </DomainObject.Predmet.ProtustrankaNazivFormated>
  <DomainObject.Predmet.ProtustrankaNazivFormatedOIB>
    <izvorni_sadrzaj>MANILA TRGOVINA d.o.o., OIB 13441585580</izvorni_sadrzaj>
    <derivirana_varijabla naziv="DomainObject.Predmet.ProtustrankaNazivFormatedOIB_1">MANILA TRGOVINA d.o.o., OIB 13441585580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MANILA TRGOVINA d.o.o.</item>
    </izvorni_sadrzaj>
    <derivirana_varijabla naziv="DomainObject.Predmet.ProtuStrankaListFormated_1">
      <item>MANILA TRGOVINA d.o.o.</item>
    </derivirana_varijabla>
  </DomainObject.Predmet.ProtuStrankaListFormated>
  <DomainObject.Predmet.ProtuStrankaListFormatedOIB>
    <izvorni_sadrzaj>
      <item>MANILA TRGOVINA d.o.o., OIB 13441585580</item>
    </izvorni_sadrzaj>
    <derivirana_varijabla naziv="DomainObject.Predmet.ProtuStrankaListFormatedOIB_1">
      <item>MANILA TRGOVINA d.o.o., OIB 13441585580</item>
    </derivirana_varijabla>
  </DomainObject.Predmet.ProtuStrankaListFormatedOIB>
  <DomainObject.Predmet.ProtuStrankaListFormatedWithAdress>
    <izvorni_sadrzaj>
      <item>MANILA TRGOVINA d.o.o., Travarski odvojak 7, 10251 Hrvatski Leskovac</item>
    </izvorni_sadrzaj>
    <derivirana_varijabla naziv="DomainObject.Predmet.ProtuStrankaListFormatedWithAdress_1">
      <item>MANILA TRGOVINA d.o.o., Travarski odvojak 7, 10251 Hrvatski Leskovac</item>
    </derivirana_varijabla>
  </DomainObject.Predmet.ProtuStrankaListFormatedWithAdress>
  <DomainObject.Predmet.ProtuStrankaListFormatedWithAdressOIB>
    <izvorni_sadrzaj>
      <item>MANILA TRGOVINA d.o.o., OIB 13441585580, Travarski odvojak 7, 10251 Hrvatski Leskovac</item>
    </izvorni_sadrzaj>
    <derivirana_varijabla naziv="DomainObject.Predmet.ProtuStrankaListFormatedWithAdressOIB_1">
      <item>MANILA TRGOVINA d.o.o., OIB 13441585580, Travarski odvojak 7, 10251 Hrvatski Leskovac</item>
    </derivirana_varijabla>
  </DomainObject.Predmet.ProtuStrankaListFormatedWithAdressOIB>
  <DomainObject.Predmet.ProtuStrankaListNazivFormated>
    <izvorni_sadrzaj>
      <item>MANILA TRGOVINA d.o.o.</item>
    </izvorni_sadrzaj>
    <derivirana_varijabla naziv="DomainObject.Predmet.ProtuStrankaListNazivFormated_1">
      <item>MANILA TRGOVINA d.o.o.</item>
    </derivirana_varijabla>
  </DomainObject.Predmet.ProtuStrankaListNazivFormated>
  <DomainObject.Predmet.ProtuStrankaListNazivFormatedOIB>
    <izvorni_sadrzaj>
      <item>MANILA TRGOVINA d.o.o., OIB 13441585580</item>
    </izvorni_sadrzaj>
    <derivirana_varijabla naziv="DomainObject.Predmet.ProtuStrankaListNazivFormatedOIB_1">
      <item>MANILA TRGOVINA d.o.o., OIB 13441585580</item>
    </derivirana_varijabla>
  </DomainObject.Predmet.ProtuStrankaListNazivFormatedOIB>
  <DomainObject.Predmet.OstaliListFormated>
    <izvorni_sadrzaj>
      <item>Igor Manojlović</item>
    </izvorni_sadrzaj>
    <derivirana_varijabla naziv="DomainObject.Predmet.OstaliListFormated_1">
      <item>Igor Manojlović</item>
    </derivirana_varijabla>
  </DomainObject.Predmet.OstaliListFormated>
  <DomainObject.Predmet.OstaliListFormatedOIB>
    <izvorni_sadrzaj>
      <item>Igor Manojlović, OIB 71786705980</item>
    </izvorni_sadrzaj>
    <derivirana_varijabla naziv="DomainObject.Predmet.OstaliListFormatedOIB_1">
      <item>Igor Manojlović, OIB 71786705980</item>
    </derivirana_varijabla>
  </DomainObject.Predmet.OstaliListFormatedOIB>
  <DomainObject.Predmet.OstaliListFormatedWithAdress>
    <izvorni_sadrzaj>
      <item>Igor Manojlović, Travarski Odvojak 7, 10257 Hrvatski Leskovac</item>
    </izvorni_sadrzaj>
    <derivirana_varijabla naziv="DomainObject.Predmet.OstaliListFormatedWithAdress_1">
      <item>Igor Manojlović, Travarski Odvojak 7, 10257 Hrvatski Leskovac</item>
    </derivirana_varijabla>
  </DomainObject.Predmet.OstaliListFormatedWithAdress>
  <DomainObject.Predmet.OstaliListFormatedWithAdressOIB>
    <izvorni_sadrzaj>
      <item>Igor Manojlović, OIB 71786705980, Travarski Odvojak 7, 10257 Hrvatski Leskovac</item>
    </izvorni_sadrzaj>
    <derivirana_varijabla naziv="DomainObject.Predmet.OstaliListFormatedWithAdressOIB_1">
      <item>Igor Manojlović, OIB 71786705980, Travarski Odvojak 7, 10257 Hrvatski Leskovac</item>
    </derivirana_varijabla>
  </DomainObject.Predmet.OstaliListFormatedWithAdressOIB>
  <DomainObject.Predmet.OstaliListNazivFormated>
    <izvorni_sadrzaj>
      <item>Igor Manojlović</item>
    </izvorni_sadrzaj>
    <derivirana_varijabla naziv="DomainObject.Predmet.OstaliListNazivFormated_1">
      <item>Igor Manojlović</item>
    </derivirana_varijabla>
  </DomainObject.Predmet.OstaliListNazivFormated>
  <DomainObject.Predmet.OstaliListNazivFormatedOIB>
    <izvorni_sadrzaj>
      <item>Igor Manojlović, OIB 71786705980</item>
    </izvorni_sadrzaj>
    <derivirana_varijabla naziv="DomainObject.Predmet.OstaliListNazivFormatedOIB_1">
      <item>Igor Manojlović, OIB 71786705980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MANILA TRGOVINA d.o.o.</izvorni_sadrzaj>
    <derivirana_varijabla naziv="DomainObject.Predmet.ProtustrankaIDrugi_1">MANILA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MANILA TRGOVINA d.o.o., OIB 13441585580, Travarski odvojak 7, 10251 Hrvatski Leskovac</izvorni_sadrzaj>
    <derivirana_varijabla naziv="DomainObject.Predmet.ProtustrankaIDrugiAdressOIB_1">MANILA TRGOVINA d.o.o., OIB 13441585580, Travarski odvojak 7,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MANILA TRGOVINA d.o.o.</item>
      <item>Igor Manojlović</item>
    </izvorni_sadrzaj>
    <derivirana_varijabla naziv="DomainObject.Predmet.SudioniciListNaziv_1">
      <item>FINA Regionalni centar Zagreb</item>
      <item>MANILA TRGOVINA d.o.o.</item>
      <item>Igor Manojlović</item>
    </derivirana_varijabla>
  </DomainObject.Predmet.SudioniciListNaziv>
  <DomainObject.Predmet.SudioniciListAdressOIB>
    <izvorni_sadrzaj>
      <item>FINA Regionalni centar Zagreb, OIB 85821130368, Trg svibanjskih žrtava 1995. 1,10000 Zagreb</item>
      <item>MANILA TRGOVINA d.o.o., OIB 13441585580, Travarski odvojak 7,10251 Hrvatski Leskovac</item>
      <item>Igor Manojlović, OIB 71786705980, Travarski Odvojak 7,10257 Hrvatski Leskovac</item>
    </izvorni_sadrzaj>
    <derivirana_varijabla naziv="DomainObject.Predmet.SudioniciListAdressOIB_1">
      <item>FINA Regionalni centar Zagreb, OIB 85821130368, Trg svibanjskih žrtava 1995. 1,10000 Zagreb</item>
      <item>MANILA TRGOVINA d.o.o., OIB 13441585580, Travarski odvojak 7,10251 Hrvatski Leskovac</item>
      <item>Igor Manojlović, OIB 71786705980, Travarski Odvojak 7,10257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13441585580</item>
      <item>, OIB 71786705980</item>
    </izvorni_sadrzaj>
    <derivirana_varijabla naziv="DomainObject.Predmet.SudioniciListNazivOIB_1">
      <item>, OIB 85821130368</item>
      <item>, OIB 13441585580</item>
      <item>, OIB 71786705980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1975</properties:Characters>
  <properties:Lines>68</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2016-02-04T11:02:00Z</dcterms:created>
  <dc:creator>Sudsko vijeæe</dc:creator>
  <cp:lastModifiedBy>Marina Markić</cp:lastModifiedBy>
  <cp:lastPrinted>2016-02-04T11:02:00Z</cp:lastPrinted>
  <dcterms:modified xmlns:xsi="http://www.w3.org/2001/XMLSchema-instance" xsi:type="dcterms:W3CDTF">2016-02-04T11:03:00Z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