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d749" w14:paraId="7c1d749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B93C04">
        <w:rPr>
          <w:rFonts w:cs="Times New Roman" w:hAnsi="Times New Roman" w:ascii="Times New Roman"/>
          <w:sz w:val="24"/>
        </w:rPr>
        <w:t>2157/16-6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6D424B" w:rsidRPr="00FE4F15">
        <w:t>SPEI d.o.o.</w:t>
      </w:r>
      <w:r w:rsidR="006D424B">
        <w:t xml:space="preserve"> Zagreb, Ferenščica VI 20  MBS</w:t>
      </w:r>
      <w:r w:rsidR="006D424B" w:rsidRPr="00FE4F15">
        <w:t>: 080462758</w:t>
      </w:r>
      <w:r w:rsidR="006D424B">
        <w:t xml:space="preserve"> OIB: </w:t>
      </w:r>
      <w:r w:rsidR="006D424B" w:rsidRPr="00FE4F15">
        <w:t>10966883254</w:t>
      </w:r>
      <w:r w:rsidR="006D424B">
        <w:t xml:space="preserve">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2D2BA7">
        <w:t xml:space="preserve"> </w:t>
      </w:r>
      <w:r w:rsidR="006D424B" w:rsidRPr="00FE4F15">
        <w:t>SPEI d.o.o.</w:t>
      </w:r>
      <w:r w:rsidR="006D424B">
        <w:t xml:space="preserve"> Zagreb, Ferenščica VI 20  MBS</w:t>
      </w:r>
      <w:r w:rsidR="006D424B" w:rsidRPr="00FE4F15">
        <w:t>: 080462758</w:t>
      </w:r>
      <w:r w:rsidR="006D424B">
        <w:t xml:space="preserve"> OIB: </w:t>
      </w:r>
      <w:r w:rsidR="006D424B" w:rsidRPr="00FE4F15">
        <w:t>10966883254</w:t>
      </w:r>
      <w:r w:rsidR="006D424B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6D424B">
        <w:rPr>
          <w:bCs/>
        </w:rPr>
        <w:t>2157-16</w:t>
      </w:r>
      <w:r w:rsidR="0023428D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1C107B" w:rsidP="001C107B" w:rsidR="001C107B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6D424B">
        <w:t>7</w:t>
      </w:r>
      <w:r w:rsidR="00283F63">
        <w:t>. ožujka</w:t>
      </w:r>
      <w:r>
        <w:t xml:space="preserve"> 2016. 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dužnikm</w:t>
      </w:r>
      <w:r w:rsidR="006D424B" w:rsidRPr="006D424B">
        <w:t xml:space="preserve"> </w:t>
      </w:r>
      <w:r w:rsidR="006D424B" w:rsidRPr="00FE4F15">
        <w:t>SPEI d.o.o.</w:t>
      </w:r>
      <w:r w:rsidR="006D424B">
        <w:t xml:space="preserve"> Zagreb, Ferenščica VI 20  MBS</w:t>
      </w:r>
      <w:r w:rsidR="006D424B" w:rsidRPr="00FE4F15">
        <w:t>: 080462758</w:t>
      </w:r>
      <w:r w:rsidR="006D424B">
        <w:t xml:space="preserve"> OIB: </w:t>
      </w:r>
      <w:r w:rsidR="006D424B" w:rsidRPr="00FE4F15">
        <w:t>10966883254</w:t>
      </w:r>
      <w:r w:rsidR="0023428D">
        <w:t>.</w:t>
      </w:r>
    </w:p>
    <w:p w:rsidRDefault="001C107B" w:rsidP="001C107B" w:rsidR="001C107B" w:rsidRPr="009B1E96">
      <w:pPr>
        <w:ind w:firstLine="555"/>
      </w:pPr>
      <w:r w:rsidRPr="009B1E96">
        <w:t xml:space="preserve">Prijedlog je podnesen </w:t>
      </w:r>
      <w:r w:rsidRPr="00307A7F">
        <w:t xml:space="preserve">temeljem </w:t>
      </w:r>
      <w:r w:rsidR="004F5BA2">
        <w:t>čl. 444 st. 2</w:t>
      </w:r>
      <w:r w:rsidR="004F5BA2" w:rsidRPr="009815EF">
        <w:t xml:space="preserve"> Stečajnog zakona </w:t>
      </w:r>
      <w:r>
        <w:t xml:space="preserve">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511FBF">
        <w:rPr>
          <w:bCs/>
        </w:rPr>
        <w:t>11</w:t>
      </w:r>
      <w:r w:rsidR="00283F63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A14310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>
      <w:pPr>
        <w:overflowPunct w:val="false"/>
        <w:jc w:val="both"/>
      </w:pPr>
    </w:p>
    <w:p w:rsidRDefault="00A14310" w:rsidR="00A143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14310" w:rsidP="00A14310" w:rsidR="00A14310">
      <w:pPr>
        <w:ind w:firstLine="708" w:left="4956"/>
      </w:pPr>
      <w:r>
        <w:t>Vinka Mihalinčić</w:t>
      </w:r>
    </w:p>
    <w:p w:rsidRDefault="00A14310" w:rsidP="003F760A" w:rsidR="00A14310" w:rsidRPr="003566B3">
      <w:pPr>
        <w:overflowPunct w:val="false"/>
        <w:jc w:val="both"/>
        <w:rPr>
          <w:noProof w:val="false"/>
        </w:rPr>
      </w:pPr>
    </w:p>
    <w:p w:rsidRDefault="00A14310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A14310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4310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2D2BA7">
      <w:rPr>
        <w:noProof w:val="false"/>
      </w:rPr>
      <w:t>2</w:t>
    </w:r>
    <w:r w:rsidR="006D424B">
      <w:rPr>
        <w:noProof w:val="false"/>
      </w:rPr>
      <w:t>157</w:t>
    </w:r>
    <w:r w:rsidR="002D2BA7">
      <w:rPr>
        <w:noProof w:val="false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60A6A"/>
    <w:rsid w:val="000B097B"/>
    <w:rsid w:val="001024DB"/>
    <w:rsid w:val="0015645C"/>
    <w:rsid w:val="001C107B"/>
    <w:rsid w:val="001C6B43"/>
    <w:rsid w:val="0023403D"/>
    <w:rsid w:val="0023428D"/>
    <w:rsid w:val="00262E7F"/>
    <w:rsid w:val="00283809"/>
    <w:rsid w:val="00283F63"/>
    <w:rsid w:val="002A6164"/>
    <w:rsid w:val="002D2BA7"/>
    <w:rsid w:val="002D6E91"/>
    <w:rsid w:val="002D7583"/>
    <w:rsid w:val="0030413A"/>
    <w:rsid w:val="00341B62"/>
    <w:rsid w:val="003C1FAA"/>
    <w:rsid w:val="003F0CEB"/>
    <w:rsid w:val="003F5D58"/>
    <w:rsid w:val="003F760A"/>
    <w:rsid w:val="00400EBA"/>
    <w:rsid w:val="00443607"/>
    <w:rsid w:val="00443BE4"/>
    <w:rsid w:val="00481A33"/>
    <w:rsid w:val="004A0E50"/>
    <w:rsid w:val="004B72A9"/>
    <w:rsid w:val="004D61B5"/>
    <w:rsid w:val="004F5BA2"/>
    <w:rsid w:val="00511FBF"/>
    <w:rsid w:val="005151FF"/>
    <w:rsid w:val="005315D9"/>
    <w:rsid w:val="0062454C"/>
    <w:rsid w:val="00661B34"/>
    <w:rsid w:val="006630E6"/>
    <w:rsid w:val="00684DBC"/>
    <w:rsid w:val="00691E86"/>
    <w:rsid w:val="006D29D0"/>
    <w:rsid w:val="006D37EF"/>
    <w:rsid w:val="006D424B"/>
    <w:rsid w:val="006D7209"/>
    <w:rsid w:val="00763DF5"/>
    <w:rsid w:val="00767E8D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4310"/>
    <w:rsid w:val="00A17B49"/>
    <w:rsid w:val="00A32043"/>
    <w:rsid w:val="00A45E4C"/>
    <w:rsid w:val="00A81191"/>
    <w:rsid w:val="00A93C76"/>
    <w:rsid w:val="00A97E67"/>
    <w:rsid w:val="00AE3671"/>
    <w:rsid w:val="00B67A9F"/>
    <w:rsid w:val="00B71151"/>
    <w:rsid w:val="00B87FFB"/>
    <w:rsid w:val="00B93C04"/>
    <w:rsid w:val="00BC1EA3"/>
    <w:rsid w:val="00BD271E"/>
    <w:rsid w:val="00BD6492"/>
    <w:rsid w:val="00CA49A9"/>
    <w:rsid w:val="00CB121F"/>
    <w:rsid w:val="00CC4CC9"/>
    <w:rsid w:val="00CF2862"/>
    <w:rsid w:val="00D000D8"/>
    <w:rsid w:val="00D51262"/>
    <w:rsid w:val="00D92198"/>
    <w:rsid w:val="00DD686D"/>
    <w:rsid w:val="00E123F8"/>
    <w:rsid w:val="00E568D0"/>
    <w:rsid w:val="00EA30C4"/>
    <w:rsid w:val="00EA3AF8"/>
    <w:rsid w:val="00EB07C2"/>
    <w:rsid w:val="00EC2F02"/>
    <w:rsid w:val="00EE6B44"/>
    <w:rsid w:val="00F33CE5"/>
    <w:rsid w:val="00F35C39"/>
    <w:rsid w:val="00F45796"/>
    <w:rsid w:val="00F47201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3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3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31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3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3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3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3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31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3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3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2157</izvorni_sadrzaj>
    <derivirana_varijabla naziv="DomainObject.Predmet.Broj_1">2157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St-2157/2016</izvorni_sadrzaj>
    <derivirana_varijabla naziv="DomainObject.Predmet.OznakaBroj_1">St-2157/2016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SPEI d.o.o.</izvorni_sadrzaj>
    <derivirana_varijabla naziv="DomainObject.Predmet.ProtustrankaFormated_1">  SPEI d.o.o.</derivirana_varijabla>
  </DomainObject.Predmet.ProtustrankaFormated>
  <DomainObject.Predmet.ProtustrankaFormatedOIB>
    <izvorni_sadrzaj>  SPEI d.o.o., OIB 10966883254</izvorni_sadrzaj>
    <derivirana_varijabla naziv="DomainObject.Predmet.ProtustrankaFormatedOIB_1">  SPEI d.o.o., OIB 10966883254</derivirana_varijabla>
  </DomainObject.Predmet.ProtustrankaFormatedOIB>
  <DomainObject.Predmet.ProtustrankaFormatedWithAdress>
    <izvorni_sadrzaj> SPEI d.o.o., Ferenščica VI. 20, 10000 Zagreb</izvorni_sadrzaj>
    <derivirana_varijabla naziv="DomainObject.Predmet.ProtustrankaFormatedWithAdress_1"> SPEI d.o.o., Ferenščica VI. 20, 10000 Zagreb</derivirana_varijabla>
  </DomainObject.Predmet.ProtustrankaFormatedWithAdress>
  <DomainObject.Predmet.ProtustrankaFormatedWithAdressOIB>
    <izvorni_sadrzaj> SPEI d.o.o., OIB 10966883254, Ferenščica VI. 20, 10000 Zagreb</izvorni_sadrzaj>
    <derivirana_varijabla naziv="DomainObject.Predmet.ProtustrankaFormatedWithAdressOIB_1"> SPEI d.o.o., OIB 10966883254, Ferenščica VI. 20, 10000 Zagreb</derivirana_varijabla>
  </DomainObject.Predmet.ProtustrankaFormatedWithAdressOIB>
  <DomainObject.Predmet.ProtustrankaWithAdress>
    <izvorni_sadrzaj>SPEI d.o.o. Ferenščica VI. 20, 10000 Zagreb</izvorni_sadrzaj>
    <derivirana_varijabla naziv="DomainObject.Predmet.ProtustrankaWithAdress_1">SPEI d.o.o. Ferenščica VI. 20, 10000 Zagreb</derivirana_varijabla>
  </DomainObject.Predmet.ProtustrankaWithAdress>
  <DomainObject.Predmet.ProtustrankaWithAdressOIB>
    <izvorni_sadrzaj>SPEI d.o.o., OIB 10966883254, Ferenščica VI. 20, 10000 Zagreb</izvorni_sadrzaj>
    <derivirana_varijabla naziv="DomainObject.Predmet.ProtustrankaWithAdressOIB_1">SPEI d.o.o., OIB 10966883254, Ferenščica VI. 20, 10000 Zagreb</derivirana_varijabla>
  </DomainObject.Predmet.ProtustrankaWithAdressOIB>
  <DomainObject.Predmet.ProtustrankaNazivFormated>
    <izvorni_sadrzaj>SPEI d.o.o.</izvorni_sadrzaj>
    <derivirana_varijabla naziv="DomainObject.Predmet.ProtustrankaNazivFormated_1">SPEI d.o.o.</derivirana_varijabla>
  </DomainObject.Predmet.ProtustrankaNazivFormated>
  <DomainObject.Predmet.ProtustrankaNazivFormatedOIB>
    <izvorni_sadrzaj>SPEI d.o.o., OIB 10966883254</izvorni_sadrzaj>
    <derivirana_varijabla naziv="DomainObject.Predmet.ProtustrankaNazivFormatedOIB_1">SPEI d.o.o., OIB 10966883254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SPEI d.o.o.</item>
    </izvorni_sadrzaj>
    <derivirana_varijabla naziv="DomainObject.Predmet.ProtuStrankaListFormated_1">
      <item>SPEI d.o.o.</item>
    </derivirana_varijabla>
  </DomainObject.Predmet.ProtuStrankaListFormated>
  <DomainObject.Predmet.ProtuStrankaListFormatedOIB>
    <izvorni_sadrzaj>
      <item>SPEI d.o.o., OIB 10966883254</item>
    </izvorni_sadrzaj>
    <derivirana_varijabla naziv="DomainObject.Predmet.ProtuStrankaListFormatedOIB_1">
      <item>SPEI d.o.o., OIB 10966883254</item>
    </derivirana_varijabla>
  </DomainObject.Predmet.ProtuStrankaListFormatedOIB>
  <DomainObject.Predmet.ProtuStrankaListFormatedWithAdress>
    <izvorni_sadrzaj>
      <item>SPEI d.o.o., Ferenščica VI. 20, 10000 Zagreb</item>
    </izvorni_sadrzaj>
    <derivirana_varijabla naziv="DomainObject.Predmet.ProtuStrankaListFormatedWithAdress_1">
      <item>SPEI d.o.o., Ferenščica VI. 20, 10000 Zagreb</item>
    </derivirana_varijabla>
  </DomainObject.Predmet.ProtuStrankaListFormatedWithAdress>
  <DomainObject.Predmet.ProtuStrankaListFormatedWithAdressOIB>
    <izvorni_sadrzaj>
      <item>SPEI d.o.o., OIB 10966883254, Ferenščica VI. 20, 10000 Zagreb</item>
    </izvorni_sadrzaj>
    <derivirana_varijabla naziv="DomainObject.Predmet.ProtuStrankaListFormatedWithAdressOIB_1">
      <item>SPEI d.o.o., OIB 10966883254, Ferenščica VI. 20, 10000 Zagreb</item>
    </derivirana_varijabla>
  </DomainObject.Predmet.ProtuStrankaListFormatedWithAdressOIB>
  <DomainObject.Predmet.ProtuStrankaListNazivFormated>
    <izvorni_sadrzaj>
      <item>SPEI d.o.o.</item>
    </izvorni_sadrzaj>
    <derivirana_varijabla naziv="DomainObject.Predmet.ProtuStrankaListNazivFormated_1">
      <item>SPEI d.o.o.</item>
    </derivirana_varijabla>
  </DomainObject.Predmet.ProtuStrankaListNazivFormated>
  <DomainObject.Predmet.ProtuStrankaListNazivFormatedOIB>
    <izvorni_sadrzaj>
      <item>SPEI d.o.o., OIB 10966883254</item>
    </izvorni_sadrzaj>
    <derivirana_varijabla naziv="DomainObject.Predmet.ProtuStrankaListNazivFormatedOIB_1">
      <item>SPEI d.o.o., OIB 10966883254</item>
    </derivirana_varijabla>
  </DomainObject.Predmet.ProtuStrankaListNazivFormatedOIB>
  <DomainObject.Predmet.OstaliListFormated>
    <izvorni_sadrzaj>
      <item>Toni Perković</item>
    </izvorni_sadrzaj>
    <derivirana_varijabla naziv="DomainObject.Predmet.OstaliListFormated_1">
      <item>Toni Perković</item>
    </derivirana_varijabla>
  </DomainObject.Predmet.OstaliListFormated>
  <DomainObject.Predmet.OstaliListFormatedOIB>
    <izvorni_sadrzaj>
      <item>Toni Perković, OIB 05067443614</item>
    </izvorni_sadrzaj>
    <derivirana_varijabla naziv="DomainObject.Predmet.OstaliListFormatedOIB_1">
      <item>Toni Perković, OIB 05067443614</item>
    </derivirana_varijabla>
  </DomainObject.Predmet.OstaliListFormatedOIB>
  <DomainObject.Predmet.OstaliListFormatedWithAdress>
    <izvorni_sadrzaj>
      <item>Toni Perković, Ferenščica Vi. 20, 10000 Zagreb</item>
    </izvorni_sadrzaj>
    <derivirana_varijabla naziv="DomainObject.Predmet.OstaliListFormatedWithAdress_1">
      <item>Toni Perković, Ferenščica Vi. 20, 10000 Zagreb</item>
    </derivirana_varijabla>
  </DomainObject.Predmet.OstaliListFormatedWithAdress>
  <DomainObject.Predmet.OstaliListFormatedWithAdressOIB>
    <izvorni_sadrzaj>
      <item>Toni Perković, OIB 05067443614, Ferenščica Vi. 20, 10000 Zagreb</item>
    </izvorni_sadrzaj>
    <derivirana_varijabla naziv="DomainObject.Predmet.OstaliListFormatedWithAdressOIB_1">
      <item>Toni Perković, OIB 05067443614, Ferenščica Vi. 20, 10000 Zagreb</item>
    </derivirana_varijabla>
  </DomainObject.Predmet.OstaliListFormatedWithAdressOIB>
  <DomainObject.Predmet.OstaliListNazivFormated>
    <izvorni_sadrzaj>
      <item>Toni Perković</item>
    </izvorni_sadrzaj>
    <derivirana_varijabla naziv="DomainObject.Predmet.OstaliListNazivFormated_1">
      <item>Toni Perković</item>
    </derivirana_varijabla>
  </DomainObject.Predmet.OstaliListNazivFormated>
  <DomainObject.Predmet.OstaliListNazivFormatedOIB>
    <izvorni_sadrzaj>
      <item>Toni Perković, OIB 05067443614</item>
    </izvorni_sadrzaj>
    <derivirana_varijabla naziv="DomainObject.Predmet.OstaliListNazivFormatedOIB_1">
      <item>Toni Perković, OIB 05067443614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SPEI d.o.o.</izvorni_sadrzaj>
    <derivirana_varijabla naziv="DomainObject.Predmet.ProtustrankaIDrugi_1">SPEI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SPEI d.o.o., OIB 10966883254, Ferenščica VI. 20, 10000 Zagreb</izvorni_sadrzaj>
    <derivirana_varijabla naziv="DomainObject.Predmet.ProtustrankaIDrugiAdressOIB_1">SPEI d.o.o., OIB 10966883254, Ferenščica VI.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SPEI d.o.o.</item>
      <item>Toni Perković</item>
    </izvorni_sadrzaj>
    <derivirana_varijabla naziv="DomainObject.Predmet.SudioniciListNaziv_1">
      <item>FINA Regionalni centar Zagreb</item>
      <item>SPEI d.o.o.</item>
      <item>Toni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SPEI d.o.o., OIB 10966883254, Ferenščica VI. 20,10000 Zagreb</item>
      <item>Toni Perković, OIB 05067443614, Ferenščica Vi. 20,10000 Zagreb</item>
    </izvorni_sadrzaj>
    <derivirana_varijabla naziv="DomainObject.Predmet.SudioniciListAdressOIB_1">
      <item>FINA Regionalni centar Zagreb, OIB 85821130368, Trg svibanjskih žrtava 1995. 1,10000 Zagreb</item>
      <item>SPEI d.o.o., OIB 10966883254, Ferenščica VI. 20,10000 Zagreb</item>
      <item>Toni Perković, OIB 05067443614, Ferenščica Vi.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10966883254</item>
      <item>, OIB 05067443614</item>
    </izvorni_sadrzaj>
    <derivirana_varijabla naziv="DomainObject.Predmet.SudioniciListNazivOIB_1">
      <item>, OIB 85821130368</item>
      <item>, OIB 10966883254</item>
      <item>, OIB 05067443614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2722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2016-05-30T10:27:00Z</dcterms:created>
  <dc:creator>Vinka Mihalinčić</dc:creator>
  <cp:lastModifiedBy>Vinka Mihalinčić</cp:lastModifiedBy>
  <cp:lastPrinted>2016-05-30T10:24:00Z</cp:lastPrinted>
  <dcterms:modified xmlns:xsi="http://www.w3.org/2001/XMLSchema-instance" xsi:type="dcterms:W3CDTF">2016-05-30T10:28:00Z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