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ad9a" w14:paraId="2ffad9a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F635F6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St-196/2018-41</w:t>
      </w:r>
    </w:p>
    <w:p w:rsidRDefault="009C27F6" w:rsidP="009C27F6" w:rsidR="009C27F6" w:rsidRPr="00573FE4">
      <w:pPr>
        <w:jc w:val="right"/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>Trgovački sud u Zagrebu, Stalna služba u Karlovcu, po stečajnom sucu Vesni Fundurulić Perišin, po  prijedlogu predlagatelja Financijske agencije, RC Zagreb, Podružnica Zagreb, Zagreb, Trg svibanjskih žrtava 1995. 1, OIB: 85821130368, za otvaranje stečajnog</w:t>
      </w:r>
      <w:r w:rsidR="003A271A">
        <w:rPr>
          <w:rFonts w:hAnsi="Times New Roman" w:ascii="Times New Roman"/>
          <w:szCs w:val="24"/>
        </w:rPr>
        <w:t xml:space="preserve"> postupka nad dužnikom </w:t>
      </w:r>
      <w:r w:rsidR="00E506D6" w:rsidRPr="00E506D6">
        <w:rPr>
          <w:rFonts w:hAnsi="Times New Roman" w:ascii="Times New Roman"/>
          <w:szCs w:val="24"/>
        </w:rPr>
        <w:t xml:space="preserve">AMONKO d.o.o., Zagreb, </w:t>
      </w:r>
      <w:proofErr w:type="spellStart"/>
      <w:r w:rsidR="00E506D6" w:rsidRPr="00E506D6">
        <w:rPr>
          <w:rFonts w:hAnsi="Times New Roman" w:ascii="Times New Roman"/>
          <w:szCs w:val="24"/>
        </w:rPr>
        <w:t>Horvaćanska</w:t>
      </w:r>
      <w:proofErr w:type="spellEnd"/>
      <w:r w:rsidR="00E506D6" w:rsidRPr="00E506D6">
        <w:rPr>
          <w:rFonts w:hAnsi="Times New Roman" w:ascii="Times New Roman"/>
          <w:szCs w:val="24"/>
        </w:rPr>
        <w:t xml:space="preserve"> cesta 31/B,  OIB: 48408135815</w:t>
      </w:r>
      <w:r>
        <w:rPr>
          <w:rFonts w:hAnsi="Times New Roman" w:ascii="Times New Roman"/>
          <w:szCs w:val="24"/>
        </w:rPr>
        <w:t xml:space="preserve">, </w:t>
      </w:r>
      <w:r w:rsidR="00BF557E">
        <w:rPr>
          <w:rFonts w:hAnsi="Times New Roman" w:ascii="Times New Roman"/>
          <w:szCs w:val="24"/>
        </w:rPr>
        <w:t xml:space="preserve">3. </w:t>
      </w:r>
      <w:r w:rsidR="00F635F6">
        <w:rPr>
          <w:rFonts w:hAnsi="Times New Roman" w:ascii="Times New Roman"/>
          <w:szCs w:val="24"/>
        </w:rPr>
        <w:t>lipnja</w:t>
      </w:r>
      <w:r w:rsidR="009C27F6">
        <w:rPr>
          <w:rFonts w:hAnsi="Times New Roman" w:ascii="Times New Roman"/>
          <w:szCs w:val="24"/>
        </w:rPr>
        <w:t xml:space="preserve"> 2019</w:t>
      </w:r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506D6" w:rsidRPr="00E506D6">
        <w:rPr>
          <w:rFonts w:hAnsi="Times New Roman" w:ascii="Times New Roman"/>
          <w:szCs w:val="24"/>
        </w:rPr>
        <w:t xml:space="preserve">AMONKO d.o.o., Zagreb, </w:t>
      </w:r>
      <w:proofErr w:type="spellStart"/>
      <w:r w:rsidR="00E506D6" w:rsidRPr="00E506D6">
        <w:rPr>
          <w:rFonts w:hAnsi="Times New Roman" w:ascii="Times New Roman"/>
          <w:szCs w:val="24"/>
        </w:rPr>
        <w:t>Horvaćanska</w:t>
      </w:r>
      <w:proofErr w:type="spellEnd"/>
      <w:r w:rsidR="00E506D6" w:rsidRPr="00E506D6">
        <w:rPr>
          <w:rFonts w:hAnsi="Times New Roman" w:ascii="Times New Roman"/>
          <w:szCs w:val="24"/>
        </w:rPr>
        <w:t xml:space="preserve"> cesta 31/B,  OIB: 48408135815</w:t>
      </w:r>
      <w:r w:rsidR="00E506D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F635F6" w:rsidRPr="00F635F6">
        <w:rPr>
          <w:rFonts w:hAnsi="Times New Roman" w:ascii="Times New Roman"/>
          <w:b/>
          <w:szCs w:val="24"/>
        </w:rPr>
        <w:t>4. srpnja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9C27F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9C27F6">
        <w:rPr>
          <w:rFonts w:hAnsi="Times New Roman" w:ascii="Times New Roman"/>
          <w:b/>
          <w:szCs w:val="24"/>
        </w:rPr>
        <w:t>1</w:t>
      </w:r>
      <w:r w:rsidR="00F635F6">
        <w:rPr>
          <w:rFonts w:hAnsi="Times New Roman" w:ascii="Times New Roman"/>
          <w:b/>
          <w:szCs w:val="24"/>
        </w:rPr>
        <w:t>2</w:t>
      </w:r>
      <w:r w:rsidR="009C27F6">
        <w:rPr>
          <w:rFonts w:hAnsi="Times New Roman" w:ascii="Times New Roman"/>
          <w:b/>
          <w:szCs w:val="24"/>
        </w:rPr>
        <w:t>,30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9C27F6" w:rsidRPr="009C27F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F635F6" w:rsidP="0003281D" w:rsidR="00F635F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E6794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F557E">
        <w:rPr>
          <w:rFonts w:hAnsi="Times New Roman" w:ascii="Times New Roman"/>
          <w:szCs w:val="24"/>
        </w:rPr>
        <w:t xml:space="preserve">3. </w:t>
      </w:r>
      <w:r w:rsidR="00F635F6">
        <w:rPr>
          <w:rFonts w:hAnsi="Times New Roman" w:ascii="Times New Roman"/>
          <w:szCs w:val="24"/>
        </w:rPr>
        <w:t>lipnja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E6794E">
        <w:rPr>
          <w:rFonts w:hAnsi="Times New Roman" w:ascii="Times New Roman"/>
          <w:szCs w:val="24"/>
        </w:rPr>
        <w:t>, v.r.</w:t>
      </w:r>
    </w:p>
    <w:p w:rsidRDefault="00E6794E" w:rsidP="007F17A7" w:rsidR="00E6794E">
      <w:pPr>
        <w:ind w:firstLine="720"/>
        <w:jc w:val="right"/>
        <w:rPr>
          <w:rFonts w:hAnsi="Times New Roman" w:ascii="Times New Roman"/>
          <w:szCs w:val="24"/>
        </w:rPr>
      </w:pPr>
    </w:p>
    <w:p w:rsidRDefault="00E6794E" w:rsidP="00C339BE" w:rsidR="00E6794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E6794E" w:rsidP="007F17A7" w:rsidR="00E6794E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9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4F4C9A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BF557E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0130D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6794E"/>
    <w:rsid w:val="00E74051"/>
    <w:rsid w:val="00E82422"/>
    <w:rsid w:val="00EC57A6"/>
    <w:rsid w:val="00F1030C"/>
    <w:rsid w:val="00F635F6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67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9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67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9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  <item>SANJA BARBARIĆ</item>
    </izvorni_sadrzaj>
    <derivirana_varijabla naziv="DomainObject.Predmet.OstaliListFormated_1">
      <item>Suzana Kosović</item>
      <item>SANJA BARBARIĆ</item>
    </derivirana_varijabla>
  </DomainObject.Predmet.OstaliListFormated>
  <DomainObject.Predmet.OstaliListFormatedOIB>
    <izvorni_sadrzaj>
      <item>Suzana Kosović, OIB 79340587322</item>
      <item>SANJA BARBARIĆ</item>
    </izvorni_sadrzaj>
    <derivirana_varijabla naziv="DomainObject.Predmet.OstaliListFormatedOIB_1">
      <item>Suzana Kosović, OIB 79340587322</item>
      <item>SANJA BARBARIĆ</item>
    </derivirana_varijabla>
  </DomainObject.Predmet.OstaliListFormatedOIB>
  <DomainObject.Predmet.OstaliListFormatedWithAdress>
    <izvorni_sadrzaj>
      <item>Suzana Kosović, Santoriova 22, 52100 Pula</item>
      <item>SANJA BARBARIĆ, Milana Prpića 65a, 49243 Oroslavje</item>
    </izvorni_sadrzaj>
    <derivirana_varijabla naziv="DomainObject.Predmet.OstaliListFormatedWithAdress_1">
      <item>Suzana Kosović, Santoriova 22, 52100 Pula</item>
      <item>SANJA BARBARIĆ, Milana Prpića 65a, 49243 Oroslavje</item>
    </derivirana_varijabla>
  </DomainObject.Predmet.OstaliListFormatedWithAdress>
  <DomainObject.Predmet.OstaliListFormatedWithAdressOIB>
    <izvorni_sadrzaj>
      <item>Suzana Kosović, OIB 79340587322, Santoriova 22, 52100 Pula</item>
      <item>SANJA BARBARIĆ, Milana Prpića 65a, 49243 Oroslavje</item>
    </izvorni_sadrzaj>
    <derivirana_varijabla naziv="DomainObject.Predmet.OstaliListFormatedWithAdressOIB_1">
      <item>Suzana Kosović, OIB 79340587322, Santoriova 22, 52100 Pula</item>
      <item>SANJA BARBARIĆ, Milana Prpića 65a, 49243 Oroslavje</item>
    </derivirana_varijabla>
  </DomainObject.Predmet.OstaliListFormatedWithAdressOIB>
  <DomainObject.Predmet.OstaliListNazivFormated>
    <izvorni_sadrzaj>
      <item>Suzana Kosović</item>
      <item>SANJA BARBARIĆ</item>
    </izvorni_sadrzaj>
    <derivirana_varijabla naziv="DomainObject.Predmet.OstaliListNazivFormated_1">
      <item>Suzana Kosović</item>
      <item>SANJA BARBARIĆ</item>
    </derivirana_varijabla>
  </DomainObject.Predmet.OstaliListNazivFormated>
  <DomainObject.Predmet.OstaliListNazivFormatedOIB>
    <izvorni_sadrzaj>
      <item>Suzana Kosović, OIB 79340587322</item>
      <item>SANJA BARBARIĆ</item>
    </izvorni_sadrzaj>
    <derivirana_varijabla naziv="DomainObject.Predmet.OstaliListNazivFormatedOIB_1">
      <item>Suzana Kosović, OIB 79340587322</item>
      <item>SANJA BARBARIĆ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  <item>SANJA BARBARIĆ</item>
    </izvorni_sadrzaj>
    <derivirana_varijabla naziv="DomainObject.Predmet.SudioniciListNaziv_1">
      <item>FINA Regionalni centar Zagreb</item>
      <item>AMONKO d.o.o.</item>
      <item>Suzana Kosović</item>
      <item>SANJA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  <item>SANJA BARBARIĆ, Milana Prpića 65a,49243 Oroslavje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  <item>SANJA BARBARIĆ, Milana Prpića 65a,49243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48408135815</item>
      <item>, OIB 79340587322</item>
      <item>, OIB null</item>
    </izvorni_sadrzaj>
    <derivirana_varijabla naziv="DomainObject.Predmet.SudioniciListNazivOIB_1">
      <item>, OIB 85821130368</item>
      <item>, OIB 48408135815</item>
      <item>, OIB 79340587322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St-196/2018-32</izvorni_sadrzaj>
    <derivirana_varijabla naziv="DomainObject.PredzadnjaOdlukaIzPredmeta.Oznaka_1">St-196/2018-32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9E2CB-FE82-41DB-881D-7C6BBA5A6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192</properties:Words>
  <properties:Characters>1044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2019-06-03T08:28:00Z</dcterms:created>
  <dc:creator>x</dc:creator>
  <cp:lastModifiedBy>Gordana Cvitković</cp:lastModifiedBy>
  <cp:lastPrinted>2019-06-03T08:32:00Z</cp:lastPrinted>
  <dcterms:modified xmlns:xsi="http://www.w3.org/2001/XMLSchema-instance" xsi:type="dcterms:W3CDTF">2019-06-03T08:32:00Z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(St-196-2018 -zaključak-2. ročište-2.docx)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