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a4ef" w14:paraId="593a4ef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C44096">
        <w:rPr>
          <w:b/>
        </w:rPr>
        <w:t xml:space="preserve">             </w:t>
      </w:r>
      <w:r w:rsidR="00C70444">
        <w:rPr>
          <w:b/>
        </w:rPr>
        <w:t xml:space="preserve">    </w:t>
      </w:r>
      <w:r w:rsidR="00835870" w:rsidRPr="00B616E7">
        <w:rPr>
          <w:b/>
        </w:rPr>
        <w:t xml:space="preserve">Broj: </w:t>
      </w:r>
      <w:r w:rsidR="00835870">
        <w:rPr>
          <w:b/>
        </w:rPr>
        <w:t>7</w:t>
      </w:r>
      <w:r w:rsidR="00835870" w:rsidRPr="0050244A">
        <w:rPr>
          <w:b/>
        </w:rPr>
        <w:t>/St-</w:t>
      </w:r>
      <w:r w:rsidR="00BE3CE5">
        <w:rPr>
          <w:b/>
        </w:rPr>
        <w:t>1966</w:t>
      </w:r>
      <w:r w:rsidR="006C033E">
        <w:rPr>
          <w:b/>
        </w:rPr>
        <w:t>/</w:t>
      </w:r>
      <w:r w:rsidR="001C79C9">
        <w:rPr>
          <w:b/>
        </w:rPr>
        <w:t>201</w:t>
      </w:r>
      <w:r w:rsidR="002E79FB">
        <w:rPr>
          <w:b/>
        </w:rPr>
        <w:t>6-</w:t>
      </w:r>
      <w:r w:rsidR="00BE3CE5">
        <w:rPr>
          <w:b/>
        </w:rPr>
        <w:t>18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1C79C9">
      <w:pPr>
        <w:rPr>
          <w:b/>
        </w:rPr>
      </w:pPr>
      <w:r>
        <w:rPr>
          <w:b/>
        </w:rPr>
        <w:t>Slavonski Brod</w:t>
      </w:r>
    </w:p>
    <w:p w:rsidRDefault="00FF5397" w:rsidP="00FF5397" w:rsidR="00CC75ED">
      <w:r>
        <w:tab/>
      </w:r>
      <w:r>
        <w:tab/>
      </w:r>
      <w:r>
        <w:tab/>
      </w:r>
      <w:r>
        <w:tab/>
      </w:r>
      <w:r>
        <w:tab/>
      </w:r>
    </w:p>
    <w:p w:rsidRDefault="00CD56B6" w:rsidP="00FF5397" w:rsidR="00CD56B6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FF5397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265D9E">
        <w:t>SLAVONIJA TOURS d.o.o. za prijevoz i turizam "u stečaju", skraćena tvrtka: SLAVONIJA TOURS d.o.o. "u stečaju", Slavonski Brod, Primorska bb,</w:t>
      </w:r>
      <w:r w:rsidR="00B644F6" w:rsidRPr="00B644F6">
        <w:t xml:space="preserve"> OIB </w:t>
      </w:r>
      <w:r w:rsidR="00265D9E">
        <w:t>22283234419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265D9E">
        <w:t>04</w:t>
      </w:r>
      <w:r w:rsidR="001112F6">
        <w:t xml:space="preserve">. </w:t>
      </w:r>
      <w:r w:rsidR="00265D9E">
        <w:t>listopada</w:t>
      </w:r>
      <w:r w:rsidR="002E79FB">
        <w:t xml:space="preserve"> 2016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265D9E">
        <w:t>04</w:t>
      </w:r>
      <w:r w:rsidR="001112F6">
        <w:t xml:space="preserve">. </w:t>
      </w:r>
      <w:r w:rsidR="00265D9E">
        <w:t>listopada</w:t>
      </w:r>
      <w:r w:rsidR="00FB009E">
        <w:t xml:space="preserve"> 201</w:t>
      </w:r>
      <w:r w:rsidR="002E79FB">
        <w:t>6</w:t>
      </w:r>
      <w:r>
        <w:t>. godine</w:t>
      </w:r>
    </w:p>
    <w:p w:rsidRDefault="00CC75ED" w:rsidP="00CC75ED" w:rsidR="00CC75ED">
      <w:pPr>
        <w:jc w:val="both"/>
      </w:pPr>
    </w:p>
    <w:p w:rsidRDefault="00CC75ED" w:rsidP="00CC75ED" w:rsidR="00CC75ED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4F1773" w:rsidP="00A944CC" w:rsidR="004F1773">
      <w:pPr>
        <w:jc w:val="both"/>
        <w:rPr>
          <w:b/>
        </w:rPr>
      </w:pPr>
    </w:p>
    <w:p w:rsidRDefault="00CD56B6" w:rsidP="00A944CC" w:rsidR="00CD56B6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FF5397" w:rsidP="00FF5397" w:rsidR="00FF5397">
      <w:pPr>
        <w:rPr>
          <w:b/>
        </w:rPr>
      </w:pPr>
    </w:p>
    <w:p w:rsidRDefault="004565ED" w:rsidP="0006366B" w:rsidR="0006366B" w:rsidRPr="0006366B">
      <w:pPr>
        <w:rPr>
          <w:szCs w:val="22"/>
        </w:rPr>
      </w:pPr>
      <w:r w:rsidRPr="004565ED">
        <w:rPr>
          <w:szCs w:val="22"/>
        </w:rPr>
        <w:t>1.</w:t>
      </w:r>
      <w:r>
        <w:rPr>
          <w:szCs w:val="22"/>
        </w:rPr>
        <w:t xml:space="preserve"> </w:t>
      </w:r>
      <w:r w:rsidR="00265D9E">
        <w:rPr>
          <w:szCs w:val="22"/>
        </w:rPr>
        <w:t>Stjepan Furlan</w:t>
      </w:r>
    </w:p>
    <w:p w:rsidRDefault="00265D9E" w:rsidP="0006366B" w:rsidR="0006366B">
      <w:pPr>
        <w:rPr>
          <w:szCs w:val="22"/>
        </w:rPr>
      </w:pPr>
      <w:r>
        <w:rPr>
          <w:szCs w:val="22"/>
        </w:rPr>
        <w:t>Trg Sv. Antuna 5, Podvinje</w:t>
      </w:r>
      <w:r w:rsidR="0006366B" w:rsidRPr="0006366B">
        <w:rPr>
          <w:szCs w:val="22"/>
        </w:rPr>
        <w:t xml:space="preserve">, </w:t>
      </w:r>
    </w:p>
    <w:p w:rsidRDefault="0006366B" w:rsidP="00B644F6" w:rsidR="0006366B">
      <w:r w:rsidRPr="0006366B">
        <w:rPr>
          <w:szCs w:val="22"/>
        </w:rPr>
        <w:t xml:space="preserve">OIB </w:t>
      </w:r>
      <w:r w:rsidR="00265D9E">
        <w:rPr>
          <w:szCs w:val="22"/>
        </w:rPr>
        <w:t>16950557561</w:t>
      </w:r>
      <w:r w:rsidR="004565ED">
        <w:rPr>
          <w:szCs w:val="22"/>
        </w:rPr>
        <w:tab/>
        <w:t xml:space="preserve"> </w:t>
      </w:r>
      <w:r w:rsidR="004565ED">
        <w:rPr>
          <w:szCs w:val="22"/>
        </w:rPr>
        <w:tab/>
        <w:t xml:space="preserve"> </w:t>
      </w:r>
      <w:r w:rsidR="004565ED">
        <w:rPr>
          <w:szCs w:val="22"/>
        </w:rPr>
        <w:tab/>
        <w:t xml:space="preserve">          </w:t>
      </w:r>
      <w:r>
        <w:rPr>
          <w:szCs w:val="22"/>
        </w:rPr>
        <w:tab/>
      </w:r>
      <w:r>
        <w:rPr>
          <w:szCs w:val="22"/>
        </w:rPr>
        <w:tab/>
        <w:t xml:space="preserve">  </w:t>
      </w:r>
      <w:r w:rsidR="008860B1">
        <w:rPr>
          <w:szCs w:val="22"/>
        </w:rPr>
        <w:t xml:space="preserve">  </w:t>
      </w:r>
      <w:r>
        <w:rPr>
          <w:szCs w:val="22"/>
        </w:rPr>
        <w:t xml:space="preserve">      </w:t>
      </w:r>
      <w:r w:rsidR="004D2BE8">
        <w:t xml:space="preserve">u iznosu od    </w:t>
      </w:r>
      <w:r w:rsidR="00265D9E">
        <w:t>206.231,22</w:t>
      </w:r>
      <w:r w:rsidR="004565ED" w:rsidRPr="004565ED">
        <w:t xml:space="preserve"> Kn </w:t>
      </w:r>
      <w:r>
        <w:t xml:space="preserve"> </w:t>
      </w:r>
    </w:p>
    <w:p w:rsidRDefault="00CF4B5F" w:rsidP="004D2BE8" w:rsidR="00CF4B5F">
      <w:pPr>
        <w:tabs>
          <w:tab w:pos="5910" w:val="left"/>
        </w:tabs>
      </w:pPr>
    </w:p>
    <w:p w:rsidRDefault="00CD56B6" w:rsidP="004D2BE8" w:rsidR="00CD56B6">
      <w:pPr>
        <w:tabs>
          <w:tab w:pos="5910" w:val="left"/>
        </w:tabs>
      </w:pPr>
    </w:p>
    <w:p w:rsidRDefault="00FF5397" w:rsidP="007314A7" w:rsidR="002E1104" w:rsidRPr="007314A7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71153D">
        <w:t xml:space="preserve">    </w:t>
      </w:r>
      <w:r w:rsidR="005C2234">
        <w:t xml:space="preserve">  </w:t>
      </w:r>
      <w:r w:rsidR="0032488A">
        <w:t xml:space="preserve">  </w:t>
      </w:r>
      <w:r w:rsidR="000600E4">
        <w:t xml:space="preserve">  </w:t>
      </w:r>
      <w:r w:rsidRPr="00C940F1">
        <w:rPr>
          <w:b/>
        </w:rPr>
        <w:t xml:space="preserve">u iznosu od </w:t>
      </w:r>
      <w:r w:rsidR="00961C13">
        <w:rPr>
          <w:b/>
        </w:rPr>
        <w:t xml:space="preserve"> </w:t>
      </w:r>
      <w:r w:rsidR="004565ED">
        <w:rPr>
          <w:b/>
        </w:rPr>
        <w:t xml:space="preserve"> </w:t>
      </w:r>
      <w:r w:rsidR="00265D9E">
        <w:rPr>
          <w:b/>
        </w:rPr>
        <w:t>206.231,22</w:t>
      </w:r>
      <w:r w:rsidR="00B644F6" w:rsidRPr="00B644F6">
        <w:rPr>
          <w:b/>
        </w:rPr>
        <w:t xml:space="preserve"> Kn  </w:t>
      </w:r>
    </w:p>
    <w:p w:rsidRDefault="002E1104" w:rsidP="00B34AC0" w:rsidR="00CC75ED">
      <w:pPr>
        <w:rPr>
          <w:b/>
        </w:rPr>
      </w:pPr>
      <w:r>
        <w:rPr>
          <w:b/>
        </w:rPr>
        <w:t xml:space="preserve">                </w:t>
      </w:r>
    </w:p>
    <w:p w:rsidRDefault="00E54518" w:rsidP="00B34AC0" w:rsidR="00E54518">
      <w:pPr>
        <w:rPr>
          <w:b/>
        </w:rPr>
      </w:pPr>
    </w:p>
    <w:p w:rsidRDefault="00CD56B6" w:rsidP="00B34AC0" w:rsidR="00CD56B6">
      <w:pPr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203A23" w:rsidP="00203A23" w:rsidR="00203A23">
      <w:pPr>
        <w:rPr>
          <w:b/>
        </w:rPr>
      </w:pPr>
    </w:p>
    <w:p w:rsidRDefault="00B644F6" w:rsidP="00936D8C" w:rsidR="00936D8C">
      <w:pPr>
        <w:jc w:val="both"/>
        <w:rPr>
          <w:szCs w:val="22"/>
        </w:rPr>
      </w:pPr>
      <w:r>
        <w:rPr>
          <w:szCs w:val="22"/>
        </w:rPr>
        <w:t xml:space="preserve">1. </w:t>
      </w:r>
      <w:r w:rsidR="00936D8C">
        <w:rPr>
          <w:szCs w:val="22"/>
        </w:rPr>
        <w:t>REPUBLIKA HRVATSKA,</w:t>
      </w:r>
    </w:p>
    <w:p w:rsidRDefault="00936D8C" w:rsidP="00936D8C" w:rsidR="00936D8C">
      <w:pPr>
        <w:jc w:val="both"/>
        <w:rPr>
          <w:szCs w:val="22"/>
        </w:rPr>
      </w:pPr>
      <w:r>
        <w:rPr>
          <w:szCs w:val="22"/>
        </w:rPr>
        <w:t xml:space="preserve">Porezna uprava, Područni ured </w:t>
      </w:r>
    </w:p>
    <w:p w:rsidRDefault="00936D8C" w:rsidP="00936D8C" w:rsidR="00B644F6">
      <w:pPr>
        <w:jc w:val="both"/>
        <w:rPr>
          <w:szCs w:val="22"/>
        </w:rPr>
      </w:pPr>
      <w:r>
        <w:rPr>
          <w:szCs w:val="22"/>
        </w:rPr>
        <w:t>Slavonija i Baranja, OIB 18683136487</w:t>
      </w:r>
      <w:r>
        <w:tab/>
      </w:r>
      <w:r w:rsidR="00C70444">
        <w:t xml:space="preserve">  </w:t>
      </w:r>
      <w:r w:rsidR="00B644F6" w:rsidRPr="00B644F6">
        <w:rPr>
          <w:szCs w:val="22"/>
        </w:rPr>
        <w:t xml:space="preserve">u iznosu od          </w:t>
      </w:r>
      <w:r w:rsidR="00FA57B5">
        <w:rPr>
          <w:szCs w:val="22"/>
        </w:rPr>
        <w:t xml:space="preserve">         </w:t>
      </w:r>
      <w:r>
        <w:rPr>
          <w:szCs w:val="22"/>
        </w:rPr>
        <w:t>29.717,90</w:t>
      </w:r>
      <w:r w:rsidR="00B644F6" w:rsidRPr="00B644F6">
        <w:rPr>
          <w:szCs w:val="22"/>
        </w:rPr>
        <w:t xml:space="preserve"> Kn</w:t>
      </w:r>
    </w:p>
    <w:p w:rsidRDefault="0049771B" w:rsidP="00936D8C" w:rsidR="0049771B">
      <w:pPr>
        <w:jc w:val="both"/>
        <w:rPr>
          <w:szCs w:val="22"/>
        </w:rPr>
      </w:pPr>
    </w:p>
    <w:p w:rsidRDefault="0049771B" w:rsidP="00936D8C" w:rsidR="0049771B">
      <w:pPr>
        <w:jc w:val="both"/>
        <w:rPr>
          <w:szCs w:val="22"/>
        </w:rPr>
      </w:pPr>
    </w:p>
    <w:p w:rsidRDefault="0049771B" w:rsidP="0049771B" w:rsidR="00936D8C" w:rsidRPr="0049771B">
      <w:pPr>
        <w:jc w:val="right"/>
        <w:rPr>
          <w:b/>
        </w:rPr>
      </w:pPr>
      <w:r w:rsidRPr="00B616E7">
        <w:rPr>
          <w:b/>
        </w:rPr>
        <w:lastRenderedPageBreak/>
        <w:t xml:space="preserve">Broj: </w:t>
      </w:r>
      <w:r>
        <w:rPr>
          <w:b/>
        </w:rPr>
        <w:t>7</w:t>
      </w:r>
      <w:r w:rsidRPr="0050244A">
        <w:rPr>
          <w:b/>
        </w:rPr>
        <w:t>/St-</w:t>
      </w:r>
      <w:r>
        <w:rPr>
          <w:b/>
        </w:rPr>
        <w:t>1966/2016-18</w:t>
      </w:r>
    </w:p>
    <w:p w:rsidRDefault="00B644F6" w:rsidP="00B644F6" w:rsidR="00B644F6" w:rsidRPr="00B644F6">
      <w:pPr>
        <w:jc w:val="both"/>
      </w:pPr>
    </w:p>
    <w:p w:rsidRDefault="00B644F6" w:rsidP="00B644F6" w:rsidR="00C70444">
      <w:pPr>
        <w:jc w:val="both"/>
        <w:rPr>
          <w:szCs w:val="22"/>
        </w:rPr>
      </w:pPr>
      <w:r>
        <w:rPr>
          <w:szCs w:val="22"/>
        </w:rPr>
        <w:t xml:space="preserve">2. </w:t>
      </w:r>
      <w:r w:rsidR="00936D8C">
        <w:rPr>
          <w:szCs w:val="22"/>
        </w:rPr>
        <w:t xml:space="preserve">Vodovod d.o.o., </w:t>
      </w:r>
    </w:p>
    <w:p w:rsidRDefault="00936D8C" w:rsidP="00B644F6" w:rsidR="00936D8C">
      <w:pPr>
        <w:jc w:val="both"/>
        <w:rPr>
          <w:szCs w:val="22"/>
        </w:rPr>
      </w:pPr>
      <w:r>
        <w:rPr>
          <w:szCs w:val="22"/>
        </w:rPr>
        <w:t xml:space="preserve">N. Zrinskog 25,               </w:t>
      </w:r>
      <w:r w:rsidR="00C70444">
        <w:rPr>
          <w:szCs w:val="22"/>
        </w:rPr>
        <w:t xml:space="preserve">  </w:t>
      </w:r>
      <w:r>
        <w:rPr>
          <w:szCs w:val="22"/>
        </w:rPr>
        <w:t xml:space="preserve"> </w:t>
      </w:r>
      <w:r w:rsidR="00C70444">
        <w:rPr>
          <w:szCs w:val="22"/>
        </w:rPr>
        <w:t xml:space="preserve">                                   </w:t>
      </w:r>
      <w:r w:rsidR="0049771B">
        <w:rPr>
          <w:szCs w:val="22"/>
        </w:rPr>
        <w:t xml:space="preserve">  </w:t>
      </w:r>
      <w:r>
        <w:rPr>
          <w:szCs w:val="22"/>
        </w:rPr>
        <w:t xml:space="preserve"> u iznosu od</w:t>
      </w:r>
      <w:r w:rsidR="00C70444">
        <w:rPr>
          <w:szCs w:val="22"/>
        </w:rPr>
        <w:t xml:space="preserve">                      </w:t>
      </w:r>
      <w:r w:rsidR="0049771B">
        <w:rPr>
          <w:szCs w:val="22"/>
        </w:rPr>
        <w:t>1.292,03</w:t>
      </w:r>
      <w:r>
        <w:rPr>
          <w:szCs w:val="22"/>
        </w:rPr>
        <w:t>Kn Sl.Brod, OIB 80535169523</w:t>
      </w:r>
    </w:p>
    <w:p w:rsidRDefault="00936D8C" w:rsidP="00B644F6" w:rsidR="00936D8C" w:rsidRPr="00B644F6">
      <w:pPr>
        <w:jc w:val="both"/>
        <w:rPr>
          <w:szCs w:val="22"/>
        </w:rPr>
      </w:pPr>
    </w:p>
    <w:p w:rsidRDefault="00B644F6" w:rsidP="00B644F6" w:rsidR="00B644F6" w:rsidRPr="00B644F6">
      <w:pPr>
        <w:jc w:val="both"/>
        <w:rPr>
          <w:szCs w:val="22"/>
        </w:rPr>
      </w:pPr>
      <w:r>
        <w:tab/>
      </w:r>
      <w:r>
        <w:tab/>
      </w:r>
      <w:r>
        <w:tab/>
      </w:r>
      <w:r>
        <w:tab/>
      </w:r>
      <w:r>
        <w:tab/>
      </w: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3. </w:t>
      </w:r>
      <w:r w:rsidR="00936D8C">
        <w:rPr>
          <w:szCs w:val="22"/>
        </w:rPr>
        <w:t>VIP net d.o.o.</w:t>
      </w: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Zagreb, </w:t>
      </w:r>
      <w:r w:rsidR="00936D8C">
        <w:rPr>
          <w:szCs w:val="22"/>
        </w:rPr>
        <w:t>Vrtni put 1</w:t>
      </w:r>
      <w:r w:rsidRPr="00B644F6">
        <w:rPr>
          <w:szCs w:val="22"/>
        </w:rPr>
        <w:t xml:space="preserve">, </w:t>
      </w:r>
    </w:p>
    <w:p w:rsidRDefault="00B644F6" w:rsidP="00B644F6" w:rsidR="00B644F6">
      <w:pPr>
        <w:jc w:val="both"/>
        <w:rPr>
          <w:szCs w:val="22"/>
        </w:rPr>
      </w:pPr>
      <w:r w:rsidRPr="00B644F6">
        <w:rPr>
          <w:szCs w:val="22"/>
        </w:rPr>
        <w:t xml:space="preserve">OIB: </w:t>
      </w:r>
      <w:r w:rsidR="00936D8C">
        <w:rPr>
          <w:szCs w:val="22"/>
        </w:rPr>
        <w:t>29524210204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B644F6">
        <w:rPr>
          <w:szCs w:val="22"/>
        </w:rPr>
        <w:t xml:space="preserve">u iznosu od      </w:t>
      </w:r>
      <w:r w:rsidR="00FA57B5">
        <w:rPr>
          <w:szCs w:val="22"/>
        </w:rPr>
        <w:t xml:space="preserve">          </w:t>
      </w:r>
      <w:r w:rsidR="00FA57B5">
        <w:rPr>
          <w:szCs w:val="22"/>
        </w:rPr>
        <w:tab/>
      </w:r>
      <w:r w:rsidR="00936D8C">
        <w:rPr>
          <w:szCs w:val="22"/>
        </w:rPr>
        <w:t>1.957,92</w:t>
      </w:r>
      <w:r w:rsidRPr="00B644F6">
        <w:rPr>
          <w:szCs w:val="22"/>
        </w:rPr>
        <w:t xml:space="preserve"> Kn</w:t>
      </w:r>
    </w:p>
    <w:p w:rsidRDefault="00B644F6" w:rsidP="00B644F6" w:rsidR="00B644F6" w:rsidRPr="00B644F6">
      <w:pPr>
        <w:jc w:val="both"/>
        <w:rPr>
          <w:szCs w:val="22"/>
        </w:rPr>
      </w:pPr>
      <w:r w:rsidRPr="00B644F6">
        <w:rPr>
          <w:szCs w:val="22"/>
        </w:rPr>
        <w:t xml:space="preserve">    </w:t>
      </w:r>
    </w:p>
    <w:p w:rsidRDefault="00B644F6" w:rsidP="00936D8C" w:rsidR="00B644F6">
      <w:pPr>
        <w:jc w:val="both"/>
        <w:rPr>
          <w:szCs w:val="22"/>
        </w:rPr>
      </w:pPr>
      <w:r>
        <w:rPr>
          <w:szCs w:val="22"/>
        </w:rPr>
        <w:t xml:space="preserve">4. </w:t>
      </w:r>
      <w:r w:rsidR="00936D8C">
        <w:rPr>
          <w:szCs w:val="22"/>
        </w:rPr>
        <w:t>HEP – Elektra,</w:t>
      </w:r>
    </w:p>
    <w:p w:rsidRDefault="00936D8C" w:rsidP="00936D8C" w:rsidR="00936D8C">
      <w:pPr>
        <w:jc w:val="both"/>
        <w:rPr>
          <w:szCs w:val="22"/>
        </w:rPr>
      </w:pPr>
      <w:r>
        <w:rPr>
          <w:szCs w:val="22"/>
        </w:rPr>
        <w:t>P. Krešimira IV 11,</w:t>
      </w:r>
    </w:p>
    <w:p w:rsidRDefault="00936D8C" w:rsidP="00936D8C" w:rsidR="00936D8C" w:rsidRPr="00B644F6">
      <w:pPr>
        <w:jc w:val="both"/>
        <w:rPr>
          <w:szCs w:val="22"/>
        </w:rPr>
      </w:pPr>
      <w:r>
        <w:rPr>
          <w:szCs w:val="22"/>
        </w:rPr>
        <w:t>Slavonski Brod</w:t>
      </w:r>
    </w:p>
    <w:p w:rsidRDefault="00B644F6" w:rsidP="00B644F6" w:rsidR="00B644F6">
      <w:pPr>
        <w:jc w:val="both"/>
        <w:rPr>
          <w:szCs w:val="22"/>
        </w:rPr>
      </w:pPr>
      <w:r w:rsidRPr="00B644F6">
        <w:rPr>
          <w:szCs w:val="22"/>
        </w:rPr>
        <w:t xml:space="preserve">OIB: </w:t>
      </w:r>
      <w:r w:rsidR="00936D8C">
        <w:rPr>
          <w:szCs w:val="22"/>
        </w:rPr>
        <w:t>46830300751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B644F6">
        <w:rPr>
          <w:szCs w:val="22"/>
        </w:rPr>
        <w:t xml:space="preserve">u iznosu od          </w:t>
      </w:r>
      <w:r w:rsidR="00FA57B5">
        <w:rPr>
          <w:szCs w:val="22"/>
        </w:rPr>
        <w:tab/>
      </w:r>
      <w:r w:rsidR="00936D8C">
        <w:rPr>
          <w:szCs w:val="22"/>
        </w:rPr>
        <w:t>2.680,45</w:t>
      </w:r>
      <w:r w:rsidRPr="00B644F6">
        <w:rPr>
          <w:szCs w:val="22"/>
        </w:rPr>
        <w:t xml:space="preserve"> Kn</w:t>
      </w:r>
    </w:p>
    <w:p w:rsidRDefault="00B644F6" w:rsidP="00B644F6" w:rsidR="00B644F6" w:rsidRPr="00B644F6">
      <w:pPr>
        <w:jc w:val="both"/>
        <w:rPr>
          <w:szCs w:val="22"/>
        </w:rPr>
      </w:pP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5. </w:t>
      </w:r>
      <w:r w:rsidR="00936D8C">
        <w:rPr>
          <w:szCs w:val="22"/>
        </w:rPr>
        <w:t xml:space="preserve">FINA, Zagreb, </w:t>
      </w:r>
    </w:p>
    <w:p w:rsidRDefault="00936D8C" w:rsidP="00B644F6" w:rsidR="00B644F6" w:rsidRPr="00B644F6">
      <w:pPr>
        <w:jc w:val="both"/>
        <w:rPr>
          <w:szCs w:val="22"/>
        </w:rPr>
      </w:pPr>
      <w:r>
        <w:rPr>
          <w:szCs w:val="22"/>
        </w:rPr>
        <w:t>Ul. grada Vukovara br.70,</w:t>
      </w:r>
    </w:p>
    <w:p w:rsidRDefault="00B644F6" w:rsidP="00B644F6" w:rsidR="00B644F6">
      <w:pPr>
        <w:jc w:val="both"/>
        <w:rPr>
          <w:szCs w:val="22"/>
        </w:rPr>
      </w:pPr>
      <w:r w:rsidRPr="00B644F6">
        <w:rPr>
          <w:szCs w:val="22"/>
        </w:rPr>
        <w:t xml:space="preserve">OIB: </w:t>
      </w:r>
      <w:r w:rsidR="00936D8C">
        <w:rPr>
          <w:szCs w:val="22"/>
        </w:rPr>
        <w:t>85821130368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 w:rsidR="00936D8C">
        <w:t xml:space="preserve">            </w:t>
      </w:r>
      <w:r w:rsidRPr="00B644F6">
        <w:rPr>
          <w:szCs w:val="22"/>
        </w:rPr>
        <w:t xml:space="preserve">u iznosu od          </w:t>
      </w:r>
      <w:r w:rsidR="00FA57B5">
        <w:rPr>
          <w:szCs w:val="22"/>
        </w:rPr>
        <w:tab/>
      </w:r>
      <w:r w:rsidR="00936D8C">
        <w:rPr>
          <w:szCs w:val="22"/>
        </w:rPr>
        <w:t>958,70</w:t>
      </w:r>
      <w:r w:rsidRPr="00B644F6">
        <w:rPr>
          <w:szCs w:val="22"/>
        </w:rPr>
        <w:t xml:space="preserve"> Kn</w:t>
      </w:r>
    </w:p>
    <w:p w:rsidRDefault="00B644F6" w:rsidP="00B644F6" w:rsidR="00B644F6" w:rsidRPr="00B644F6">
      <w:pPr>
        <w:jc w:val="both"/>
        <w:rPr>
          <w:szCs w:val="22"/>
        </w:rPr>
      </w:pP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6. </w:t>
      </w:r>
      <w:r w:rsidR="00936D8C">
        <w:rPr>
          <w:szCs w:val="22"/>
        </w:rPr>
        <w:t>Brod – Plin d.o.o.,</w:t>
      </w:r>
    </w:p>
    <w:p w:rsidRDefault="00936D8C" w:rsidP="00B644F6" w:rsidR="00B644F6" w:rsidRPr="00B644F6">
      <w:pPr>
        <w:jc w:val="both"/>
        <w:rPr>
          <w:szCs w:val="22"/>
        </w:rPr>
      </w:pPr>
      <w:r>
        <w:rPr>
          <w:szCs w:val="22"/>
        </w:rPr>
        <w:t>Sl. Brod</w:t>
      </w:r>
      <w:r w:rsidR="00B644F6">
        <w:rPr>
          <w:szCs w:val="22"/>
        </w:rPr>
        <w:t xml:space="preserve">, </w:t>
      </w:r>
      <w:r>
        <w:rPr>
          <w:szCs w:val="22"/>
        </w:rPr>
        <w:t>Tome Skalice 4</w:t>
      </w:r>
      <w:r w:rsidR="00B644F6" w:rsidRPr="00B644F6">
        <w:rPr>
          <w:szCs w:val="22"/>
        </w:rPr>
        <w:t>,</w:t>
      </w:r>
    </w:p>
    <w:p w:rsidRDefault="00B644F6" w:rsidP="00B644F6" w:rsidR="00B644F6">
      <w:pPr>
        <w:jc w:val="both"/>
        <w:rPr>
          <w:szCs w:val="22"/>
        </w:rPr>
      </w:pPr>
      <w:r w:rsidRPr="00B644F6">
        <w:rPr>
          <w:szCs w:val="22"/>
        </w:rPr>
        <w:t xml:space="preserve">OIB: </w:t>
      </w:r>
      <w:r w:rsidR="00936D8C">
        <w:rPr>
          <w:szCs w:val="22"/>
        </w:rPr>
        <w:t>93572453653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B644F6">
        <w:rPr>
          <w:szCs w:val="22"/>
        </w:rPr>
        <w:t xml:space="preserve">u iznosu od          </w:t>
      </w:r>
      <w:r w:rsidR="00FA57B5">
        <w:rPr>
          <w:szCs w:val="22"/>
        </w:rPr>
        <w:tab/>
      </w:r>
      <w:r w:rsidR="00936D8C">
        <w:rPr>
          <w:szCs w:val="22"/>
        </w:rPr>
        <w:t>42,70</w:t>
      </w:r>
      <w:r w:rsidRPr="00B644F6">
        <w:rPr>
          <w:szCs w:val="22"/>
        </w:rPr>
        <w:t xml:space="preserve"> Kn</w:t>
      </w:r>
    </w:p>
    <w:p w:rsidRDefault="00717E58" w:rsidP="00717E58" w:rsidR="00717E58">
      <w:pPr>
        <w:jc w:val="both"/>
      </w:pPr>
    </w:p>
    <w:p w:rsidRDefault="00FF1D4E" w:rsidP="00A368D4" w:rsidR="00FF1D4E">
      <w:pPr>
        <w:jc w:val="both"/>
      </w:pP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B644F6">
        <w:rPr>
          <w:b/>
        </w:rPr>
        <w:t xml:space="preserve">   </w:t>
      </w:r>
      <w:r w:rsidR="00FB1C7C">
        <w:rPr>
          <w:b/>
        </w:rPr>
        <w:t xml:space="preserve"> </w:t>
      </w:r>
      <w:r w:rsidR="00A46D61">
        <w:rPr>
          <w:b/>
        </w:rPr>
        <w:t xml:space="preserve">    </w:t>
      </w:r>
      <w:r w:rsidR="0057107F">
        <w:rPr>
          <w:b/>
        </w:rPr>
        <w:t xml:space="preserve"> </w:t>
      </w:r>
      <w:r>
        <w:rPr>
          <w:b/>
        </w:rPr>
        <w:t xml:space="preserve">u iznosu od </w:t>
      </w:r>
      <w:r w:rsidR="0032488A">
        <w:rPr>
          <w:b/>
        </w:rPr>
        <w:t xml:space="preserve"> </w:t>
      </w:r>
      <w:r w:rsidR="00B04E6A">
        <w:rPr>
          <w:b/>
        </w:rPr>
        <w:t xml:space="preserve"> </w:t>
      </w:r>
      <w:r w:rsidR="00B644F6">
        <w:rPr>
          <w:b/>
        </w:rPr>
        <w:t xml:space="preserve">            </w:t>
      </w:r>
      <w:r w:rsidR="00B04E6A">
        <w:rPr>
          <w:b/>
        </w:rPr>
        <w:t xml:space="preserve"> </w:t>
      </w:r>
      <w:r w:rsidR="0009249A">
        <w:rPr>
          <w:b/>
        </w:rPr>
        <w:t xml:space="preserve"> </w:t>
      </w:r>
      <w:r w:rsidR="00936D8C">
        <w:rPr>
          <w:b/>
        </w:rPr>
        <w:t>36.649,70</w:t>
      </w:r>
      <w:r w:rsidR="00B644F6" w:rsidRPr="00B644F6">
        <w:rPr>
          <w:b/>
        </w:rPr>
        <w:t xml:space="preserve"> Kn</w:t>
      </w:r>
    </w:p>
    <w:p w:rsidRDefault="00CF4B5F" w:rsidP="00A368D4" w:rsidR="00CF4B5F">
      <w:pPr>
        <w:jc w:val="both"/>
        <w:rPr>
          <w:b/>
        </w:rPr>
      </w:pPr>
    </w:p>
    <w:p w:rsidRDefault="00686DCE" w:rsidP="0077309D" w:rsidR="00961C13">
      <w:pPr>
        <w:jc w:val="both"/>
        <w:rPr>
          <w:b/>
        </w:rPr>
      </w:pPr>
      <w:r w:rsidRPr="00376ACA">
        <w:rPr>
          <w:b/>
        </w:rPr>
        <w:t xml:space="preserve"> </w:t>
      </w:r>
      <w:r w:rsidR="0077309D">
        <w:rPr>
          <w:b/>
        </w:rPr>
        <w:t xml:space="preserve">                  </w:t>
      </w:r>
      <w:r w:rsidR="00CF4B5F">
        <w:rPr>
          <w:b/>
        </w:rPr>
        <w:t xml:space="preserve">                                                   </w:t>
      </w:r>
      <w:r w:rsidR="0077309D">
        <w:rPr>
          <w:b/>
        </w:rPr>
        <w:t xml:space="preserve">                              </w:t>
      </w:r>
    </w:p>
    <w:p w:rsidRDefault="00961C13" w:rsidP="00FB1C7C" w:rsidR="00E54518">
      <w:pPr>
        <w:jc w:val="both"/>
      </w:pPr>
      <w:r>
        <w:rPr>
          <w:b/>
        </w:rPr>
        <w:tab/>
      </w:r>
      <w:r>
        <w:rPr>
          <w:b/>
        </w:rPr>
        <w:tab/>
        <w:t>II.</w:t>
      </w:r>
      <w:r w:rsidR="00E54518">
        <w:rPr>
          <w:b/>
        </w:rPr>
        <w:t xml:space="preserve"> Osporene su</w:t>
      </w:r>
      <w:r w:rsidR="00E54518">
        <w:t xml:space="preserve"> tražbine stečajn</w:t>
      </w:r>
      <w:r w:rsidR="00D566A0">
        <w:t>og</w:t>
      </w:r>
      <w:r w:rsidR="00E54518">
        <w:t xml:space="preserve"> vjerovnika </w:t>
      </w:r>
      <w:r w:rsidR="00421BC8">
        <w:t xml:space="preserve">prvog </w:t>
      </w:r>
      <w:r w:rsidR="00E54518">
        <w:t>višeg isplatnog reda u iznosima kako slijedi:</w:t>
      </w:r>
    </w:p>
    <w:p w:rsidRDefault="00E54518" w:rsidP="00FB1C7C" w:rsidR="00E54518">
      <w:pPr>
        <w:jc w:val="both"/>
      </w:pPr>
    </w:p>
    <w:p w:rsidRDefault="00FA57B5" w:rsidP="00936D8C" w:rsidR="00936D8C">
      <w:pPr>
        <w:jc w:val="both"/>
        <w:rPr>
          <w:szCs w:val="22"/>
        </w:rPr>
      </w:pPr>
      <w:r>
        <w:rPr>
          <w:szCs w:val="22"/>
        </w:rPr>
        <w:t xml:space="preserve">1. </w:t>
      </w:r>
      <w:r w:rsidR="00936D8C">
        <w:rPr>
          <w:szCs w:val="22"/>
        </w:rPr>
        <w:t>REPUBLIKA HRVATSKA</w:t>
      </w:r>
    </w:p>
    <w:p w:rsidRDefault="00936D8C" w:rsidP="00936D8C" w:rsidR="00936D8C">
      <w:pPr>
        <w:jc w:val="both"/>
        <w:rPr>
          <w:szCs w:val="22"/>
        </w:rPr>
      </w:pPr>
      <w:r>
        <w:rPr>
          <w:szCs w:val="22"/>
        </w:rPr>
        <w:t xml:space="preserve">Porezna uprava, Područni ured </w:t>
      </w:r>
    </w:p>
    <w:p w:rsidRDefault="00936D8C" w:rsidP="00936D8C" w:rsidR="00936D8C">
      <w:pPr>
        <w:jc w:val="both"/>
        <w:rPr>
          <w:szCs w:val="22"/>
        </w:rPr>
      </w:pPr>
      <w:r>
        <w:rPr>
          <w:szCs w:val="22"/>
        </w:rPr>
        <w:t xml:space="preserve">Slavonija i Baranja, </w:t>
      </w:r>
    </w:p>
    <w:p w:rsidRDefault="00936D8C" w:rsidP="00936D8C" w:rsidR="00FA57B5">
      <w:pPr>
        <w:jc w:val="both"/>
        <w:rPr>
          <w:szCs w:val="22"/>
        </w:rPr>
      </w:pPr>
      <w:r>
        <w:rPr>
          <w:szCs w:val="22"/>
        </w:rPr>
        <w:t>OIB 18683136487</w:t>
      </w:r>
      <w:r w:rsidR="00FA57B5">
        <w:tab/>
      </w:r>
      <w:r w:rsidR="00FA57B5">
        <w:tab/>
      </w:r>
      <w:r w:rsidR="00FA57B5">
        <w:tab/>
      </w:r>
      <w:r w:rsidR="00FA57B5">
        <w:tab/>
      </w:r>
      <w:r w:rsidR="00A46D61">
        <w:t xml:space="preserve">         </w:t>
      </w:r>
      <w:r w:rsidR="0049771B">
        <w:t xml:space="preserve"> </w:t>
      </w:r>
      <w:r w:rsidR="00A46D61">
        <w:t xml:space="preserve"> </w:t>
      </w:r>
      <w:r w:rsidR="00FA57B5" w:rsidRPr="00B644F6">
        <w:rPr>
          <w:szCs w:val="22"/>
        </w:rPr>
        <w:t xml:space="preserve">u iznosu od          </w:t>
      </w:r>
      <w:r w:rsidR="00FA57B5">
        <w:rPr>
          <w:szCs w:val="22"/>
        </w:rPr>
        <w:tab/>
      </w:r>
      <w:r>
        <w:rPr>
          <w:szCs w:val="22"/>
        </w:rPr>
        <w:t>45.694,74</w:t>
      </w:r>
      <w:r w:rsidR="00FA57B5" w:rsidRPr="00B644F6">
        <w:rPr>
          <w:szCs w:val="22"/>
        </w:rPr>
        <w:t xml:space="preserve"> Kn</w:t>
      </w:r>
    </w:p>
    <w:p w:rsidRDefault="00FA57B5" w:rsidP="00FA57B5" w:rsidR="00FA57B5" w:rsidRPr="00B644F6">
      <w:pPr>
        <w:jc w:val="both"/>
        <w:rPr>
          <w:szCs w:val="22"/>
        </w:rPr>
      </w:pPr>
    </w:p>
    <w:p w:rsidRDefault="00CD56B6" w:rsidP="00FB1C7C" w:rsidR="00CD56B6">
      <w:pPr>
        <w:jc w:val="both"/>
      </w:pPr>
    </w:p>
    <w:p w:rsidRDefault="00FB1C7C" w:rsidP="00FB1C7C" w:rsidR="00FB1C7C">
      <w:pPr>
        <w:jc w:val="both"/>
        <w:rPr>
          <w:b/>
        </w:rPr>
      </w:pPr>
      <w:r w:rsidRPr="00961C13">
        <w:rPr>
          <w:b/>
        </w:rPr>
        <w:t>UKUPNO</w:t>
      </w:r>
      <w:r>
        <w:rPr>
          <w:b/>
        </w:rPr>
        <w:t xml:space="preserve">:                                                             </w:t>
      </w:r>
      <w:r w:rsidR="0049771B">
        <w:rPr>
          <w:b/>
        </w:rPr>
        <w:t xml:space="preserve"> </w:t>
      </w:r>
      <w:r w:rsidR="0049771B">
        <w:rPr>
          <w:b/>
        </w:rPr>
        <w:tab/>
      </w:r>
      <w:r>
        <w:rPr>
          <w:b/>
        </w:rPr>
        <w:t xml:space="preserve">u iznosu od        </w:t>
      </w:r>
      <w:r w:rsidR="00FA57B5">
        <w:rPr>
          <w:b/>
        </w:rPr>
        <w:tab/>
      </w:r>
      <w:r w:rsidR="00936D8C">
        <w:rPr>
          <w:b/>
        </w:rPr>
        <w:t>45.694,74</w:t>
      </w:r>
      <w:r>
        <w:rPr>
          <w:b/>
        </w:rPr>
        <w:t xml:space="preserve"> </w:t>
      </w:r>
      <w:r w:rsidRPr="0057107F">
        <w:rPr>
          <w:b/>
        </w:rPr>
        <w:t>Kn</w:t>
      </w:r>
    </w:p>
    <w:p w:rsidRDefault="0077309D" w:rsidP="0049771B" w:rsidR="009D0415">
      <w:pPr>
        <w:jc w:val="both"/>
        <w:rPr>
          <w:b/>
        </w:rPr>
      </w:pPr>
      <w:r>
        <w:rPr>
          <w:b/>
        </w:rPr>
        <w:t xml:space="preserve">                                         </w:t>
      </w:r>
    </w:p>
    <w:p w:rsidRDefault="00CC75ED" w:rsidP="004F1773" w:rsidR="00CC75ED">
      <w:pPr>
        <w:jc w:val="both"/>
      </w:pPr>
    </w:p>
    <w:p w:rsidRDefault="0069341B" w:rsidP="00BE4283" w:rsidR="00C80AB6">
      <w:pPr>
        <w:jc w:val="both"/>
      </w:pPr>
      <w:r>
        <w:t xml:space="preserve">                        </w:t>
      </w:r>
      <w:r w:rsidR="00C80AB6" w:rsidRPr="00A94F79">
        <w:rPr>
          <w:b/>
        </w:rPr>
        <w:t>IV</w:t>
      </w:r>
      <w:r w:rsidR="009730B2">
        <w:t xml:space="preserve">. </w:t>
      </w:r>
      <w:r w:rsidR="00FE503F">
        <w:t xml:space="preserve"> Za osporenu tražbinu </w:t>
      </w:r>
      <w:r w:rsidR="00936D8C">
        <w:t>prvog</w:t>
      </w:r>
      <w:r w:rsidR="00FE503F">
        <w:t xml:space="preserve"> višeg isplatnog reda u iznosu od </w:t>
      </w:r>
      <w:r w:rsidR="00936D8C">
        <w:t>45.694,74</w:t>
      </w:r>
      <w:r w:rsidR="00BE4283" w:rsidRPr="00BE4283">
        <w:t xml:space="preserve"> </w:t>
      </w:r>
      <w:r w:rsidR="00FE503F">
        <w:t>Kn</w:t>
      </w:r>
      <w:r w:rsidR="00E025A0">
        <w:t xml:space="preserve"> stečajni vjerovnik </w:t>
      </w:r>
      <w:r w:rsidR="00D566A0">
        <w:t>Republika Hrvatska, Porezna uprava, Područni ured Slavonija i Baranja, OIB:18683136487</w:t>
      </w:r>
      <w:r w:rsidR="00BE4283" w:rsidRPr="00BE4283">
        <w:t xml:space="preserve"> </w:t>
      </w:r>
      <w:r w:rsidR="00E025A0" w:rsidRPr="00E025A0">
        <w:t xml:space="preserve"> upućuj</w:t>
      </w:r>
      <w:r w:rsidR="008B5FEB">
        <w:t>u</w:t>
      </w:r>
      <w:r w:rsidR="00E025A0" w:rsidRPr="00E025A0">
        <w:t xml:space="preserve"> se na parnicu radi utvrđivanja osporene tražbine</w:t>
      </w:r>
      <w:r w:rsidR="00E025A0">
        <w:t>.</w:t>
      </w:r>
    </w:p>
    <w:p w:rsidRDefault="00423106" w:rsidP="004F1773" w:rsidR="00CC75ED">
      <w:pPr>
        <w:jc w:val="both"/>
      </w:pPr>
      <w:r>
        <w:t xml:space="preserve"> </w:t>
      </w:r>
    </w:p>
    <w:p w:rsidRDefault="0049771B" w:rsidP="004F1773" w:rsidR="0049771B">
      <w:pPr>
        <w:jc w:val="both"/>
      </w:pPr>
    </w:p>
    <w:p w:rsidRDefault="0049771B" w:rsidP="0049771B" w:rsidR="0049771B" w:rsidRPr="0049771B">
      <w:pPr>
        <w:jc w:val="right"/>
        <w:rPr>
          <w:b/>
        </w:rPr>
      </w:pPr>
      <w:r w:rsidRPr="00B616E7">
        <w:rPr>
          <w:b/>
        </w:rPr>
        <w:lastRenderedPageBreak/>
        <w:t xml:space="preserve">Broj: </w:t>
      </w:r>
      <w:r>
        <w:rPr>
          <w:b/>
        </w:rPr>
        <w:t>7</w:t>
      </w:r>
      <w:r w:rsidRPr="0050244A">
        <w:rPr>
          <w:b/>
        </w:rPr>
        <w:t>/St-</w:t>
      </w:r>
      <w:r>
        <w:rPr>
          <w:b/>
        </w:rPr>
        <w:t>1966/2016-18</w:t>
      </w:r>
    </w:p>
    <w:p w:rsidRDefault="0049771B" w:rsidP="004F1773" w:rsidR="0049771B">
      <w:pPr>
        <w:jc w:val="both"/>
      </w:pPr>
    </w:p>
    <w:p w:rsidRDefault="00C80AB6" w:rsidP="004F1773" w:rsidR="00A41421">
      <w:pPr>
        <w:jc w:val="both"/>
      </w:pPr>
      <w:r>
        <w:tab/>
      </w:r>
      <w:r>
        <w:tab/>
      </w:r>
      <w:r w:rsidRPr="00A94F79">
        <w:rPr>
          <w:b/>
        </w:rPr>
        <w:t>V.</w:t>
      </w:r>
      <w:r>
        <w:t xml:space="preserve"> Ako </w:t>
      </w:r>
      <w:r w:rsidR="00A41421">
        <w:t xml:space="preserve">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A41421" w:rsidP="004F1773" w:rsidR="00A41421">
      <w:pPr>
        <w:jc w:val="both"/>
      </w:pPr>
      <w:r>
        <w:t xml:space="preserve"> </w:t>
      </w:r>
      <w:r>
        <w:tab/>
        <w:t xml:space="preserve"> </w:t>
      </w:r>
      <w:r>
        <w:tab/>
        <w:t xml:space="preserve">Ako je u vrijeme otvaranja stečajnog postupka već pokrenut parnični postupak o tražbini pred državnim i arbitražnim sudom, postupak radi utvrđivanja tražbine nastavit će se preuzimanjem te parnice.  </w:t>
      </w:r>
    </w:p>
    <w:p w:rsidRDefault="006261B8" w:rsidP="004F1773" w:rsidR="006261B8">
      <w:pPr>
        <w:jc w:val="both"/>
      </w:pP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CD56B6" w:rsidP="004F1773" w:rsidR="00CD56B6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 xml:space="preserve">Rješenjem poslovni broj </w:t>
      </w:r>
      <w:r w:rsidRPr="00D566A0">
        <w:rPr>
          <w:b/>
        </w:rPr>
        <w:t>7/</w:t>
      </w:r>
      <w:r w:rsidRPr="00A46D61">
        <w:t>St-</w:t>
      </w:r>
      <w:r w:rsidR="00A46D61" w:rsidRPr="00A46D61">
        <w:t>1966</w:t>
      </w:r>
      <w:r w:rsidRPr="00A46D61">
        <w:t>/201</w:t>
      </w:r>
      <w:r w:rsidR="00B07D34" w:rsidRPr="00A46D61">
        <w:t>6</w:t>
      </w:r>
      <w:r w:rsidRPr="00A46D61">
        <w:t>-</w:t>
      </w:r>
      <w:r w:rsidR="00A46D61" w:rsidRPr="00A46D61">
        <w:t>6</w:t>
      </w:r>
      <w:r w:rsidRPr="00A46D61">
        <w:t xml:space="preserve"> od </w:t>
      </w:r>
      <w:r w:rsidR="00BE4283" w:rsidRPr="00A46D61">
        <w:t>1</w:t>
      </w:r>
      <w:r w:rsidR="00A46D61" w:rsidRPr="00A46D61">
        <w:t>8</w:t>
      </w:r>
      <w:r w:rsidR="00BE4283" w:rsidRPr="00A46D61">
        <w:t xml:space="preserve">. </w:t>
      </w:r>
      <w:r w:rsidR="00A46D61" w:rsidRPr="00A46D61">
        <w:t>srpnja</w:t>
      </w:r>
      <w:r w:rsidRPr="00A46D61">
        <w:t xml:space="preserve"> 201</w:t>
      </w:r>
      <w:r w:rsidR="00B07D34" w:rsidRPr="00A46D61">
        <w:t>6</w:t>
      </w:r>
      <w:r w:rsidRPr="00A46D61">
        <w:t>. godine</w:t>
      </w:r>
      <w:r w:rsidRPr="00FA6A11">
        <w:t xml:space="preserve"> otvoren je stečajni postupak nad stečajnim dužnikom </w:t>
      </w:r>
      <w:r w:rsidR="00D566A0">
        <w:t>SLAVONIJA TOURS d.o.o. za prijevoz i turizam "u stečaju", skraćena tvrtka: SLAVONIJA TOURS d.o.o. "u stečaju", Slavonski Brod, Primorska bb,</w:t>
      </w:r>
      <w:r w:rsidR="00D566A0" w:rsidRPr="00B644F6">
        <w:t xml:space="preserve"> OIB </w:t>
      </w:r>
      <w:r w:rsidR="00D566A0">
        <w:t>22283234419</w:t>
      </w:r>
      <w:r w:rsidRPr="00FA6A11">
        <w:t>.</w:t>
      </w:r>
      <w:r w:rsidR="00D566A0">
        <w:t xml:space="preserve"> 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D566A0">
        <w:t>04</w:t>
      </w:r>
      <w:r w:rsidR="00B07D34">
        <w:t xml:space="preserve">. </w:t>
      </w:r>
      <w:r w:rsidR="00D566A0">
        <w:t>listopada</w:t>
      </w:r>
      <w:r w:rsidR="00515EE8">
        <w:t xml:space="preserve"> 201</w:t>
      </w:r>
      <w:r w:rsidR="001C6D7E">
        <w:t>6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smatraju utvrđenim.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</w:r>
      <w:r w:rsidR="00A46D61">
        <w:t>Tražbinu stečajnog vjerovnika naveden</w:t>
      </w:r>
      <w:r w:rsidR="00C70444">
        <w:t>u</w:t>
      </w:r>
      <w:r>
        <w:t xml:space="preserve"> u toč</w:t>
      </w:r>
      <w:r w:rsidR="00BE4283">
        <w:t>ci</w:t>
      </w:r>
      <w:r>
        <w:t xml:space="preserve"> II</w:t>
      </w:r>
      <w:r w:rsidR="00BE4283">
        <w:t xml:space="preserve">. </w:t>
      </w:r>
      <w:r w:rsidRPr="00590791">
        <w:t xml:space="preserve"> </w:t>
      </w:r>
      <w:r>
        <w:t>izreke rješenja</w:t>
      </w:r>
      <w:r w:rsidR="00231D19">
        <w:t xml:space="preserve"> osporio je</w:t>
      </w:r>
      <w:r>
        <w:t xml:space="preserve"> stečajni upravitelj, a izjavljeno osporavanje nije otklonjeno </w:t>
      </w:r>
      <w:r w:rsidR="00C77087">
        <w:t xml:space="preserve">pa se odluka temelji na </w:t>
      </w:r>
      <w:r>
        <w:t>odredbama čl. 260. i čl. 26</w:t>
      </w:r>
      <w:r w:rsidR="00C77087">
        <w:t>6</w:t>
      </w:r>
      <w:r>
        <w:t xml:space="preserve">. SZ-a. </w:t>
      </w:r>
    </w:p>
    <w:p w:rsidRDefault="00231D19" w:rsidP="005369A3" w:rsidR="00A46D61">
      <w:pPr>
        <w:jc w:val="both"/>
      </w:pPr>
      <w:r>
        <w:tab/>
        <w:t xml:space="preserve"> </w:t>
      </w:r>
      <w:r>
        <w:tab/>
      </w:r>
      <w:r w:rsidR="008718E0">
        <w:t>Stečajn</w:t>
      </w:r>
      <w:r w:rsidR="00A46D61">
        <w:t xml:space="preserve">i upravitelj osporio je tražbinu </w:t>
      </w:r>
      <w:r w:rsidR="008718E0">
        <w:t>s</w:t>
      </w:r>
      <w:r w:rsidR="00A46D61">
        <w:t>tečajnog</w:t>
      </w:r>
      <w:r w:rsidR="00C50B5D">
        <w:t xml:space="preserve"> v</w:t>
      </w:r>
      <w:r w:rsidR="008718E0">
        <w:t>jerovnika</w:t>
      </w:r>
      <w:r w:rsidR="0049771B" w:rsidRPr="0049771B">
        <w:t xml:space="preserve"> </w:t>
      </w:r>
      <w:r w:rsidR="0049771B">
        <w:t xml:space="preserve">Republike Hrvatske, Porezne uprave, Područni ured Slavonija i Baranja, OIB:18683136487 </w:t>
      </w:r>
      <w:r>
        <w:t xml:space="preserve"> </w:t>
      </w:r>
      <w:r w:rsidR="00D566A0">
        <w:t>prvog</w:t>
      </w:r>
      <w:r>
        <w:t xml:space="preserve"> višeg isplatnog reda</w:t>
      </w:r>
      <w:r w:rsidR="008718E0">
        <w:t xml:space="preserve"> koja se temelj</w:t>
      </w:r>
      <w:r w:rsidR="00A46D61">
        <w:t>i</w:t>
      </w:r>
      <w:r w:rsidR="008718E0">
        <w:t xml:space="preserve"> na vjerodostojn</w:t>
      </w:r>
      <w:r w:rsidR="00A46D61">
        <w:t>oj</w:t>
      </w:r>
      <w:r w:rsidR="008718E0">
        <w:t xml:space="preserve"> </w:t>
      </w:r>
      <w:r w:rsidR="00A46D61">
        <w:t>ispravi u iznosu od 45.694,74 Kn iz razloga što je taj iznos priznat kroz bruto plaću radnika u Prvom višem isplatnom redu</w:t>
      </w:r>
      <w:r w:rsidR="0049771B">
        <w:t>,</w:t>
      </w:r>
      <w:r w:rsidR="00A46D61">
        <w:t xml:space="preserve"> </w:t>
      </w:r>
      <w:r w:rsidR="0049771B">
        <w:t>pa</w:t>
      </w:r>
      <w:r w:rsidR="00A46D61">
        <w:t xml:space="preserve"> ovaj vjerovnik iz tog razloga nije aktivno legitimiran za prijavu tražbine u Prvom višem isplatnom redu.</w:t>
      </w:r>
    </w:p>
    <w:p w:rsidRDefault="00FC36EF" w:rsidP="00A46D61" w:rsidR="00A46D61">
      <w:pPr>
        <w:ind w:firstLine="720" w:left="720"/>
        <w:jc w:val="both"/>
      </w:pPr>
      <w:r>
        <w:t>Pod toč</w:t>
      </w:r>
      <w:r w:rsidR="00231D19">
        <w:t>kom</w:t>
      </w:r>
      <w:r>
        <w:t xml:space="preserve"> V</w:t>
      </w:r>
      <w:r w:rsidR="00E617B5">
        <w:t>.</w:t>
      </w:r>
      <w:r>
        <w:t xml:space="preserve"> izreke rješenja odlučeno je na temelju odredb</w:t>
      </w:r>
      <w:r w:rsidR="00231D19">
        <w:t>i</w:t>
      </w:r>
      <w:r>
        <w:t xml:space="preserve"> čl</w:t>
      </w:r>
      <w:r w:rsidR="00231D19">
        <w:t>.</w:t>
      </w:r>
      <w:r>
        <w:t xml:space="preserve"> </w:t>
      </w:r>
      <w:r w:rsidR="00A46D61">
        <w:t>2</w:t>
      </w:r>
      <w:r w:rsidR="00C961E6">
        <w:t>76</w:t>
      </w:r>
      <w:r w:rsidR="00A46D61">
        <w:t xml:space="preserve">. </w:t>
      </w:r>
    </w:p>
    <w:p w:rsidRDefault="00A46D61" w:rsidP="00CF4B5F" w:rsidR="001D5104">
      <w:pPr>
        <w:jc w:val="both"/>
      </w:pPr>
      <w:r>
        <w:t>čl.</w:t>
      </w:r>
      <w:r w:rsidR="00231D19">
        <w:t>269.</w:t>
      </w:r>
      <w:r w:rsidR="00FC36EF">
        <w:t xml:space="preserve"> </w:t>
      </w:r>
      <w:r w:rsidR="0049771B">
        <w:t>SZ-a</w:t>
      </w:r>
      <w:r w:rsidR="001D5104">
        <w:tab/>
      </w:r>
      <w:r w:rsidR="001D5104">
        <w:tab/>
      </w:r>
    </w:p>
    <w:p w:rsidRDefault="001D5104" w:rsidP="001D5104" w:rsidR="00CD56B6">
      <w:pPr>
        <w:jc w:val="both"/>
      </w:pPr>
      <w:r>
        <w:tab/>
        <w:t xml:space="preserve">   </w:t>
      </w:r>
      <w:r w:rsidR="00A34AB3">
        <w:t xml:space="preserve">     </w:t>
      </w:r>
      <w:r w:rsidR="00A46D61">
        <w:t xml:space="preserve"> </w:t>
      </w:r>
      <w:r w:rsidR="00A34AB3">
        <w:t xml:space="preserve">     U Slavonskom Brodu, </w:t>
      </w:r>
      <w:r w:rsidR="00D566A0">
        <w:t>04</w:t>
      </w:r>
      <w:r w:rsidR="00FA6A11">
        <w:t>.</w:t>
      </w:r>
      <w:r w:rsidR="00D566A0">
        <w:t>listopada</w:t>
      </w:r>
      <w:r w:rsidR="00A34AB3">
        <w:t xml:space="preserve"> 201</w:t>
      </w:r>
      <w:r w:rsidR="005B523C">
        <w:t>6</w:t>
      </w:r>
      <w:r>
        <w:t>. godine</w:t>
      </w:r>
      <w:r w:rsidR="00CF4B5F">
        <w:t>.</w:t>
      </w:r>
    </w:p>
    <w:p w:rsidRDefault="00FE49CF" w:rsidP="001D5104" w:rsidR="00FE49CF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9771B">
        <w:t xml:space="preserve">        </w:t>
      </w:r>
      <w:r>
        <w:t xml:space="preserve">    </w:t>
      </w:r>
      <w:r w:rsidR="0049771B">
        <w:t xml:space="preserve">      </w:t>
      </w:r>
      <w:r w:rsidR="00AC523A">
        <w:t xml:space="preserve"> </w:t>
      </w:r>
      <w:r w:rsidR="001D5104">
        <w:t>Stečajna sutkinja:</w:t>
      </w:r>
    </w:p>
    <w:p w:rsidRDefault="001D5104" w:rsidP="001D5104" w:rsidR="001D5104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</w:t>
      </w:r>
      <w:r w:rsidR="0049771B">
        <w:t xml:space="preserve">        </w:t>
      </w:r>
      <w:r w:rsidR="00FA6A11">
        <w:t xml:space="preserve"> </w:t>
      </w:r>
      <w:r w:rsidR="0049771B">
        <w:t xml:space="preserve">        </w:t>
      </w:r>
      <w:r w:rsidR="0056431C">
        <w:t xml:space="preserve"> </w:t>
      </w:r>
      <w:r>
        <w:t>Mirna Vujčić</w:t>
      </w:r>
      <w:r w:rsidR="00E65647">
        <w:t xml:space="preserve">                                                                                </w:t>
      </w: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4B4134" w:rsidRPr="00FE49CF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51B" w:rsidR="0069451B">
      <w:r>
        <w:separator/>
      </w:r>
    </w:p>
  </w:endnote>
  <w:endnote w:id="0" w:type="continuationSeparator">
    <w:p w:rsidRDefault="0069451B" w:rsidR="00694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51B" w:rsidR="0069451B">
      <w:r>
        <w:separator/>
      </w:r>
    </w:p>
  </w:footnote>
  <w:footnote w:id="0" w:type="continuationSeparator">
    <w:p w:rsidRDefault="0069451B" w:rsidR="00694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0CEE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65647" w:rsidP="00B07D34" w:rsidR="00E65647" w:rsidRPr="00760960">
    <w:pPr>
      <w:pStyle w:val="Zaglavlje"/>
      <w:jc w:val="right"/>
      <w:rPr>
        <w:b/>
      </w:rPr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46955"/>
    <w:rsid w:val="000600E4"/>
    <w:rsid w:val="00061F36"/>
    <w:rsid w:val="000624D0"/>
    <w:rsid w:val="0006366B"/>
    <w:rsid w:val="00067870"/>
    <w:rsid w:val="0009249A"/>
    <w:rsid w:val="000A2F0D"/>
    <w:rsid w:val="000F0FCD"/>
    <w:rsid w:val="001112F6"/>
    <w:rsid w:val="001219BB"/>
    <w:rsid w:val="0013009B"/>
    <w:rsid w:val="001373D4"/>
    <w:rsid w:val="00155CEB"/>
    <w:rsid w:val="001715D0"/>
    <w:rsid w:val="0018553C"/>
    <w:rsid w:val="001C6D7E"/>
    <w:rsid w:val="001C79C9"/>
    <w:rsid w:val="001D5104"/>
    <w:rsid w:val="001E1EB6"/>
    <w:rsid w:val="001F529C"/>
    <w:rsid w:val="001F5308"/>
    <w:rsid w:val="00203A23"/>
    <w:rsid w:val="00231D19"/>
    <w:rsid w:val="00241FFB"/>
    <w:rsid w:val="00253557"/>
    <w:rsid w:val="00265D9E"/>
    <w:rsid w:val="002A1F76"/>
    <w:rsid w:val="002B0525"/>
    <w:rsid w:val="002B3E5E"/>
    <w:rsid w:val="002E0AD2"/>
    <w:rsid w:val="002E1104"/>
    <w:rsid w:val="002E79FB"/>
    <w:rsid w:val="002F42C3"/>
    <w:rsid w:val="00313D8F"/>
    <w:rsid w:val="00317E98"/>
    <w:rsid w:val="0032488A"/>
    <w:rsid w:val="00327943"/>
    <w:rsid w:val="0033254F"/>
    <w:rsid w:val="00334DC6"/>
    <w:rsid w:val="00336697"/>
    <w:rsid w:val="00353B47"/>
    <w:rsid w:val="00356088"/>
    <w:rsid w:val="00356C9E"/>
    <w:rsid w:val="00376ACA"/>
    <w:rsid w:val="003853AE"/>
    <w:rsid w:val="003933F1"/>
    <w:rsid w:val="003A484A"/>
    <w:rsid w:val="003D2ABA"/>
    <w:rsid w:val="004070EB"/>
    <w:rsid w:val="00421BC8"/>
    <w:rsid w:val="00423106"/>
    <w:rsid w:val="00441221"/>
    <w:rsid w:val="0044202E"/>
    <w:rsid w:val="0045505F"/>
    <w:rsid w:val="004565ED"/>
    <w:rsid w:val="00492EA6"/>
    <w:rsid w:val="0049771B"/>
    <w:rsid w:val="004B4134"/>
    <w:rsid w:val="004C6175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F2"/>
    <w:rsid w:val="005369A3"/>
    <w:rsid w:val="00551C85"/>
    <w:rsid w:val="0056431C"/>
    <w:rsid w:val="0057107F"/>
    <w:rsid w:val="00576E5B"/>
    <w:rsid w:val="00590791"/>
    <w:rsid w:val="00595CB9"/>
    <w:rsid w:val="005B0BF4"/>
    <w:rsid w:val="005B523C"/>
    <w:rsid w:val="005C1325"/>
    <w:rsid w:val="005C17D4"/>
    <w:rsid w:val="005C2234"/>
    <w:rsid w:val="005D0D79"/>
    <w:rsid w:val="005D225E"/>
    <w:rsid w:val="005D4FB4"/>
    <w:rsid w:val="005E4D9F"/>
    <w:rsid w:val="005F58B7"/>
    <w:rsid w:val="00613263"/>
    <w:rsid w:val="00617119"/>
    <w:rsid w:val="006249E3"/>
    <w:rsid w:val="006261B8"/>
    <w:rsid w:val="006622AE"/>
    <w:rsid w:val="0067239B"/>
    <w:rsid w:val="00681510"/>
    <w:rsid w:val="00686393"/>
    <w:rsid w:val="00686DCE"/>
    <w:rsid w:val="006933FF"/>
    <w:rsid w:val="0069341B"/>
    <w:rsid w:val="0069451B"/>
    <w:rsid w:val="006C033E"/>
    <w:rsid w:val="006D59CD"/>
    <w:rsid w:val="006D7BF5"/>
    <w:rsid w:val="00700125"/>
    <w:rsid w:val="0071153D"/>
    <w:rsid w:val="007140B8"/>
    <w:rsid w:val="00717E58"/>
    <w:rsid w:val="007314A7"/>
    <w:rsid w:val="00760960"/>
    <w:rsid w:val="0077309D"/>
    <w:rsid w:val="00775F10"/>
    <w:rsid w:val="007B451E"/>
    <w:rsid w:val="007D6839"/>
    <w:rsid w:val="008065CE"/>
    <w:rsid w:val="00807948"/>
    <w:rsid w:val="00813658"/>
    <w:rsid w:val="0083427E"/>
    <w:rsid w:val="00835870"/>
    <w:rsid w:val="008400B5"/>
    <w:rsid w:val="00841824"/>
    <w:rsid w:val="00844EDC"/>
    <w:rsid w:val="00845871"/>
    <w:rsid w:val="00852FC6"/>
    <w:rsid w:val="00855A99"/>
    <w:rsid w:val="008718E0"/>
    <w:rsid w:val="008860B1"/>
    <w:rsid w:val="0089139C"/>
    <w:rsid w:val="008A7A1E"/>
    <w:rsid w:val="008B1664"/>
    <w:rsid w:val="008B5FEB"/>
    <w:rsid w:val="008B6C52"/>
    <w:rsid w:val="008C1F91"/>
    <w:rsid w:val="008E30FE"/>
    <w:rsid w:val="00906D33"/>
    <w:rsid w:val="00914DF4"/>
    <w:rsid w:val="009238B1"/>
    <w:rsid w:val="0092627D"/>
    <w:rsid w:val="009262EC"/>
    <w:rsid w:val="00927BAD"/>
    <w:rsid w:val="00934061"/>
    <w:rsid w:val="0093515D"/>
    <w:rsid w:val="00936D8C"/>
    <w:rsid w:val="009422FF"/>
    <w:rsid w:val="00954CD1"/>
    <w:rsid w:val="0096192A"/>
    <w:rsid w:val="00961C13"/>
    <w:rsid w:val="00967F3E"/>
    <w:rsid w:val="009730B2"/>
    <w:rsid w:val="00981CD9"/>
    <w:rsid w:val="00986102"/>
    <w:rsid w:val="0098723A"/>
    <w:rsid w:val="00996E7F"/>
    <w:rsid w:val="009A2DDC"/>
    <w:rsid w:val="009B0CEE"/>
    <w:rsid w:val="009B699C"/>
    <w:rsid w:val="009D0415"/>
    <w:rsid w:val="00A03740"/>
    <w:rsid w:val="00A04D64"/>
    <w:rsid w:val="00A34AB3"/>
    <w:rsid w:val="00A368D4"/>
    <w:rsid w:val="00A41421"/>
    <w:rsid w:val="00A46155"/>
    <w:rsid w:val="00A46D61"/>
    <w:rsid w:val="00A505BA"/>
    <w:rsid w:val="00A7143C"/>
    <w:rsid w:val="00A719B8"/>
    <w:rsid w:val="00A944CC"/>
    <w:rsid w:val="00A94F79"/>
    <w:rsid w:val="00AB18C1"/>
    <w:rsid w:val="00AB54B9"/>
    <w:rsid w:val="00AC0A8C"/>
    <w:rsid w:val="00AC523A"/>
    <w:rsid w:val="00AE5D5E"/>
    <w:rsid w:val="00AF2245"/>
    <w:rsid w:val="00B04E6A"/>
    <w:rsid w:val="00B07D34"/>
    <w:rsid w:val="00B115FD"/>
    <w:rsid w:val="00B14292"/>
    <w:rsid w:val="00B34AC0"/>
    <w:rsid w:val="00B644F6"/>
    <w:rsid w:val="00B86E6E"/>
    <w:rsid w:val="00B92C83"/>
    <w:rsid w:val="00B97B92"/>
    <w:rsid w:val="00BA3561"/>
    <w:rsid w:val="00BB7793"/>
    <w:rsid w:val="00BD19CB"/>
    <w:rsid w:val="00BE3CE5"/>
    <w:rsid w:val="00BE4283"/>
    <w:rsid w:val="00C05676"/>
    <w:rsid w:val="00C0685D"/>
    <w:rsid w:val="00C0790C"/>
    <w:rsid w:val="00C23A65"/>
    <w:rsid w:val="00C44096"/>
    <w:rsid w:val="00C50B5D"/>
    <w:rsid w:val="00C55738"/>
    <w:rsid w:val="00C5665D"/>
    <w:rsid w:val="00C70444"/>
    <w:rsid w:val="00C77087"/>
    <w:rsid w:val="00C80AB6"/>
    <w:rsid w:val="00C82135"/>
    <w:rsid w:val="00C871ED"/>
    <w:rsid w:val="00C961E6"/>
    <w:rsid w:val="00C9703B"/>
    <w:rsid w:val="00CC6A20"/>
    <w:rsid w:val="00CC75ED"/>
    <w:rsid w:val="00CD56B6"/>
    <w:rsid w:val="00CE440E"/>
    <w:rsid w:val="00CE7AF8"/>
    <w:rsid w:val="00CF2ACD"/>
    <w:rsid w:val="00CF4B5F"/>
    <w:rsid w:val="00CF5E03"/>
    <w:rsid w:val="00D229E7"/>
    <w:rsid w:val="00D35C59"/>
    <w:rsid w:val="00D44CF7"/>
    <w:rsid w:val="00D45417"/>
    <w:rsid w:val="00D52819"/>
    <w:rsid w:val="00D566A0"/>
    <w:rsid w:val="00D62348"/>
    <w:rsid w:val="00D717F8"/>
    <w:rsid w:val="00D74C16"/>
    <w:rsid w:val="00D946FD"/>
    <w:rsid w:val="00D95E6F"/>
    <w:rsid w:val="00DE358B"/>
    <w:rsid w:val="00DF0CEC"/>
    <w:rsid w:val="00E025A0"/>
    <w:rsid w:val="00E12C85"/>
    <w:rsid w:val="00E12F12"/>
    <w:rsid w:val="00E15D8F"/>
    <w:rsid w:val="00E16E9E"/>
    <w:rsid w:val="00E16FBA"/>
    <w:rsid w:val="00E54518"/>
    <w:rsid w:val="00E60F18"/>
    <w:rsid w:val="00E617B5"/>
    <w:rsid w:val="00E65647"/>
    <w:rsid w:val="00E71524"/>
    <w:rsid w:val="00E74E31"/>
    <w:rsid w:val="00EC5315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93908"/>
    <w:rsid w:val="00F96CE1"/>
    <w:rsid w:val="00F97EBE"/>
    <w:rsid w:val="00FA57B5"/>
    <w:rsid w:val="00FA6A11"/>
    <w:rsid w:val="00FB009E"/>
    <w:rsid w:val="00FB1C7C"/>
    <w:rsid w:val="00FC0401"/>
    <w:rsid w:val="00FC36EF"/>
    <w:rsid w:val="00FD51F8"/>
    <w:rsid w:val="00FE49CF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0C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C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C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C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C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0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C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C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C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C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St-1966/2016</izvorni_sadrzaj>
    <derivirana_varijabla naziv="DomainObject.Predmet.OznakaBroj_1">St-1966/2016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zakazano u ST-709/2015  za  8.07.2016.</izvorni_sadrzaj>
    <derivirana_varijabla naziv="DomainObject.Predmet.PrimjedbaSuca_1">roč. zakazano u ST-709/2015  za  8.07.2016.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TOURS d.o.o. za prijevoz i turizam</izvorni_sadrzaj>
    <derivirana_varijabla naziv="DomainObject.Predmet.ProtustrankaFormated_1">  SLAVONIJA TOURS d.o.o. za prijevoz i turizam</derivirana_varijabla>
  </DomainObject.Predmet.ProtustrankaFormated>
  <DomainObject.Predmet.ProtustrankaFormatedOIB>
    <izvorni_sadrzaj>  SLAVONIJA TOURS d.o.o. za prijevoz i turizam, OIB 22283234419</izvorni_sadrzaj>
    <derivirana_varijabla naziv="DomainObject.Predmet.ProtustrankaFormatedOIB_1">  SLAVONIJA TOURS d.o.o. za prijevoz i turizam, OIB 22283234419</derivirana_varijabla>
  </DomainObject.Predmet.ProtustrankaFormatedOIB>
  <DomainObject.Predmet.ProtustrankaFormatedWithAdress>
    <izvorni_sadrzaj> SLAVONIJA TOURS d.o.o. za prijevoz i turizam, Primorska/bb, 35000 Slavonski Brod</izvorni_sadrzaj>
    <derivirana_varijabla naziv="DomainObject.Predmet.ProtustrankaFormatedWithAdress_1"> SLAVONIJA TOURS d.o.o. za prijevoz i turizam, Primorska/bb, 35000 Slavonski Brod</derivirana_varijabla>
  </DomainObject.Predmet.ProtustrankaFormatedWithAdress>
  <DomainObject.Predmet.ProtustrankaFormatedWithAdressOIB>
    <izvorni_sadrzaj> SLAVONIJA TOURS d.o.o. za prijevoz i turizam, OIB 22283234419, Primorska/bb, 35000 Slavonski Brod</izvorni_sadrzaj>
    <derivirana_varijabla naziv="DomainObject.Predmet.ProtustrankaFormatedWithAdressOIB_1"> SLAVONIJA TOURS d.o.o. za prijevoz i turizam, OIB 22283234419, Primorska/bb, 35000 Slavonski Brod</derivirana_varijabla>
  </DomainObject.Predmet.ProtustrankaFormatedWithAdressOIB>
  <DomainObject.Predmet.ProtustrankaWithAdress>
    <izvorni_sadrzaj>SLAVONIJA TOURS d.o.o. za prijevoz i turizam Primorska/bb, 35000 Slavonski Brod</izvorni_sadrzaj>
    <derivirana_varijabla naziv="DomainObject.Predmet.ProtustrankaWithAdress_1">SLAVONIJA TOURS d.o.o. za prijevoz i turizam Primorska/bb, 35000 Slavonski Brod</derivirana_varijabla>
  </DomainObject.Predmet.ProtustrankaWithAdress>
  <DomainObject.Predmet.ProtustrankaWithAdressOIB>
    <izvorni_sadrzaj>SLAVONIJA TOURS d.o.o. za prijevoz i turizam, OIB 22283234419, Primorska/bb, 35000 Slavonski Brod</izvorni_sadrzaj>
    <derivirana_varijabla naziv="DomainObject.Predmet.ProtustrankaWithAdressOIB_1">SLAVONIJA TOURS d.o.o. za prijevoz i turizam, OIB 22283234419, Primorska/bb, 35000 Slavonski Brod</derivirana_varijabla>
  </DomainObject.Predmet.ProtustrankaWithAdressOIB>
  <DomainObject.Predmet.ProtustrankaNazivFormated>
    <izvorni_sadrzaj>SLAVONIJA TOURS d.o.o. za prijevoz i turizam</izvorni_sadrzaj>
    <derivirana_varijabla naziv="DomainObject.Predmet.ProtustrankaNazivFormated_1">SLAVONIJA TOURS d.o.o. za prijevoz i turizam</derivirana_varijabla>
  </DomainObject.Predmet.ProtustrankaNazivFormated>
  <DomainObject.Predmet.ProtustrankaNazivFormatedOIB>
    <izvorni_sadrzaj>SLAVONIJA TOURS d.o.o. za prijevoz i turizam, OIB 22283234419</izvorni_sadrzaj>
    <derivirana_varijabla naziv="DomainObject.Predmet.ProtustrankaNazivFormatedOIB_1">SLAVONIJA TOURS d.o.o. za prijevoz i turizam, OIB 22283234419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77060.33</izvorni_sadrzaj>
    <derivirana_varijabla naziv="DomainObject.Predmet.TrenutnaVrijednost_1">77060.33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SLAVONIJA TOURS d.o.o. za prijevoz i turizam</item>
    </izvorni_sadrzaj>
    <derivirana_varijabla naziv="DomainObject.Predmet.ProtuStrankaListFormated_1">
      <item>SLAVONIJA TOURS d.o.o. za prijevoz i turizam</item>
    </derivirana_varijabla>
  </DomainObject.Predmet.ProtuStrankaListFormated>
  <DomainObject.Predmet.ProtuStrankaListFormatedOIB>
    <izvorni_sadrzaj>
      <item>SLAVONIJA TOURS d.o.o. za prijevoz i turizam, OIB 22283234419</item>
    </izvorni_sadrzaj>
    <derivirana_varijabla naziv="DomainObject.Predmet.ProtuStrankaListFormatedOIB_1">
      <item>SLAVONIJA TOURS d.o.o. za prijevoz i turizam, OIB 22283234419</item>
    </derivirana_varijabla>
  </DomainObject.Predmet.ProtuStrankaListFormatedOIB>
  <DomainObject.Predmet.ProtuStrankaListFormatedWithAdress>
    <izvorni_sadrzaj>
      <item>SLAVONIJA TOURS d.o.o. za prijevoz i turizam, Primorska/bb, 35000 Slavonski Brod</item>
    </izvorni_sadrzaj>
    <derivirana_varijabla naziv="DomainObject.Predmet.ProtuStrankaListFormatedWithAdress_1">
      <item>SLAVONIJA TOURS d.o.o. za prijevoz i turizam, Primorska/bb, 35000 Slavonski Brod</item>
    </derivirana_varijabla>
  </DomainObject.Predmet.ProtuStrankaListFormatedWithAdress>
  <DomainObject.Predmet.ProtuStrankaListFormatedWithAdressOIB>
    <izvorni_sadrzaj>
      <item>SLAVONIJA TOURS d.o.o. za prijevoz i turizam, OIB 22283234419, Primorska/bb, 35000 Slavonski Brod</item>
    </izvorni_sadrzaj>
    <derivirana_varijabla naziv="DomainObject.Predmet.ProtuStrankaListFormatedWithAdressOIB_1">
      <item>SLAVONIJA TOURS d.o.o. za prijevoz i turizam, OIB 22283234419, Primorska/bb, 35000 Slavonski Brod</item>
    </derivirana_varijabla>
  </DomainObject.Predmet.ProtuStrankaListFormatedWithAdressOIB>
  <DomainObject.Predmet.ProtuStrankaListNazivFormated>
    <izvorni_sadrzaj>
      <item>SLAVONIJA TOURS d.o.o. za prijevoz i turizam</item>
    </izvorni_sadrzaj>
    <derivirana_varijabla naziv="DomainObject.Predmet.ProtuStrankaListNazivFormated_1">
      <item>SLAVONIJA TOURS d.o.o. za prijevoz i turizam</item>
    </derivirana_varijabla>
  </DomainObject.Predmet.ProtuStrankaListNazivFormated>
  <DomainObject.Predmet.ProtuStrankaListNazivFormatedOIB>
    <izvorni_sadrzaj>
      <item>SLAVONIJA TOURS d.o.o. za prijevoz i turizam, OIB 22283234419</item>
    </izvorni_sadrzaj>
    <derivirana_varijabla naziv="DomainObject.Predmet.ProtuStrankaListNazivFormatedOIB_1">
      <item>SLAVONIJA TOURS d.o.o. za prijevoz i turizam, OIB 22283234419</item>
    </derivirana_varijabla>
  </DomainObject.Predmet.ProtuStrankaListNazivFormatedOIB>
  <DomainObject.Predmet.OstaliListFormated>
    <izvorni_sadrzaj>
      <item>Stjepan Furlan</item>
      <item>Gabriel Zovak</item>
      <item>Ivica Magić</item>
    </izvorni_sadrzaj>
    <derivirana_varijabla naziv="DomainObject.Predmet.OstaliListFormated_1">
      <item>Stjepan Furlan</item>
      <item>Gabriel Zovak</item>
      <item>Ivica Magić</item>
    </derivirana_varijabla>
  </DomainObject.Predmet.OstaliListFormated>
  <DomainObject.Predmet.OstaliListFormatedOIB>
    <izvorni_sadrzaj>
      <item>Stjepan Furlan, OIB 16950557561</item>
      <item>Gabriel Zovak</item>
      <item>Ivica Magić</item>
    </izvorni_sadrzaj>
    <derivirana_varijabla naziv="DomainObject.Predmet.OstaliListFormatedOIB_1">
      <item>Stjepan Furlan, OIB 16950557561</item>
      <item>Gabriel Zovak</item>
      <item>Ivica Magić</item>
    </derivirana_varijabla>
  </DomainObject.Predmet.OstaliListFormatedOIB>
  <DomainObject.Predmet.OstaliListFormatedWithAdress>
    <izvorni_sadrzaj>
      <item>Stjepan Furlan, Trg Svetog Antuna 5, 35000 Slavonski Brod</item>
      <item>Gabriel Zovak</item>
      <item>Ivica Magić</item>
    </izvorni_sadrzaj>
    <derivirana_varijabla naziv="DomainObject.Predmet.OstaliListFormatedWithAdress_1">
      <item>Stjepan Furlan, Trg Svetog Antuna 5, 35000 Slavonski Brod</item>
      <item>Gabriel Zovak</item>
      <item>Ivica Magić</item>
    </derivirana_varijabla>
  </DomainObject.Predmet.OstaliListFormatedWithAdress>
  <DomainObject.Predmet.OstaliListFormatedWithAdressOIB>
    <izvorni_sadrzaj>
      <item>Stjepan Furlan, OIB 16950557561, Trg Svetog Antuna 5, 35000 Slavonski Brod</item>
      <item>Gabriel Zovak</item>
      <item>Ivica Magić</item>
    </izvorni_sadrzaj>
    <derivirana_varijabla naziv="DomainObject.Predmet.OstaliListFormatedWithAdressOIB_1">
      <item>Stjepan Furlan, OIB 16950557561, Trg Svetog Antuna 5, 35000 Slavonski Brod</item>
      <item>Gabriel Zovak</item>
      <item>Ivica Magić</item>
    </derivirana_varijabla>
  </DomainObject.Predmet.OstaliListFormatedWithAdressOIB>
  <DomainObject.Predmet.OstaliListNazivFormated>
    <izvorni_sadrzaj>
      <item>Stjepan Furlan</item>
      <item>Gabriel Zovak</item>
      <item>Ivica Magić</item>
    </izvorni_sadrzaj>
    <derivirana_varijabla naziv="DomainObject.Predmet.OstaliListNazivFormated_1">
      <item>Stjepan Furlan</item>
      <item>Gabriel Zovak</item>
      <item>Ivica Magić</item>
    </derivirana_varijabla>
  </DomainObject.Predmet.OstaliListNazivFormated>
  <DomainObject.Predmet.OstaliListNazivFormatedOIB>
    <izvorni_sadrzaj>
      <item>Stjepan Furlan, OIB 16950557561</item>
      <item>Gabriel Zovak</item>
      <item>Ivica Magić</item>
    </izvorni_sadrzaj>
    <derivirana_varijabla naziv="DomainObject.Predmet.OstaliListNazivFormatedOIB_1">
      <item>Stjepan Furlan, OIB 16950557561</item>
      <item>Gabriel Zovak</item>
      <item>Ivica Magić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SLAVONIJA TOURS d.o.o. za prijevoz i turizam</izvorni_sadrzaj>
    <derivirana_varijabla naziv="DomainObject.Predmet.ProtustrankaIDrugi_1">SLAVONIJA TOURS d.o.o. za prijevoz i turizam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SLAVONIJA TOURS d.o.o. za prijevoz i turizam, OIB 22283234419, Primorska/bb, 35000 Slavonski Brod</izvorni_sadrzaj>
    <derivirana_varijabla naziv="DomainObject.Predmet.ProtustrankaIDrugiAdressOIB_1">SLAVONIJA TOURS d.o.o. za prijevoz i turizam, OIB 22283234419, Primorska/bb,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SLAVONIJA TOURS d.o.o. za prijevoz i turizam</item>
      <item>Stjepan Furlan</item>
      <item>Gabriel Zovak</item>
      <item>Ivica Magić</item>
    </izvorni_sadrzaj>
    <derivirana_varijabla naziv="DomainObject.Predmet.SudioniciListNaziv_1">
      <item>Financijska agencija</item>
      <item>SLAVONIJA TOURS d.o.o. za prijevoz i turizam</item>
      <item>Stjepan Furlan</item>
      <item>Gabriel Zovak</item>
      <item>Ivica Magić</item>
    </derivirana_varijabla>
  </DomainObject.Predmet.SudioniciListNaziv>
  <DomainObject.Predmet.SudioniciListAdressOIB>
    <izvorni_sadrzaj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</izvorni_sadrzaj>
    <derivirana_varijabla naziv="DomainObject.Predmet.SudioniciListAdressOIB_1"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22283234419</item>
      <item>, OIB 16950557561</item>
      <item>, OIB null</item>
      <item>, OIB null</item>
    </izvorni_sadrzaj>
    <derivirana_varijabla naziv="DomainObject.Predmet.SudioniciListNazivOIB_1">
      <item>, OIB 85821130368</item>
      <item>, OIB 22283234419</item>
      <item>, OIB 16950557561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0B220A-7060-4A06-85F1-0F6C65F54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709</properties:Words>
  <properties:Characters>3867</properties:Characters>
  <properties:Lines>137</properties:Lines>
  <properties:Paragraphs>64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5349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2016-10-04T09:42:00Z</dcterms:created>
  <dc:creator>zbiondic</dc:creator>
  <cp:lastModifiedBy>wsadmin</cp:lastModifiedBy>
  <cp:lastPrinted>2016-10-04T10:47:00Z</cp:lastPrinted>
  <dcterms:modified xmlns:xsi="http://www.w3.org/2001/XMLSchema-instance" xsi:type="dcterms:W3CDTF">2016-10-04T11:04:00Z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