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27fc3" w14:paraId="9c27fc3" w:rsidRDefault="00016518" w:rsidP="00910611" w:rsidR="00016518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6518" w:rsidP="00910611" w:rsidR="00016518">
      <w:r>
        <w:rPr>
          <w:rFonts w:eastAsia="MS Mincho"/>
        </w:rPr>
        <w:t>REPUBLIKA HRVATSKA</w:t>
      </w:r>
    </w:p>
    <w:p w:rsidRDefault="00016518" w:rsidP="00910611" w:rsidR="00016518">
      <w:r>
        <w:rPr>
          <w:rFonts w:eastAsia="MS Mincho"/>
        </w:rPr>
        <w:t>TRGOVAČKI SUD U RIJECI</w:t>
      </w:r>
    </w:p>
    <w:p w:rsidRDefault="00016518" w:rsidR="00016518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DA5409" w:rsidP="00DA5409" w:rsidR="00DA5409">
      <w:pPr>
        <w:jc w:val="both"/>
        <w:rPr>
          <w:rFonts w:hAnsi="Times New Roman" w:ascii="Times New Roman"/>
          <w:b w:val="false"/>
        </w:rPr>
      </w:pPr>
    </w:p>
    <w:p w:rsidRDefault="00016518" w:rsidP="00DA5409" w:rsidR="00016518" w:rsidRPr="00CF6B54">
      <w:pPr>
        <w:jc w:val="both"/>
        <w:rPr>
          <w:rFonts w:hAnsi="Times New Roman" w:ascii="Times New Roman"/>
          <w:b w:val="false"/>
        </w:rPr>
      </w:pPr>
    </w:p>
    <w:p w:rsidRDefault="00BA275F" w:rsidP="00BA275F" w:rsidR="00BA275F" w:rsidRPr="00CF6B54">
      <w:pPr>
        <w:jc w:val="center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>R E P U B L I K A    H R V A T S K A</w:t>
      </w:r>
    </w:p>
    <w:p w:rsidRDefault="00DA5409" w:rsidP="00DA5409" w:rsidR="00DA5409" w:rsidRPr="00CF6B54">
      <w:pPr>
        <w:jc w:val="center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>R J E Š E N J E</w:t>
      </w: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CF6B54" w:rsidP="00CF6B54" w:rsidR="00CF6B54" w:rsidRPr="00CF6B54">
      <w:pPr>
        <w:jc w:val="both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ab/>
      </w:r>
      <w:r w:rsidRPr="00CF6B54">
        <w:rPr>
          <w:rFonts w:hAnsi="Times New Roman" w:ascii="Times New Roman"/>
          <w:b w:val="false"/>
        </w:rPr>
        <w:tab/>
        <w:t xml:space="preserve">Trgovački sud u Rijeci, po sucu Veri Jelenović, </w:t>
      </w:r>
      <w:r w:rsidR="005B042C">
        <w:rPr>
          <w:rFonts w:hAnsi="Times New Roman" w:ascii="Times New Roman"/>
          <w:b w:val="false"/>
        </w:rPr>
        <w:t>u postupku nad dužnikom</w:t>
      </w:r>
      <w:r w:rsidR="005B042C">
        <w:rPr>
          <w:rFonts w:hAnsi="Times New Roman" w:ascii="Times New Roman"/>
          <w:b w:val="false"/>
          <w:bCs/>
        </w:rPr>
        <w:t xml:space="preserve"> </w:t>
      </w:r>
      <w:r w:rsidR="005B042C" w:rsidRPr="005B042C">
        <w:rPr>
          <w:rFonts w:hAnsi="Times New Roman" w:ascii="Times New Roman"/>
          <w:b w:val="false"/>
        </w:rPr>
        <w:t xml:space="preserve">EUROFLORA društvo s ograničenom odgovornošću za trgovinu i usluge </w:t>
      </w:r>
      <w:r w:rsidR="005B042C">
        <w:rPr>
          <w:rFonts w:hAnsi="Times New Roman" w:ascii="Times New Roman"/>
          <w:b w:val="false"/>
        </w:rPr>
        <w:t xml:space="preserve">u stečaju </w:t>
      </w:r>
      <w:r w:rsidR="005B042C" w:rsidRPr="005B042C">
        <w:rPr>
          <w:rFonts w:hAnsi="Times New Roman" w:ascii="Times New Roman"/>
          <w:b w:val="false"/>
        </w:rPr>
        <w:t>Rijeka (Grad Rijeka), Srdoči 19, OIB: 87112620185, MBS: 070100191</w:t>
      </w:r>
      <w:r w:rsidRPr="00CF6B54">
        <w:rPr>
          <w:rFonts w:hAnsi="Times New Roman" w:ascii="Times New Roman"/>
          <w:b w:val="false"/>
        </w:rPr>
        <w:t xml:space="preserve">, dana </w:t>
      </w:r>
      <w:r w:rsidR="005B042C">
        <w:rPr>
          <w:rFonts w:hAnsi="Times New Roman" w:ascii="Times New Roman"/>
          <w:b w:val="false"/>
        </w:rPr>
        <w:t>24</w:t>
      </w:r>
      <w:r w:rsidRPr="00CF6B54">
        <w:rPr>
          <w:rFonts w:hAnsi="Times New Roman" w:ascii="Times New Roman"/>
          <w:b w:val="false"/>
        </w:rPr>
        <w:t xml:space="preserve">. ožujka 2017. godine </w:t>
      </w: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center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>r i j e š i o  j e</w:t>
      </w: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5B042C">
      <w:pPr>
        <w:jc w:val="both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 xml:space="preserve"> </w:t>
      </w:r>
      <w:r w:rsidRPr="00CF6B54">
        <w:rPr>
          <w:rFonts w:hAnsi="Times New Roman" w:ascii="Times New Roman"/>
          <w:b w:val="false"/>
        </w:rPr>
        <w:tab/>
        <w:t xml:space="preserve">Ispravlja se rješenje ovog suda posl. br. </w:t>
      </w:r>
      <w:r w:rsidR="00A437AE" w:rsidRPr="00CF6B54">
        <w:rPr>
          <w:rFonts w:hAnsi="Times New Roman" w:ascii="Times New Roman"/>
          <w:b w:val="false"/>
        </w:rPr>
        <w:t xml:space="preserve">14 </w:t>
      </w:r>
      <w:r w:rsidRPr="00CF6B54">
        <w:rPr>
          <w:rFonts w:hAnsi="Times New Roman" w:ascii="Times New Roman"/>
          <w:b w:val="false"/>
        </w:rPr>
        <w:t>St-</w:t>
      </w:r>
      <w:r w:rsidR="005B042C">
        <w:rPr>
          <w:rFonts w:hAnsi="Times New Roman" w:ascii="Times New Roman"/>
          <w:b w:val="false"/>
        </w:rPr>
        <w:t>818</w:t>
      </w:r>
      <w:r w:rsidR="005E2EF9" w:rsidRPr="00CF6B54">
        <w:rPr>
          <w:rFonts w:hAnsi="Times New Roman" w:ascii="Times New Roman"/>
          <w:b w:val="false"/>
        </w:rPr>
        <w:t>/2016</w:t>
      </w:r>
      <w:r w:rsidR="005B042C">
        <w:rPr>
          <w:rFonts w:hAnsi="Times New Roman" w:ascii="Times New Roman"/>
          <w:b w:val="false"/>
        </w:rPr>
        <w:t xml:space="preserve"> </w:t>
      </w:r>
      <w:r w:rsidRPr="00CF6B54">
        <w:rPr>
          <w:rFonts w:hAnsi="Times New Roman" w:ascii="Times New Roman"/>
          <w:b w:val="false"/>
        </w:rPr>
        <w:t xml:space="preserve"> od </w:t>
      </w:r>
      <w:r w:rsidR="005B042C">
        <w:rPr>
          <w:rFonts w:hAnsi="Times New Roman" w:ascii="Times New Roman"/>
          <w:b w:val="false"/>
        </w:rPr>
        <w:t>13. ožujka</w:t>
      </w:r>
      <w:r w:rsidR="00CF6B54" w:rsidRPr="00CF6B54">
        <w:rPr>
          <w:rFonts w:hAnsi="Times New Roman" w:ascii="Times New Roman"/>
          <w:b w:val="false"/>
        </w:rPr>
        <w:t xml:space="preserve"> 2017</w:t>
      </w:r>
      <w:r w:rsidRPr="00CF6B54">
        <w:rPr>
          <w:rFonts w:hAnsi="Times New Roman" w:ascii="Times New Roman"/>
          <w:b w:val="false"/>
        </w:rPr>
        <w:t>.</w:t>
      </w:r>
      <w:r w:rsidR="00BA275F" w:rsidRPr="00CF6B54">
        <w:rPr>
          <w:rFonts w:hAnsi="Times New Roman" w:ascii="Times New Roman"/>
          <w:b w:val="false"/>
        </w:rPr>
        <w:t xml:space="preserve"> </w:t>
      </w:r>
      <w:r w:rsidRPr="005B042C">
        <w:rPr>
          <w:rFonts w:hAnsi="Times New Roman" w:ascii="Times New Roman"/>
          <w:b w:val="false"/>
        </w:rPr>
        <w:t>god</w:t>
      </w:r>
      <w:r w:rsidR="00BA275F" w:rsidRPr="005B042C">
        <w:rPr>
          <w:rFonts w:hAnsi="Times New Roman" w:ascii="Times New Roman"/>
          <w:b w:val="false"/>
        </w:rPr>
        <w:t>ine</w:t>
      </w:r>
      <w:r w:rsidRPr="005B042C">
        <w:rPr>
          <w:rFonts w:hAnsi="Times New Roman" w:ascii="Times New Roman"/>
          <w:b w:val="false"/>
        </w:rPr>
        <w:t xml:space="preserve"> </w:t>
      </w:r>
      <w:r w:rsidR="00A437AE" w:rsidRPr="005B042C">
        <w:rPr>
          <w:rFonts w:hAnsi="Times New Roman" w:ascii="Times New Roman"/>
          <w:b w:val="false"/>
        </w:rPr>
        <w:t xml:space="preserve">u </w:t>
      </w:r>
      <w:r w:rsidR="005B042C" w:rsidRPr="005B042C">
        <w:rPr>
          <w:rFonts w:hAnsi="Times New Roman" w:ascii="Times New Roman"/>
          <w:b w:val="false"/>
        </w:rPr>
        <w:t>obrazloženju</w:t>
      </w:r>
      <w:r w:rsidRPr="005B042C">
        <w:rPr>
          <w:rFonts w:hAnsi="Times New Roman" w:ascii="Times New Roman"/>
          <w:b w:val="false"/>
        </w:rPr>
        <w:t>,</w:t>
      </w:r>
      <w:r w:rsidR="00A437AE" w:rsidRPr="005B042C">
        <w:rPr>
          <w:rFonts w:hAnsi="Times New Roman" w:ascii="Times New Roman"/>
          <w:b w:val="false"/>
        </w:rPr>
        <w:t xml:space="preserve"> redak </w:t>
      </w:r>
      <w:r w:rsidR="005B042C" w:rsidRPr="005B042C">
        <w:rPr>
          <w:rFonts w:hAnsi="Times New Roman" w:ascii="Times New Roman"/>
          <w:b w:val="false"/>
        </w:rPr>
        <w:t>dvadesetčetvrti i dvadesetpeti</w:t>
      </w:r>
      <w:r w:rsidR="00A437AE" w:rsidRPr="005B042C">
        <w:rPr>
          <w:rFonts w:hAnsi="Times New Roman" w:ascii="Times New Roman"/>
          <w:b w:val="false"/>
        </w:rPr>
        <w:t>,</w:t>
      </w:r>
      <w:r w:rsidRPr="005B042C">
        <w:rPr>
          <w:rFonts w:hAnsi="Times New Roman" w:ascii="Times New Roman"/>
          <w:b w:val="false"/>
        </w:rPr>
        <w:t xml:space="preserve"> tako da umjesto „</w:t>
      </w:r>
      <w:r w:rsidR="005B042C" w:rsidRPr="005B042C">
        <w:rPr>
          <w:rFonts w:hAnsi="Times New Roman" w:ascii="Times New Roman"/>
          <w:b w:val="false"/>
        </w:rPr>
        <w:t>predujam troškova u visini od 5.175,00 kn i to</w:t>
      </w:r>
      <w:r w:rsidRPr="005B042C">
        <w:rPr>
          <w:rFonts w:hAnsi="Times New Roman" w:ascii="Times New Roman"/>
          <w:b w:val="false"/>
        </w:rPr>
        <w:t>“ treba pisati „</w:t>
      </w:r>
      <w:r w:rsidR="005B042C" w:rsidRPr="005B042C">
        <w:rPr>
          <w:rFonts w:hAnsi="Times New Roman" w:ascii="Times New Roman"/>
          <w:b w:val="false"/>
        </w:rPr>
        <w:t>predujam za namirenje troškova stečajnoga postupka u visini od ukupno 1.175,00 kn i to 1.000,00 kn predujma i 175,00 kn dodatnog iznosa predujma</w:t>
      </w:r>
      <w:r w:rsidR="00A437AE" w:rsidRPr="005B042C">
        <w:rPr>
          <w:rFonts w:hAnsi="Times New Roman" w:ascii="Times New Roman"/>
          <w:b w:val="false"/>
        </w:rPr>
        <w:t>“</w:t>
      </w:r>
      <w:r w:rsidRPr="005B042C">
        <w:rPr>
          <w:rFonts w:hAnsi="Times New Roman" w:ascii="Times New Roman"/>
          <w:b w:val="false"/>
        </w:rPr>
        <w:t xml:space="preserve">. </w:t>
      </w: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883BC7" w:rsidP="00DA5409" w:rsidR="00883BC7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center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>Obrazloženje</w:t>
      </w:r>
    </w:p>
    <w:p w:rsidRDefault="00A437AE" w:rsidP="00DA5409" w:rsidR="00A437AE" w:rsidRPr="00CF6B54">
      <w:pPr>
        <w:jc w:val="center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ab/>
        <w:t xml:space="preserve">U ovosudnom je rješenju posl. br. </w:t>
      </w:r>
      <w:r w:rsidR="005B042C" w:rsidRPr="00CF6B54">
        <w:rPr>
          <w:rFonts w:hAnsi="Times New Roman" w:ascii="Times New Roman"/>
          <w:b w:val="false"/>
        </w:rPr>
        <w:t>14 St-</w:t>
      </w:r>
      <w:r w:rsidR="005B042C">
        <w:rPr>
          <w:rFonts w:hAnsi="Times New Roman" w:ascii="Times New Roman"/>
          <w:b w:val="false"/>
        </w:rPr>
        <w:t>818</w:t>
      </w:r>
      <w:r w:rsidR="005B042C" w:rsidRPr="00CF6B54">
        <w:rPr>
          <w:rFonts w:hAnsi="Times New Roman" w:ascii="Times New Roman"/>
          <w:b w:val="false"/>
        </w:rPr>
        <w:t>/2016</w:t>
      </w:r>
      <w:r w:rsidR="005B042C">
        <w:rPr>
          <w:rFonts w:hAnsi="Times New Roman" w:ascii="Times New Roman"/>
          <w:b w:val="false"/>
        </w:rPr>
        <w:t xml:space="preserve"> </w:t>
      </w:r>
      <w:r w:rsidR="005B042C" w:rsidRPr="00CF6B54">
        <w:rPr>
          <w:rFonts w:hAnsi="Times New Roman" w:ascii="Times New Roman"/>
          <w:b w:val="false"/>
        </w:rPr>
        <w:t xml:space="preserve"> od </w:t>
      </w:r>
      <w:r w:rsidR="005B042C">
        <w:rPr>
          <w:rFonts w:hAnsi="Times New Roman" w:ascii="Times New Roman"/>
          <w:b w:val="false"/>
        </w:rPr>
        <w:t>13. ožujka</w:t>
      </w:r>
      <w:r w:rsidR="005B042C" w:rsidRPr="00CF6B54">
        <w:rPr>
          <w:rFonts w:hAnsi="Times New Roman" w:ascii="Times New Roman"/>
          <w:b w:val="false"/>
        </w:rPr>
        <w:t xml:space="preserve"> 2017</w:t>
      </w:r>
      <w:r w:rsidR="00BA275F" w:rsidRPr="00CF6B54">
        <w:rPr>
          <w:rFonts w:hAnsi="Times New Roman" w:ascii="Times New Roman"/>
          <w:b w:val="false"/>
        </w:rPr>
        <w:t xml:space="preserve">. godine </w:t>
      </w:r>
      <w:r w:rsidRPr="00CF6B54">
        <w:rPr>
          <w:rFonts w:hAnsi="Times New Roman" w:ascii="Times New Roman"/>
          <w:b w:val="false"/>
        </w:rPr>
        <w:t xml:space="preserve">došlo do očite pogreške u pisanju, pa je po službenoj dužnosti, a na temelju čl.342. st.1. i 2. </w:t>
      </w:r>
      <w:r w:rsidR="00883BC7" w:rsidRPr="00CF6B54">
        <w:rPr>
          <w:rFonts w:hAnsi="Times New Roman" w:ascii="Times New Roman"/>
          <w:b w:val="false"/>
        </w:rPr>
        <w:t>Zakona o parničnom postupku (</w:t>
      </w:r>
      <w:r w:rsidR="00BA275F" w:rsidRPr="00CF6B54">
        <w:rPr>
          <w:rFonts w:hAnsi="Times New Roman" w:ascii="Times New Roman"/>
          <w:b w:val="false"/>
        </w:rPr>
        <w:t xml:space="preserve">dalje: ZPP, objavljen u </w:t>
      </w:r>
      <w:r w:rsidR="00883BC7" w:rsidRPr="00CF6B54">
        <w:rPr>
          <w:rFonts w:hAnsi="Times New Roman" w:ascii="Times New Roman"/>
          <w:b w:val="false"/>
        </w:rPr>
        <w:t>NN 53/91, 91/92, 112/99, 88/01, 117/03, 88/05, 2/07-Odluka USRH, 84/08, 96/08, 123/08</w:t>
      </w:r>
      <w:r w:rsidR="00BA275F" w:rsidRPr="00CF6B54">
        <w:rPr>
          <w:rFonts w:hAnsi="Times New Roman" w:ascii="Times New Roman"/>
          <w:b w:val="false"/>
        </w:rPr>
        <w:t>, 57/11, 148/11, 25/13</w:t>
      </w:r>
      <w:r w:rsidR="00A437AE" w:rsidRPr="00CF6B54">
        <w:rPr>
          <w:rFonts w:hAnsi="Times New Roman" w:ascii="Times New Roman"/>
          <w:b w:val="false"/>
        </w:rPr>
        <w:t>, 89/14</w:t>
      </w:r>
      <w:r w:rsidR="00883BC7" w:rsidRPr="00CF6B54">
        <w:rPr>
          <w:rFonts w:hAnsi="Times New Roman" w:ascii="Times New Roman"/>
          <w:b w:val="false"/>
        </w:rPr>
        <w:t>)</w:t>
      </w:r>
      <w:r w:rsidRPr="00CF6B54">
        <w:rPr>
          <w:rFonts w:hAnsi="Times New Roman" w:ascii="Times New Roman"/>
          <w:b w:val="false"/>
        </w:rPr>
        <w:t xml:space="preserve">  i čl.347. ZPP-a u svezi sa člankom </w:t>
      </w:r>
      <w:r w:rsidR="005E2EF9" w:rsidRPr="00CF6B54">
        <w:rPr>
          <w:rFonts w:hAnsi="Times New Roman" w:ascii="Times New Roman"/>
          <w:b w:val="false"/>
        </w:rPr>
        <w:t>10</w:t>
      </w:r>
      <w:r w:rsidRPr="00CF6B54">
        <w:rPr>
          <w:rFonts w:hAnsi="Times New Roman" w:ascii="Times New Roman"/>
          <w:b w:val="false"/>
        </w:rPr>
        <w:t xml:space="preserve">. </w:t>
      </w:r>
      <w:r w:rsidR="00883BC7" w:rsidRPr="00CF6B54">
        <w:rPr>
          <w:rFonts w:hAnsi="Times New Roman" w:ascii="Times New Roman"/>
          <w:b w:val="false"/>
        </w:rPr>
        <w:t xml:space="preserve"> </w:t>
      </w:r>
      <w:r w:rsidR="00BA275F" w:rsidRPr="00CF6B54">
        <w:rPr>
          <w:rFonts w:hAnsi="Times New Roman" w:ascii="Times New Roman"/>
          <w:b w:val="false"/>
        </w:rPr>
        <w:t xml:space="preserve">Stečajnog zakona </w:t>
      </w:r>
      <w:r w:rsidR="00BA275F" w:rsidRPr="00CF6B54">
        <w:rPr>
          <w:rFonts w:hAnsi="Times New Roman" w:ascii="Times New Roman"/>
          <w:b w:val="false"/>
          <w:bCs/>
        </w:rPr>
        <w:t xml:space="preserve">(dalje: SZ, objavljen u NN </w:t>
      </w:r>
      <w:r w:rsidR="005E2EF9" w:rsidRPr="00CF6B54">
        <w:rPr>
          <w:rFonts w:hAnsi="Times New Roman" w:ascii="Times New Roman"/>
          <w:b w:val="false"/>
          <w:bCs/>
        </w:rPr>
        <w:t>71/15</w:t>
      </w:r>
      <w:r w:rsidR="00BA275F" w:rsidRPr="00CF6B54">
        <w:rPr>
          <w:rFonts w:hAnsi="Times New Roman" w:ascii="Times New Roman"/>
          <w:b w:val="false"/>
          <w:bCs/>
        </w:rPr>
        <w:t>)</w:t>
      </w:r>
      <w:r w:rsidRPr="00CF6B54">
        <w:rPr>
          <w:rFonts w:hAnsi="Times New Roman" w:ascii="Times New Roman"/>
          <w:b w:val="false"/>
        </w:rPr>
        <w:t xml:space="preserve">, valjalo donijeti ovo rješenje.  </w:t>
      </w:r>
    </w:p>
    <w:p w:rsidRDefault="00A437AE" w:rsidP="00DA5409" w:rsidR="00A437AE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center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 xml:space="preserve">U Rijeci </w:t>
      </w:r>
      <w:r w:rsidR="005B042C">
        <w:rPr>
          <w:rFonts w:hAnsi="Times New Roman" w:ascii="Times New Roman"/>
          <w:b w:val="false"/>
        </w:rPr>
        <w:t>24</w:t>
      </w:r>
      <w:r w:rsidR="00CF6B54" w:rsidRPr="00CF6B54">
        <w:rPr>
          <w:rFonts w:hAnsi="Times New Roman" w:ascii="Times New Roman"/>
          <w:b w:val="false"/>
        </w:rPr>
        <w:t>. ožujka 2017</w:t>
      </w:r>
      <w:r w:rsidRPr="00CF6B54">
        <w:rPr>
          <w:rFonts w:hAnsi="Times New Roman" w:ascii="Times New Roman"/>
          <w:b w:val="false"/>
        </w:rPr>
        <w:t>.</w:t>
      </w:r>
      <w:r w:rsidR="00CF6B54" w:rsidRPr="00CF6B54">
        <w:rPr>
          <w:rFonts w:hAnsi="Times New Roman" w:ascii="Times New Roman"/>
          <w:b w:val="false"/>
        </w:rPr>
        <w:t xml:space="preserve"> </w:t>
      </w:r>
      <w:r w:rsidRPr="00CF6B54">
        <w:rPr>
          <w:rFonts w:hAnsi="Times New Roman" w:ascii="Times New Roman"/>
          <w:b w:val="false"/>
        </w:rPr>
        <w:t>god</w:t>
      </w:r>
      <w:r w:rsidR="00CF6B54" w:rsidRPr="00CF6B54">
        <w:rPr>
          <w:rFonts w:hAnsi="Times New Roman" w:ascii="Times New Roman"/>
          <w:b w:val="false"/>
        </w:rPr>
        <w:t>ine</w:t>
      </w: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center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 xml:space="preserve">                                                                               Sudac</w:t>
      </w: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9D7637" w:rsidRPr="00CF6B54">
        <w:rPr>
          <w:rFonts w:hAnsi="Times New Roman" w:ascii="Times New Roman"/>
          <w:b w:val="false"/>
        </w:rPr>
        <w:t xml:space="preserve">       </w:t>
      </w:r>
      <w:r w:rsidRPr="00CF6B54">
        <w:rPr>
          <w:rFonts w:hAnsi="Times New Roman" w:ascii="Times New Roman"/>
          <w:b w:val="false"/>
        </w:rPr>
        <w:t xml:space="preserve">    Vera Jelenović</w:t>
      </w: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883BC7" w:rsidP="00DA5409" w:rsidR="00883BC7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>UPUTA O PRAVNOM LIJEKU:</w:t>
      </w: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ab/>
        <w:t>Protiv ovog rješenja nezadovoljna stranka može podnijeti žalbu u roku od 8 dana od dana primitka istog. Žalba se podnosi putem ovog suda u tri istovjetna primjerka, a o žalbi odlučuje Visoki trgovački sud Republike Hrvatske u Zagrebu.</w:t>
      </w:r>
    </w:p>
    <w:p w:rsidRDefault="009D7637" w:rsidP="00DA5409" w:rsidR="009D7637" w:rsidRPr="00CF6B54">
      <w:pPr>
        <w:jc w:val="both"/>
        <w:rPr>
          <w:rFonts w:hAnsi="Times New Roman" w:ascii="Times New Roman"/>
          <w:b w:val="false"/>
        </w:rPr>
      </w:pPr>
    </w:p>
    <w:p w:rsidRDefault="009D7637" w:rsidP="00DA5409" w:rsidR="009D7637" w:rsidRPr="00CF6B54">
      <w:pPr>
        <w:jc w:val="both"/>
        <w:rPr>
          <w:rFonts w:hAnsi="Times New Roman" w:ascii="Times New Roman"/>
          <w:b w:val="false"/>
        </w:rPr>
      </w:pPr>
    </w:p>
    <w:p w:rsidRDefault="005E2EF9" w:rsidP="00DA5409" w:rsidR="005E2EF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>DNA</w:t>
      </w: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5B042C" w:rsidP="005B042C" w:rsidR="005B042C" w:rsidRPr="00A04466">
      <w:pPr>
        <w:numPr>
          <w:ilvl w:val="0"/>
          <w:numId w:val="2"/>
        </w:numPr>
        <w:jc w:val="both"/>
        <w:rPr>
          <w:rFonts w:hAnsi="Times New Roman" w:ascii="Times New Roman"/>
          <w:b w:val="false"/>
          <w:bCs/>
        </w:rPr>
      </w:pPr>
      <w:r w:rsidRPr="00A04466">
        <w:rPr>
          <w:rFonts w:hAnsi="Times New Roman" w:ascii="Times New Roman"/>
          <w:b w:val="false"/>
          <w:bCs/>
        </w:rPr>
        <w:t xml:space="preserve">osobi ovlaštenoj za zastupanje dužnika </w:t>
      </w:r>
    </w:p>
    <w:p w:rsidRDefault="005B042C" w:rsidP="005B042C" w:rsidR="005B042C" w:rsidRPr="00A04466">
      <w:pPr>
        <w:numPr>
          <w:ilvl w:val="0"/>
          <w:numId w:val="2"/>
        </w:numPr>
        <w:jc w:val="both"/>
        <w:rPr>
          <w:rFonts w:hAnsi="Times New Roman" w:ascii="Times New Roman"/>
          <w:b w:val="false"/>
          <w:bCs/>
        </w:rPr>
      </w:pPr>
      <w:r w:rsidRPr="00A04466">
        <w:rPr>
          <w:rFonts w:hAnsi="Times New Roman" w:ascii="Times New Roman"/>
          <w:b w:val="false"/>
          <w:bCs/>
        </w:rPr>
        <w:t>e-Oglasna ploča sudova</w:t>
      </w: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 xml:space="preserve">U Rijeci dana </w:t>
      </w:r>
      <w:r w:rsidR="005B042C">
        <w:rPr>
          <w:rFonts w:hAnsi="Times New Roman" w:ascii="Times New Roman"/>
          <w:b w:val="false"/>
        </w:rPr>
        <w:t>24</w:t>
      </w:r>
      <w:r w:rsidR="00CF6B54" w:rsidRPr="00CF6B54">
        <w:rPr>
          <w:rFonts w:hAnsi="Times New Roman" w:ascii="Times New Roman"/>
          <w:b w:val="false"/>
        </w:rPr>
        <w:t>. ožujka 2017</w:t>
      </w:r>
      <w:r w:rsidRPr="00CF6B54">
        <w:rPr>
          <w:rFonts w:hAnsi="Times New Roman" w:ascii="Times New Roman"/>
          <w:b w:val="false"/>
        </w:rPr>
        <w:t>.</w:t>
      </w:r>
      <w:r w:rsidR="00CF6B54" w:rsidRPr="00CF6B54">
        <w:rPr>
          <w:rFonts w:hAnsi="Times New Roman" w:ascii="Times New Roman"/>
          <w:b w:val="false"/>
        </w:rPr>
        <w:t xml:space="preserve"> </w:t>
      </w:r>
      <w:r w:rsidRPr="00CF6B54">
        <w:rPr>
          <w:rFonts w:hAnsi="Times New Roman" w:ascii="Times New Roman"/>
          <w:b w:val="false"/>
        </w:rPr>
        <w:t>g</w:t>
      </w:r>
      <w:r w:rsidR="00CF6B54" w:rsidRPr="00CF6B54">
        <w:rPr>
          <w:rFonts w:hAnsi="Times New Roman" w:ascii="Times New Roman"/>
          <w:b w:val="false"/>
        </w:rPr>
        <w:t>odine</w:t>
      </w:r>
      <w:r w:rsidRPr="00CF6B54">
        <w:rPr>
          <w:rFonts w:hAnsi="Times New Roman" w:ascii="Times New Roman"/>
          <w:b w:val="false"/>
        </w:rPr>
        <w:t xml:space="preserve">  </w:t>
      </w: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 xml:space="preserve">                                                                            Sudac:</w:t>
      </w: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 xml:space="preserve">                                                               </w:t>
      </w:r>
      <w:r w:rsidR="0003275A" w:rsidRPr="00CF6B54">
        <w:rPr>
          <w:rFonts w:hAnsi="Times New Roman" w:ascii="Times New Roman"/>
          <w:b w:val="false"/>
        </w:rPr>
        <w:t xml:space="preserve">     </w:t>
      </w:r>
      <w:r w:rsidRPr="00CF6B54">
        <w:rPr>
          <w:rFonts w:hAnsi="Times New Roman" w:ascii="Times New Roman"/>
          <w:b w:val="false"/>
        </w:rPr>
        <w:t xml:space="preserve"> Vera Jelenović </w:t>
      </w: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distribute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 xml:space="preserve">                                                    </w:t>
      </w: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F74D93" w:rsidR="00F74D93" w:rsidRPr="00CF6B54">
      <w:pPr>
        <w:rPr>
          <w:rFonts w:hAnsi="Times New Roman" w:ascii="Times New Roman"/>
          <w:b w:val="false"/>
        </w:rPr>
      </w:pPr>
    </w:p>
    <w:sectPr w:rsidR="00F74D93" w:rsidRPr="00CF6B54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4908" w:rsidR="001D4908">
      <w:r>
        <w:separator/>
      </w:r>
    </w:p>
  </w:endnote>
  <w:endnote w:id="0" w:type="continuationSeparator">
    <w:p w:rsidRDefault="001D4908" w:rsidR="001D49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097" w:rsidP="0003275A" w:rsidR="00FA309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A3097" w:rsidR="00FA3097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097" w:rsidP="0003275A" w:rsidR="00FA309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1651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A3097" w:rsidR="00FA309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4908" w:rsidR="001D4908">
      <w:r>
        <w:separator/>
      </w:r>
    </w:p>
  </w:footnote>
  <w:footnote w:id="0" w:type="continuationSeparator">
    <w:p w:rsidRDefault="001D4908" w:rsidR="001D490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275F" w:rsidP="00BA275F" w:rsidR="00BA275F" w:rsidRPr="00BA275F">
    <w:pPr>
      <w:jc w:val="both"/>
      <w:rPr>
        <w:rFonts w:hAnsi="Times New Roman" w:ascii="Times New Roman"/>
        <w:b w:val="false"/>
      </w:rPr>
    </w:pPr>
    <w:r w:rsidRPr="00BA275F">
      <w:rPr>
        <w:rFonts w:hAnsi="Times New Roman" w:ascii="Times New Roman"/>
        <w:b w:val="false"/>
      </w:rPr>
      <w:t xml:space="preserve">                                                                                   </w:t>
    </w:r>
    <w:r w:rsidR="003E023C">
      <w:rPr>
        <w:rFonts w:hAnsi="Times New Roman" w:ascii="Times New Roman"/>
        <w:b w:val="false"/>
      </w:rPr>
      <w:t xml:space="preserve">         </w:t>
    </w:r>
    <w:r w:rsidRPr="00BA275F">
      <w:rPr>
        <w:rFonts w:hAnsi="Times New Roman" w:ascii="Times New Roman"/>
        <w:b w:val="false"/>
      </w:rPr>
      <w:t xml:space="preserve">       Posl.br. 14 St-</w:t>
    </w:r>
    <w:r w:rsidR="005B042C">
      <w:rPr>
        <w:rFonts w:hAnsi="Times New Roman" w:ascii="Times New Roman"/>
        <w:b w:val="false"/>
      </w:rPr>
      <w:t>818</w:t>
    </w:r>
    <w:r w:rsidR="005E2EF9">
      <w:rPr>
        <w:rFonts w:hAnsi="Times New Roman" w:ascii="Times New Roman"/>
        <w:b w:val="false"/>
      </w:rPr>
      <w:t>/2016</w:t>
    </w:r>
    <w:r w:rsidR="003E023C">
      <w:rPr>
        <w:rFonts w:hAnsi="Times New Roman" w:ascii="Times New Roman"/>
        <w:b w:val="false"/>
      </w:rPr>
      <w:t>-12</w:t>
    </w:r>
  </w:p>
  <w:p w:rsidRDefault="00BA275F" w:rsidR="00BA275F" w:rsidRPr="00BA275F">
    <w:pPr>
      <w:pStyle w:val="Zaglavlje"/>
      <w:rPr>
        <w:rFonts w:hAnsi="Times New Roman" w:ascii="Times New Roman"/>
        <w:b w:val="false"/>
      </w:rPr>
    </w:pPr>
  </w:p>
  <w:p w:rsidRDefault="00BA275F" w:rsidR="00BA275F" w:rsidRPr="00BA275F">
    <w:pPr>
      <w:pStyle w:val="Zaglavlje"/>
      <w:rPr>
        <w:rFonts w:hAnsi="Times New Roman" w:ascii="Times New Roman"/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C64493"/>
    <w:multiLevelType w:val="hybridMultilevel"/>
    <w:tmpl w:val="B6DA4AAA"/>
    <w:lvl w:tplc="8390C024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7C5C16AE"/>
    <w:multiLevelType w:val="hybridMultilevel"/>
    <w:tmpl w:val="BA98D626"/>
    <w:lvl w:tplc="57E2E96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5409"/>
    <w:rsid w:val="00016518"/>
    <w:rsid w:val="0003275A"/>
    <w:rsid w:val="0009673B"/>
    <w:rsid w:val="00120ECA"/>
    <w:rsid w:val="001534EB"/>
    <w:rsid w:val="001D4908"/>
    <w:rsid w:val="0038054A"/>
    <w:rsid w:val="003E023C"/>
    <w:rsid w:val="00492890"/>
    <w:rsid w:val="00542935"/>
    <w:rsid w:val="005A18B4"/>
    <w:rsid w:val="005B042C"/>
    <w:rsid w:val="005E2EF9"/>
    <w:rsid w:val="00606084"/>
    <w:rsid w:val="0068225B"/>
    <w:rsid w:val="00883BC7"/>
    <w:rsid w:val="009D7637"/>
    <w:rsid w:val="00A04466"/>
    <w:rsid w:val="00A437AE"/>
    <w:rsid w:val="00B24788"/>
    <w:rsid w:val="00BA275F"/>
    <w:rsid w:val="00C06B8F"/>
    <w:rsid w:val="00C14612"/>
    <w:rsid w:val="00CC14A6"/>
    <w:rsid w:val="00CF6B54"/>
    <w:rsid w:val="00D36B12"/>
    <w:rsid w:val="00DA5409"/>
    <w:rsid w:val="00F74D93"/>
    <w:rsid w:val="00FA3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A5409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A540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A5409"/>
  </w:style>
  <w:style w:customStyle="true" w:styleId="tabletextfield" w:type="character">
    <w:name w:val="table_text_field"/>
    <w:basedOn w:val="Zadanifontodlomka"/>
    <w:rsid w:val="00DA5409"/>
  </w:style>
  <w:style w:styleId="Zaglavlje" w:type="paragraph">
    <w:name w:val="header"/>
    <w:basedOn w:val="Normal"/>
    <w:link w:val="ZaglavljeChar"/>
    <w:uiPriority w:val="99"/>
    <w:rsid w:val="00BA27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BA275F"/>
    <w:rPr>
      <w:rFonts w:hAnsi="Arial" w:asci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A27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A275F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165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651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651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651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651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A5409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A540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A5409"/>
  </w:style>
  <w:style w:customStyle="1" w:styleId="tabletextfield" w:type="character">
    <w:name w:val="table_text_field"/>
    <w:basedOn w:val="Zadanifontodlomka"/>
    <w:rsid w:val="00DA5409"/>
  </w:style>
  <w:style w:styleId="Zaglavlje" w:type="paragraph">
    <w:name w:val="header"/>
    <w:basedOn w:val="Normal"/>
    <w:link w:val="ZaglavljeChar"/>
    <w:uiPriority w:val="99"/>
    <w:rsid w:val="00BA27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BA275F"/>
    <w:rPr>
      <w:rFonts w:ascii="Arial" w:hAns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A27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A275F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165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651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651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651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651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16320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ožujka 2017.</izvorni_sadrzaj>
    <derivirana_varijabla naziv="DomainObject.DatumDonosenjaOdluke_1">24.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818</izvorni_sadrzaj>
    <derivirana_varijabla naziv="DomainObject.Predmet.Broj_1">818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ožujka 2017.</izvorni_sadrzaj>
    <derivirana_varijabla naziv="DomainObject.Predmet.DatumRjesavanja_1">13. ožujka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St-818/2016</izvorni_sadrzaj>
    <derivirana_varijabla naziv="DomainObject.Predmet.OznakaBroj_1">St-818/2016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Vera</izvorni_sadrzaj>
    <derivirana_varijabla naziv="DomainObject.Predmet.PredmetRijesio.Ime_1">Vera</derivirana_varijabla>
  </DomainObject.Predmet.PredmetRijesio.Ime>
  <DomainObject.Predmet.PredmetRijesio.Oib>
    <izvorni_sadrzaj>06614226568</izvorni_sadrzaj>
    <derivirana_varijabla naziv="DomainObject.Predmet.PredmetRijesio.Oib_1">06614226568</derivirana_varijabla>
  </DomainObject.Predmet.PredmetRijesio.Oib>
  <DomainObject.Predmet.PredmetRijesio.Prezime>
    <izvorni_sadrzaj>Jelenović</izvorni_sadrzaj>
    <derivirana_varijabla naziv="DomainObject.Predmet.PredmetRijesio.Prezime_1">Jelenović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EUROFLORA d.o.o.</izvorni_sadrzaj>
    <derivirana_varijabla naziv="DomainObject.Predmet.ProtustrankaFormated_1">  EUROFLORA d.o.o.</derivirana_varijabla>
  </DomainObject.Predmet.ProtustrankaFormated>
  <DomainObject.Predmet.ProtustrankaFormatedOIB>
    <izvorni_sadrzaj>  EUROFLORA d.o.o., OIB 87112620185</izvorni_sadrzaj>
    <derivirana_varijabla naziv="DomainObject.Predmet.ProtustrankaFormatedOIB_1">  EUROFLORA d.o.o., OIB 87112620185</derivirana_varijabla>
  </DomainObject.Predmet.ProtustrankaFormatedOIB>
  <DomainObject.Predmet.ProtustrankaFormatedWithAdress>
    <izvorni_sadrzaj> EUROFLORA d.o.o., Srdoči 19, 51000 Rijeka</izvorni_sadrzaj>
    <derivirana_varijabla naziv="DomainObject.Predmet.ProtustrankaFormatedWithAdress_1"> EUROFLORA d.o.o., Srdoči 19, 51000 Rijeka</derivirana_varijabla>
  </DomainObject.Predmet.ProtustrankaFormatedWithAdress>
  <DomainObject.Predmet.ProtustrankaFormatedWithAdressOIB>
    <izvorni_sadrzaj> EUROFLORA d.o.o., OIB 87112620185, Srdoči 19, 51000 Rijeka</izvorni_sadrzaj>
    <derivirana_varijabla naziv="DomainObject.Predmet.ProtustrankaFormatedWithAdressOIB_1"> EUROFLORA d.o.o., OIB 87112620185, Srdoči 19, 51000 Rijeka</derivirana_varijabla>
  </DomainObject.Predmet.ProtustrankaFormatedWithAdressOIB>
  <DomainObject.Predmet.ProtustrankaWithAdress>
    <izvorni_sadrzaj>EUROFLORA d.o.o. Srdoči 19, 51000 Rijeka</izvorni_sadrzaj>
    <derivirana_varijabla naziv="DomainObject.Predmet.ProtustrankaWithAdress_1">EUROFLORA d.o.o. Srdoči 19, 51000 Rijeka</derivirana_varijabla>
  </DomainObject.Predmet.ProtustrankaWithAdress>
  <DomainObject.Predmet.ProtustrankaWithAdressOIB>
    <izvorni_sadrzaj>EUROFLORA d.o.o., OIB 87112620185, Srdoči 19, 51000 Rijeka</izvorni_sadrzaj>
    <derivirana_varijabla naziv="DomainObject.Predmet.ProtustrankaWithAdressOIB_1">EUROFLORA d.o.o., OIB 87112620185, Srdoči 19, 51000 Rijeka</derivirana_varijabla>
  </DomainObject.Predmet.ProtustrankaWithAdressOIB>
  <DomainObject.Predmet.ProtustrankaNazivFormated>
    <izvorni_sadrzaj>EUROFLORA d.o.o.</izvorni_sadrzaj>
    <derivirana_varijabla naziv="DomainObject.Predmet.ProtustrankaNazivFormated_1">EUROFLORA d.o.o.</derivirana_varijabla>
  </DomainObject.Predmet.ProtustrankaNazivFormated>
  <DomainObject.Predmet.ProtustrankaNazivFormatedOIB>
    <izvorni_sadrzaj>EUROFLORA d.o.o., OIB 87112620185</izvorni_sadrzaj>
    <derivirana_varijabla naziv="DomainObject.Predmet.ProtustrankaNazivFormatedOIB_1">EUROFLORA d.o.o., OIB 87112620185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EUROFLORA d.o.o.</item>
    </izvorni_sadrzaj>
    <derivirana_varijabla naziv="DomainObject.Predmet.ProtuStrankaListFormated_1">
      <item>EUROFLORA d.o.o.</item>
    </derivirana_varijabla>
  </DomainObject.Predmet.ProtuStrankaListFormated>
  <DomainObject.Predmet.ProtuStrankaListFormatedOIB>
    <izvorni_sadrzaj>
      <item>EUROFLORA d.o.o., OIB 87112620185</item>
    </izvorni_sadrzaj>
    <derivirana_varijabla naziv="DomainObject.Predmet.ProtuStrankaListFormatedOIB_1">
      <item>EUROFLORA d.o.o., OIB 87112620185</item>
    </derivirana_varijabla>
  </DomainObject.Predmet.ProtuStrankaListFormatedOIB>
  <DomainObject.Predmet.ProtuStrankaListFormatedWithAdress>
    <izvorni_sadrzaj>
      <item>EUROFLORA d.o.o., Srdoči 19, 51000 Rijeka</item>
    </izvorni_sadrzaj>
    <derivirana_varijabla naziv="DomainObject.Predmet.ProtuStrankaListFormatedWithAdress_1">
      <item>EUROFLORA d.o.o., Srdoči 19, 51000 Rijeka</item>
    </derivirana_varijabla>
  </DomainObject.Predmet.ProtuStrankaListFormatedWithAdress>
  <DomainObject.Predmet.ProtuStrankaListFormatedWithAdressOIB>
    <izvorni_sadrzaj>
      <item>EUROFLORA d.o.o., OIB 87112620185, Srdoči 19, 51000 Rijeka</item>
    </izvorni_sadrzaj>
    <derivirana_varijabla naziv="DomainObject.Predmet.ProtuStrankaListFormatedWithAdressOIB_1">
      <item>EUROFLORA d.o.o., OIB 87112620185, Srdoči 19, 51000 Rijeka</item>
    </derivirana_varijabla>
  </DomainObject.Predmet.ProtuStrankaListFormatedWithAdressOIB>
  <DomainObject.Predmet.ProtuStrankaListNazivFormated>
    <izvorni_sadrzaj>
      <item>EUROFLORA d.o.o.</item>
    </izvorni_sadrzaj>
    <derivirana_varijabla naziv="DomainObject.Predmet.ProtuStrankaListNazivFormated_1">
      <item>EUROFLORA d.o.o.</item>
    </derivirana_varijabla>
  </DomainObject.Predmet.ProtuStrankaListNazivFormated>
  <DomainObject.Predmet.ProtuStrankaListNazivFormatedOIB>
    <izvorni_sadrzaj>
      <item>EUROFLORA d.o.o., OIB 87112620185</item>
    </izvorni_sadrzaj>
    <derivirana_varijabla naziv="DomainObject.Predmet.ProtuStrankaListNazivFormatedOIB_1">
      <item>EUROFLORA d.o.o., OIB 87112620185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2017.</izvorni_sadrzaj>
    <derivirana_varijabla naziv="DomainObject.Datum_1">24.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EUROFLORA d.o.o.</izvorni_sadrzaj>
    <derivirana_varijabla naziv="DomainObject.Predmet.ProtustrankaIDrugi_1">EUROFLORA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EUROFLORA d.o.o., OIB 87112620185, Srdoči 19, 51000 Rijeka</izvorni_sadrzaj>
    <derivirana_varijabla naziv="DomainObject.Predmet.ProtustrankaIDrugiAdressOIB_1">EUROFLORA d.o.o., OIB 87112620185, Srdoči 19,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ožujka 2017.</izvorni_sadrzaj>
    <derivirana_varijabla naziv="DomainObject.Predmet.OdlukaRjesenje.DatumDonosenjaOdluke_1">13. ožujka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St-818/2016-10</izvorni_sadrzaj>
    <derivirana_varijabla naziv="DomainObject.Predmet.OdlukaRjesenje.Oznaka_1">St-818/2016-10</derivirana_varijabla>
  </DomainObject.Predmet.OdlukaRjesenje.Oznaka>
  <DomainObject.Predmet.SudioniciListNaziv>
    <izvorni_sadrzaj>
      <item>FINA  Rijeka</item>
      <item>EUROFLORA d.o.o.</item>
    </izvorni_sadrzaj>
    <derivirana_varijabla naziv="DomainObject.Predmet.SudioniciListNaziv_1">
      <item>FINA  Rijeka</item>
      <item>EUROFLORA d.o.o.</item>
    </derivirana_varijabla>
  </DomainObject.Predmet.SudioniciListNaziv>
  <DomainObject.Predmet.SudioniciListAdressOIB>
    <izvorni_sadrzaj>
      <item>FINA  Rijeka, OIB 85821130368, Frana Kurelca 8,51000 Rijeka</item>
      <item>EUROFLORA d.o.o., OIB 87112620185, Srdoči 19,51000 Rijeka</item>
    </izvorni_sadrzaj>
    <derivirana_varijabla naziv="DomainObject.Predmet.SudioniciListAdressOIB_1">
      <item>FINA  Rijeka, OIB 85821130368, Frana Kurelca 8,51000 Rijeka</item>
      <item>EUROFLORA d.o.o., OIB 87112620185, Srdoči 19,51000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87112620185</item>
    </izvorni_sadrzaj>
    <derivirana_varijabla naziv="DomainObject.Predmet.SudioniciListNazivOIB_1">
      <item>, OIB 85821130368</item>
      <item>, OIB 87112620185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Kristijan Mijandrušić, OIB 96007816779, Kaštanjer 24 Pula</item>
    </izvorni_sadrzaj>
    <derivirana_varijabla naziv="DomainObject.Predmet.StecajniUpraviteljiListAddressOIB_1">
      <item>Kristijan Mijandrušić, OIB 96007816779, Kaštanjer 24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287</properties:Words>
  <properties:Characters>1373</properties:Characters>
  <properties:Lines>88</properties:Lines>
  <properties:Paragraphs>21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   </vt:lpstr>
    </vt:vector>
  </properties:TitlesOfParts>
  <properties:LinksUpToDate>false</properties:LinksUpToDate>
  <properties:CharactersWithSpaces>2042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2017-03-24T12:34:00Z</dcterms:created>
  <dc:creator>vjelenovic</dc:creator>
  <cp:lastModifiedBy>Danijela Fumić</cp:lastModifiedBy>
  <cp:lastPrinted>2017-03-24T12:34:00Z</cp:lastPrinted>
  <dcterms:modified xmlns:xsi="http://www.w3.org/2001/XMLSchema-instance" xsi:type="dcterms:W3CDTF">2017-03-24T12:37:00Z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