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5d10" w14:paraId="8a85d10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6D2F8A" w:rsidP="006D2F8A" w:rsidR="006D2F8A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>
        <w:rPr>
          <w:sz w:val="24"/>
          <w:lang w:val="pt-BR"/>
        </w:rPr>
        <w:t>6631/15</w:t>
      </w:r>
      <w:r w:rsidRPr="00264673">
        <w:rPr>
          <w:sz w:val="24"/>
          <w:lang w:val="pt-BR"/>
        </w:rPr>
        <w:t xml:space="preserve">     </w:t>
      </w:r>
    </w:p>
    <w:p w:rsidRDefault="006D2F8A" w:rsidP="006D2F8A" w:rsidR="006D2F8A">
      <w:pPr>
        <w:jc w:val="right"/>
        <w:rPr>
          <w:sz w:val="24"/>
          <w:lang w:val="pt-BR"/>
        </w:rPr>
      </w:pPr>
    </w:p>
    <w:p w:rsidRDefault="006D2F8A" w:rsidP="006D2F8A" w:rsidR="006D2F8A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6D2F8A" w:rsidP="006D2F8A" w:rsidR="006D2F8A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6D2F8A" w:rsidP="006D2F8A" w:rsidR="006D2F8A">
      <w:pPr>
        <w:jc w:val="center"/>
        <w:rPr>
          <w:b/>
          <w:sz w:val="24"/>
          <w:lang w:val="pt-BR"/>
        </w:rPr>
      </w:pPr>
    </w:p>
    <w:p w:rsidRDefault="006D2F8A" w:rsidP="006D2F8A" w:rsidR="006D2F8A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>TRGOVAČKI SUD U ZAGREBU po sucu Anti Galiću, kao stečajnom sucu, u stečajnom postupku nad stečajnom masom iza stečajnog dužnika PLANA PROMET d.o.o. u stečaju, Zagreb, Đorđićeva 6.</w:t>
      </w:r>
      <w:r>
        <w:rPr>
          <w:sz w:val="24"/>
          <w:szCs w:val="24"/>
        </w:rPr>
        <w:t xml:space="preserve"> (OIB: 94672812649), </w:t>
      </w:r>
      <w:r>
        <w:rPr>
          <w:sz w:val="24"/>
        </w:rPr>
        <w:t xml:space="preserve">dana </w:t>
      </w:r>
      <w:r w:rsidR="00C6779E">
        <w:rPr>
          <w:sz w:val="24"/>
        </w:rPr>
        <w:t>20</w:t>
      </w:r>
      <w:r w:rsidR="00B5507F">
        <w:rPr>
          <w:sz w:val="24"/>
        </w:rPr>
        <w:t>.siječnja</w:t>
      </w:r>
      <w:r>
        <w:rPr>
          <w:sz w:val="24"/>
        </w:rPr>
        <w:t xml:space="preserve"> 201</w:t>
      </w:r>
      <w:r w:rsidR="00D67014">
        <w:rPr>
          <w:sz w:val="24"/>
        </w:rPr>
        <w:t>7</w:t>
      </w:r>
      <w:r>
        <w:rPr>
          <w:sz w:val="24"/>
        </w:rPr>
        <w:t>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B423E6" w:rsidR="008075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C520C6">
        <w:rPr>
          <w:sz w:val="24"/>
          <w:szCs w:val="24"/>
        </w:rPr>
        <w:t xml:space="preserve">ovog suda </w:t>
      </w:r>
      <w:r w:rsidR="00985F96" w:rsidRPr="0013771F">
        <w:rPr>
          <w:sz w:val="24"/>
          <w:szCs w:val="24"/>
        </w:rPr>
        <w:t xml:space="preserve">o </w:t>
      </w:r>
      <w:r w:rsidR="006D2F8A">
        <w:rPr>
          <w:sz w:val="24"/>
          <w:szCs w:val="24"/>
        </w:rPr>
        <w:t xml:space="preserve">prodaji nekretnina stečajnog dužnika </w:t>
      </w:r>
      <w:r w:rsidR="00135C69">
        <w:rPr>
          <w:sz w:val="24"/>
          <w:szCs w:val="24"/>
        </w:rPr>
        <w:t xml:space="preserve">u stečajnom postupku </w:t>
      </w:r>
      <w:r w:rsidR="00A80B2D" w:rsidRPr="0013771F">
        <w:rPr>
          <w:sz w:val="24"/>
          <w:szCs w:val="24"/>
        </w:rPr>
        <w:t xml:space="preserve">od </w:t>
      </w:r>
      <w:r w:rsidR="006D2F8A">
        <w:rPr>
          <w:sz w:val="24"/>
          <w:szCs w:val="24"/>
        </w:rPr>
        <w:t>4.srpnja</w:t>
      </w:r>
      <w:r w:rsidR="00A80B2D" w:rsidRPr="0013771F">
        <w:rPr>
          <w:sz w:val="24"/>
          <w:szCs w:val="24"/>
        </w:rPr>
        <w:t xml:space="preserve"> 2016.</w:t>
      </w:r>
      <w:r w:rsidR="00472F08">
        <w:rPr>
          <w:sz w:val="24"/>
          <w:szCs w:val="24"/>
        </w:rPr>
        <w:t>, poslovni broj St-</w:t>
      </w:r>
      <w:r w:rsidR="0025231D">
        <w:rPr>
          <w:sz w:val="24"/>
          <w:szCs w:val="24"/>
        </w:rPr>
        <w:t>6631</w:t>
      </w:r>
      <w:r w:rsidR="00472F08">
        <w:rPr>
          <w:sz w:val="24"/>
          <w:szCs w:val="24"/>
        </w:rPr>
        <w:t>/1</w:t>
      </w:r>
      <w:r w:rsidR="0025231D">
        <w:rPr>
          <w:sz w:val="24"/>
          <w:szCs w:val="24"/>
        </w:rPr>
        <w:t>5</w:t>
      </w:r>
      <w:r w:rsidR="00A80B2D" w:rsidRPr="0013771F">
        <w:rPr>
          <w:sz w:val="24"/>
          <w:szCs w:val="24"/>
        </w:rPr>
        <w:t xml:space="preserve"> </w:t>
      </w:r>
      <w:r w:rsidR="0022003B" w:rsidRPr="0013771F">
        <w:rPr>
          <w:sz w:val="24"/>
          <w:szCs w:val="24"/>
        </w:rPr>
        <w:t>time da se u toč. I</w:t>
      </w:r>
      <w:r w:rsidR="0025231D">
        <w:rPr>
          <w:sz w:val="24"/>
          <w:szCs w:val="24"/>
        </w:rPr>
        <w:t>I</w:t>
      </w:r>
      <w:r w:rsidR="00126EEA">
        <w:rPr>
          <w:sz w:val="24"/>
          <w:szCs w:val="24"/>
        </w:rPr>
        <w:t>.</w:t>
      </w:r>
      <w:r w:rsidR="0022003B" w:rsidRPr="0013771F">
        <w:rPr>
          <w:sz w:val="24"/>
          <w:szCs w:val="24"/>
        </w:rPr>
        <w:t xml:space="preserve"> izreke </w:t>
      </w:r>
      <w:r w:rsidR="0013771F" w:rsidRPr="0013771F">
        <w:rPr>
          <w:sz w:val="24"/>
          <w:szCs w:val="24"/>
        </w:rPr>
        <w:t xml:space="preserve">tog </w:t>
      </w:r>
      <w:r w:rsidR="0022003B" w:rsidRPr="0013771F">
        <w:rPr>
          <w:sz w:val="24"/>
          <w:szCs w:val="24"/>
        </w:rPr>
        <w:t>rješenja riječi: "</w:t>
      </w:r>
      <w:r w:rsidR="0025231D">
        <w:rPr>
          <w:sz w:val="24"/>
          <w:szCs w:val="24"/>
        </w:rPr>
        <w:t>-VOLKSBANK d.d., Zagreb, Varšavska br.9."</w:t>
      </w:r>
      <w:r w:rsidR="00807586">
        <w:rPr>
          <w:sz w:val="24"/>
          <w:szCs w:val="24"/>
        </w:rPr>
        <w:t xml:space="preserve">, </w:t>
      </w:r>
      <w:r w:rsidR="0025231D">
        <w:rPr>
          <w:sz w:val="24"/>
          <w:szCs w:val="24"/>
        </w:rPr>
        <w:t>zamjenjuj</w:t>
      </w:r>
      <w:r w:rsidR="00135C69">
        <w:rPr>
          <w:sz w:val="24"/>
          <w:szCs w:val="24"/>
        </w:rPr>
        <w:t>u</w:t>
      </w:r>
      <w:r w:rsidR="0025231D">
        <w:rPr>
          <w:sz w:val="24"/>
          <w:szCs w:val="24"/>
        </w:rPr>
        <w:t xml:space="preserve"> riječima:</w:t>
      </w:r>
      <w:r w:rsidR="00807586">
        <w:rPr>
          <w:sz w:val="24"/>
          <w:szCs w:val="24"/>
        </w:rPr>
        <w:t xml:space="preserve"> </w:t>
      </w:r>
      <w:r w:rsidR="0025231D">
        <w:rPr>
          <w:sz w:val="24"/>
          <w:szCs w:val="24"/>
        </w:rPr>
        <w:t xml:space="preserve">"-OFFERTISSIMA d.o.o., </w:t>
      </w:r>
      <w:r w:rsidR="00807586">
        <w:rPr>
          <w:sz w:val="24"/>
          <w:szCs w:val="24"/>
        </w:rPr>
        <w:t>Sveta Nedjelja, Novaki, dr. Franje Tuđmana br.33., (OIB 00643859701)"</w:t>
      </w:r>
    </w:p>
    <w:p w:rsidRDefault="00192DDA" w:rsidP="00B423E6" w:rsidR="00192DDA" w:rsidRPr="0013771F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807586" w:rsidP="008A3625" w:rsidR="008075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rješenju od ovog suda o prodaji od 4.srpnja 2016. pogrešno je naveden</w:t>
      </w:r>
      <w:r w:rsidR="00135C69">
        <w:rPr>
          <w:sz w:val="24"/>
          <w:szCs w:val="24"/>
        </w:rPr>
        <w:t xml:space="preserve"> naziv, tvrtka i adresa </w:t>
      </w:r>
      <w:r>
        <w:rPr>
          <w:sz w:val="24"/>
          <w:szCs w:val="24"/>
        </w:rPr>
        <w:t>razlučnog vjerovnika koja ispravno glasi:</w:t>
      </w:r>
      <w:r w:rsidRPr="00807586">
        <w:rPr>
          <w:sz w:val="24"/>
          <w:szCs w:val="24"/>
        </w:rPr>
        <w:t xml:space="preserve"> </w:t>
      </w:r>
      <w:r>
        <w:rPr>
          <w:sz w:val="24"/>
          <w:szCs w:val="24"/>
        </w:rPr>
        <w:t>"-OFFERTISSIMA d.o.o., Sveta Nedjelja, Novaki, dr. Franje Tuđmana br.33., (OIB 00643859701)"</w:t>
      </w:r>
    </w:p>
    <w:p w:rsidRDefault="00472F08" w:rsidP="00472F08" w:rsidR="008A362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B5507F">
        <w:rPr>
          <w:sz w:val="24"/>
          <w:szCs w:val="24"/>
        </w:rPr>
        <w:t>6</w:t>
      </w:r>
      <w:r w:rsidR="007F04DC">
        <w:rPr>
          <w:sz w:val="24"/>
          <w:szCs w:val="24"/>
        </w:rPr>
        <w:t>.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br.44/96 do 133/12), koji Zakon se u ovom postupku primjenjuje temeljem članka 441. stavak 1. Stečajnog zakona NN br. 71/15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rješenju o </w:t>
      </w:r>
      <w:r w:rsidR="00B5507F">
        <w:rPr>
          <w:sz w:val="24"/>
          <w:szCs w:val="24"/>
        </w:rPr>
        <w:t xml:space="preserve">prodaji </w:t>
      </w:r>
      <w:r w:rsidR="00472F08">
        <w:rPr>
          <w:sz w:val="24"/>
          <w:szCs w:val="24"/>
        </w:rPr>
        <w:t xml:space="preserve">pokrešno naveden naziv tvrtke </w:t>
      </w:r>
      <w:r w:rsidR="00B5507F">
        <w:rPr>
          <w:sz w:val="24"/>
          <w:szCs w:val="24"/>
        </w:rPr>
        <w:t>i adresa razlučnog vjerovnika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B5507F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B5507F">
        <w:rPr>
          <w:sz w:val="24"/>
          <w:szCs w:val="24"/>
        </w:rPr>
        <w:t>a</w:t>
      </w:r>
      <w:r>
        <w:rPr>
          <w:sz w:val="24"/>
          <w:szCs w:val="24"/>
        </w:rPr>
        <w:t xml:space="preserve"> 347. ZPP-a</w:t>
      </w:r>
      <w:r w:rsidR="00B5507F">
        <w:rPr>
          <w:sz w:val="24"/>
          <w:szCs w:val="24"/>
        </w:rPr>
        <w:t>, u vezi članka 6.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B5507F">
        <w:rPr>
          <w:sz w:val="24"/>
          <w:szCs w:val="24"/>
        </w:rPr>
        <w:t>20.siječnja</w:t>
      </w:r>
      <w:r w:rsidR="00FB3AD7">
        <w:rPr>
          <w:sz w:val="24"/>
          <w:szCs w:val="24"/>
        </w:rPr>
        <w:t xml:space="preserve"> 201</w:t>
      </w:r>
      <w:r w:rsidR="00B5507F">
        <w:rPr>
          <w:sz w:val="24"/>
          <w:szCs w:val="24"/>
        </w:rPr>
        <w:t>7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C83B81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C761CB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D67014" w:rsidP="001E5C11" w:rsidR="00D67014">
      <w:pPr>
        <w:jc w:val="both"/>
      </w:pPr>
    </w:p>
    <w:p w:rsidRDefault="00C761CB" w:rsidP="00422EE0" w:rsidR="00C761CB">
      <w:pPr>
        <w:jc w:val="both"/>
      </w:pPr>
      <w:r>
        <w:t>Za točnost otpravka, ovlašteni službenik:</w:t>
      </w:r>
    </w:p>
    <w:p w:rsidRDefault="00C761CB" w:rsidP="00422EE0" w:rsidR="00C761CB">
      <w:pPr>
        <w:jc w:val="both"/>
      </w:pPr>
      <w:r>
        <w:t xml:space="preserve">               Valentina Delač</w:t>
      </w:r>
    </w:p>
    <w:p w:rsidRDefault="00DD0692" w:rsidP="00C6779E" w:rsidR="00DD0692">
      <w:pPr>
        <w:ind w:left="720"/>
        <w:jc w:val="both"/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287432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C6779E">
      <w:rPr>
        <w:sz w:val="24"/>
        <w:szCs w:val="24"/>
      </w:rPr>
      <w:t>6631/15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5210"/>
    <w:rsid w:val="0003790C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6EEA"/>
    <w:rsid w:val="00135C69"/>
    <w:rsid w:val="00137298"/>
    <w:rsid w:val="0013771F"/>
    <w:rsid w:val="00156633"/>
    <w:rsid w:val="00157389"/>
    <w:rsid w:val="00157E6F"/>
    <w:rsid w:val="001639EA"/>
    <w:rsid w:val="00172040"/>
    <w:rsid w:val="00174D95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52289"/>
    <w:rsid w:val="0025231D"/>
    <w:rsid w:val="002524B3"/>
    <w:rsid w:val="002730C3"/>
    <w:rsid w:val="002816A5"/>
    <w:rsid w:val="002818FC"/>
    <w:rsid w:val="00287432"/>
    <w:rsid w:val="002973F4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77C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05A5"/>
    <w:rsid w:val="005C2CA0"/>
    <w:rsid w:val="005F7817"/>
    <w:rsid w:val="00607669"/>
    <w:rsid w:val="006119C1"/>
    <w:rsid w:val="00624A57"/>
    <w:rsid w:val="00634FAF"/>
    <w:rsid w:val="00636E13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2F8A"/>
    <w:rsid w:val="006D4387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04DC"/>
    <w:rsid w:val="007F3B4F"/>
    <w:rsid w:val="00807586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5CFE"/>
    <w:rsid w:val="009458D3"/>
    <w:rsid w:val="00947541"/>
    <w:rsid w:val="00950FEF"/>
    <w:rsid w:val="0095435A"/>
    <w:rsid w:val="009644B4"/>
    <w:rsid w:val="00985F96"/>
    <w:rsid w:val="00993784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5507F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520C6"/>
    <w:rsid w:val="00C55916"/>
    <w:rsid w:val="00C644FF"/>
    <w:rsid w:val="00C6779E"/>
    <w:rsid w:val="00C761CB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014"/>
    <w:rsid w:val="00D67C83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45F8B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63E0"/>
    <w:rsid w:val="00EF36B0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4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43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4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4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4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43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4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4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izvorni_sadrzaj>
    <derivirana_varijabla naziv="DomainObject.Predmet.Opis_1"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St-6631/2015</izvorni_sadrzaj>
    <derivirana_varijabla naziv="DomainObject.Predmet.OznakaBroj_1">St-6631/2015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rj.od 19.10.2015.</izvorni_sadrzaj>
    <derivirana_varijabla naziv="DomainObject.Predmet.PrimjedbaSuca_1">nastavak postupka po rj.od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PLANA PROMET d.o.o.</izvorni_sadrzaj>
    <derivirana_varijabla naziv="DomainObject.Predmet.ProtustrankaFormated_1">  Stečajna masa PLANA PROMET d.o.o.</derivirana_varijabla>
  </DomainObject.Predmet.ProtustrankaFormated>
  <DomainObject.Predmet.ProtustrankaFormatedOIB>
    <izvorni_sadrzaj>  Stečajna masa PLANA PROMET d.o.o., OIB 71063324917</izvorni_sadrzaj>
    <derivirana_varijabla naziv="DomainObject.Predmet.ProtustrankaFormatedOIB_1">  Stečajna masa PLANA PROMET d.o.o., OIB 71063324917</derivirana_varijabla>
  </DomainObject.Predmet.ProtustrankaFormatedOIB>
  <DomainObject.Predmet.ProtustrankaFormatedWithAdress>
    <izvorni_sadrzaj> Stečajna masa PLANA PROMET d.o.o., Dr.Luje Naletilića 25, 10000 Zagreb</izvorni_sadrzaj>
    <derivirana_varijabla naziv="DomainObject.Predmet.ProtustrankaFormatedWithAdress_1"> Stečajna masa PLANA PROMET d.o.o., Dr.Luje Naletilića 25, 10000 Zagreb</derivirana_varijabla>
  </DomainObject.Predmet.ProtustrankaFormatedWithAdress>
  <DomainObject.Predmet.ProtustrankaFormatedWithAdressOIB>
    <izvorni_sadrzaj> Stečajna masa PLANA PROMET d.o.o., OIB 71063324917, Dr.Luje Naletilića 25, 10000 Zagreb</izvorni_sadrzaj>
    <derivirana_varijabla naziv="DomainObject.Predmet.ProtustrankaFormatedWithAdressOIB_1"> Stečajna masa PLANA PROMET d.o.o., OIB 71063324917, Dr.Luje Naletilića 25, 10000 Zagreb</derivirana_varijabla>
  </DomainObject.Predmet.ProtustrankaFormatedWithAdressOIB>
  <DomainObject.Predmet.ProtustrankaWithAdress>
    <izvorni_sadrzaj>Stečajna masa PLANA PROMET d.o.o. Dr.Luje Naletilića 25, 10000 Zagreb</izvorni_sadrzaj>
    <derivirana_varijabla naziv="DomainObject.Predmet.ProtustrankaWithAdress_1">Stečajna masa PLANA PROMET d.o.o. Dr.Luje Naletilića 25, 10000 Zagreb</derivirana_varijabla>
  </DomainObject.Predmet.ProtustrankaWithAdress>
  <DomainObject.Predmet.ProtustrankaWithAdressOIB>
    <izvorni_sadrzaj>Stečajna masa PLANA PROMET d.o.o., OIB 71063324917, Dr.Luje Naletilića 25, 10000 Zagreb</izvorni_sadrzaj>
    <derivirana_varijabla naziv="DomainObject.Predmet.ProtustrankaWithAdressOIB_1">Stečajna masa PLANA PROMET d.o.o., OIB 71063324917, Dr.Luje Naletilića 25, 10000 Zagreb</derivirana_varijabla>
  </DomainObject.Predmet.ProtustrankaWithAdressOIB>
  <DomainObject.Predmet.ProtustrankaNazivFormated>
    <izvorni_sadrzaj>Stečajna masa PLANA PROMET d.o.o.</izvorni_sadrzaj>
    <derivirana_varijabla naziv="DomainObject.Predmet.ProtustrankaNazivFormated_1">Stečajna masa PLANA PROMET d.o.o.</derivirana_varijabla>
  </DomainObject.Predmet.ProtustrankaNazivFormated>
  <DomainObject.Predmet.ProtustrankaNazivFormatedOIB>
    <izvorni_sadrzaj>Stečajna masa PLANA PROMET d.o.o., OIB 71063324917</izvorni_sadrzaj>
    <derivirana_varijabla naziv="DomainObject.Predmet.ProtustrankaNazivFormatedOIB_1">Stečajna masa PLANA PROMET d.o.o., OIB 71063324917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PLANA PROMET d.o.o.</izvorni_sadrzaj>
    <derivirana_varijabla naziv="DomainObject.Predmet.StrankaFormated_1">  PLANA PROMET d.o.o.</derivirana_varijabla>
  </DomainObject.Predmet.StrankaFormated>
  <DomainObject.Predmet.StrankaFormatedOIB>
    <izvorni_sadrzaj>  PLANA PROMET d.o.o., OIB 94672812649</izvorni_sadrzaj>
    <derivirana_varijabla naziv="DomainObject.Predmet.StrankaFormatedOIB_1">  PLANA PROMET d.o.o., OIB 94672812649</derivirana_varijabla>
  </DomainObject.Predmet.StrankaFormatedOIB>
  <DomainObject.Predmet.StrankaFormatedWithAdress>
    <izvorni_sadrzaj> PLANA PROMET d.o.o., Dr.Luje Naletilića 25, 10000 Zagreb</izvorni_sadrzaj>
    <derivirana_varijabla naziv="DomainObject.Predmet.StrankaFormatedWithAdress_1"> PLANA PROMET d.o.o., Dr.Luje Naletilića 25, 10000 Zagreb</derivirana_varijabla>
  </DomainObject.Predmet.StrankaFormatedWithAdress>
  <DomainObject.Predmet.StrankaFormatedWithAdressOIB>
    <izvorni_sadrzaj> PLANA PROMET d.o.o., OIB 94672812649, Dr.Luje Naletilića 25, 10000 Zagreb</izvorni_sadrzaj>
    <derivirana_varijabla naziv="DomainObject.Predmet.StrankaFormatedWithAdressOIB_1"> PLANA PROMET d.o.o., OIB 94672812649, Dr.Luje Naletilića 25, 10000 Zagreb</derivirana_varijabla>
  </DomainObject.Predmet.StrankaFormatedWithAdressOIB>
  <DomainObject.Predmet.StrankaWithAdress>
    <izvorni_sadrzaj>PLANA PROMET d.o.o. Dr.Luje Naletilića 25,10000 Zagreb</izvorni_sadrzaj>
    <derivirana_varijabla naziv="DomainObject.Predmet.StrankaWithAdress_1">PLANA PROMET d.o.o. Dr.Luje Naletilića 25,10000 Zagreb</derivirana_varijabla>
  </DomainObject.Predmet.StrankaWithAdress>
  <DomainObject.Predmet.StrankaWithAdressOIB>
    <izvorni_sadrzaj>PLANA PROMET d.o.o., OIB 94672812649, Dr.Luje Naletilića 25,10000 Zagreb</izvorni_sadrzaj>
    <derivirana_varijabla naziv="DomainObject.Predmet.StrankaWithAdressOIB_1">PLANA PROMET d.o.o., OIB 94672812649, Dr.Luje Naletilića 25,10000 Zagreb</derivirana_varijabla>
  </DomainObject.Predmet.StrankaWithAdressOIB>
  <DomainObject.Predmet.StrankaNazivFormated>
    <izvorni_sadrzaj>PLANA PROMET d.o.o.</izvorni_sadrzaj>
    <derivirana_varijabla naziv="DomainObject.Predmet.StrankaNazivFormated_1">PLANA PROMET d.o.o.</derivirana_varijabla>
  </DomainObject.Predmet.StrankaNazivFormated>
  <DomainObject.Predmet.StrankaNazivFormatedOIB>
    <izvorni_sadrzaj>PLANA PROMET d.o.o., OIB 94672812649</izvorni_sadrzaj>
    <derivirana_varijabla naziv="DomainObject.Predmet.StrankaNazivFormatedOIB_1">PLANA PROMET d.o.o., OIB 94672812649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PLANA PROMET d.o.o.</item>
    </izvorni_sadrzaj>
    <derivirana_varijabla naziv="DomainObject.Predmet.StrankaListFormated_1">
      <item>PLANA PROMET d.o.o.</item>
    </derivirana_varijabla>
  </DomainObject.Predmet.StrankaListFormated>
  <DomainObject.Predmet.StrankaListFormatedOIB>
    <izvorni_sadrzaj>
      <item>PLANA PROMET d.o.o., OIB 94672812649</item>
    </izvorni_sadrzaj>
    <derivirana_varijabla naziv="DomainObject.Predmet.StrankaListFormatedOIB_1">
      <item>PLANA PROMET d.o.o., OIB 94672812649</item>
    </derivirana_varijabla>
  </DomainObject.Predmet.StrankaListFormatedOIB>
  <DomainObject.Predmet.StrankaListFormatedWithAdress>
    <izvorni_sadrzaj>
      <item>PLANA PROMET d.o.o., Dr.Luje Naletilića 25, 10000 Zagreb</item>
    </izvorni_sadrzaj>
    <derivirana_varijabla naziv="DomainObject.Predmet.StrankaListFormatedWithAdress_1">
      <item>PLANA PROMET d.o.o., Dr.Luje Naletilića 25, 10000 Zagreb</item>
    </derivirana_varijabla>
  </DomainObject.Predmet.StrankaListFormatedWithAdress>
  <DomainObject.Predmet.StrankaListFormatedWithAdressOIB>
    <izvorni_sadrzaj>
      <item>PLANA PROMET d.o.o., OIB 94672812649, Dr.Luje Naletilića 25, 10000 Zagreb</item>
    </izvorni_sadrzaj>
    <derivirana_varijabla naziv="DomainObject.Predmet.StrankaListFormatedWithAdressOIB_1">
      <item>PLANA PROMET d.o.o., OIB 94672812649, Dr.Luje Naletilića 25, 10000 Zagreb</item>
    </derivirana_varijabla>
  </DomainObject.Predmet.StrankaListFormatedWithAdressOIB>
  <DomainObject.Predmet.StrankaListNazivFormated>
    <izvorni_sadrzaj>
      <item>PLANA PROMET d.o.o.</item>
    </izvorni_sadrzaj>
    <derivirana_varijabla naziv="DomainObject.Predmet.StrankaListNazivFormated_1">
      <item>PLANA PROMET d.o.o.</item>
    </derivirana_varijabla>
  </DomainObject.Predmet.StrankaListNazivFormated>
  <DomainObject.Predmet.StrankaListNazivFormatedOIB>
    <izvorni_sadrzaj>
      <item>PLANA PROMET d.o.o., OIB 94672812649</item>
    </izvorni_sadrzaj>
    <derivirana_varijabla naziv="DomainObject.Predmet.StrankaListNazivFormatedOIB_1">
      <item>PLANA PROMET d.o.o., OIB 94672812649</item>
    </derivirana_varijabla>
  </DomainObject.Predmet.StrankaListNazivFormatedOIB>
  <DomainObject.Predmet.ProtuStrankaListFormated>
    <izvorni_sadrzaj>
      <item>Stečajna masa PLANA PROMET d.o.o.</item>
    </izvorni_sadrzaj>
    <derivirana_varijabla naziv="DomainObject.Predmet.ProtuStrankaListFormated_1">
      <item>Stečajna masa PLANA PROMET d.o.o.</item>
    </derivirana_varijabla>
  </DomainObject.Predmet.ProtuStrankaListFormated>
  <DomainObject.Predmet.ProtuStrankaListFormatedOIB>
    <izvorni_sadrzaj>
      <item>Stečajna masa PLANA PROMET d.o.o., OIB 71063324917</item>
    </izvorni_sadrzaj>
    <derivirana_varijabla naziv="DomainObject.Predmet.ProtuStrankaListFormatedOIB_1">
      <item>Stečajna masa PLANA PROMET d.o.o., OIB 71063324917</item>
    </derivirana_varijabla>
  </DomainObject.Predmet.ProtuStrankaListFormatedOIB>
  <DomainObject.Predmet.ProtuStrankaListFormatedWithAdress>
    <izvorni_sadrzaj>
      <item>Stečajna masa PLANA PROMET d.o.o., Dr.Luje Naletilića 25, 10000 Zagreb</item>
    </izvorni_sadrzaj>
    <derivirana_varijabla naziv="DomainObject.Predmet.ProtuStrankaListFormatedWithAdress_1">
      <item>Stečajna masa PLANA PROMET d.o.o., Dr.Luje Naletilića 25, 10000 Zagreb</item>
    </derivirana_varijabla>
  </DomainObject.Predmet.ProtuStrankaListFormatedWithAdress>
  <DomainObject.Predmet.ProtuStrankaListFormatedWithAdressOIB>
    <izvorni_sadrzaj>
      <item>Stečajna masa PLANA PROMET d.o.o., OIB 71063324917, Dr.Luje Naletilića 25, 10000 Zagreb</item>
    </izvorni_sadrzaj>
    <derivirana_varijabla naziv="DomainObject.Predmet.ProtuStrankaListFormatedWithAdressOIB_1">
      <item>Stečajna masa PLANA PROMET d.o.o., OIB 71063324917, Dr.Luje Naletilića 25, 10000 Zagreb</item>
    </derivirana_varijabla>
  </DomainObject.Predmet.ProtuStrankaListFormatedWithAdressOIB>
  <DomainObject.Predmet.ProtuStrankaListNazivFormated>
    <izvorni_sadrzaj>
      <item>Stečajna masa PLANA PROMET d.o.o.</item>
    </izvorni_sadrzaj>
    <derivirana_varijabla naziv="DomainObject.Predmet.ProtuStrankaListNazivFormated_1">
      <item>Stečajna masa PLANA PROMET d.o.o.</item>
    </derivirana_varijabla>
  </DomainObject.Predmet.ProtuStrankaListNazivFormated>
  <DomainObject.Predmet.ProtuStrankaListNazivFormatedOIB>
    <izvorni_sadrzaj>
      <item>Stečajna masa PLANA PROMET d.o.o., OIB 71063324917</item>
    </izvorni_sadrzaj>
    <derivirana_varijabla naziv="DomainObject.Predmet.ProtuStrankaListNazivFormatedOIB_1">
      <item>Stečajna masa PLANA PROMET d.o.o., OIB 71063324917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PLANA PROMET d.o.o.</izvorni_sadrzaj>
    <derivirana_varijabla naziv="DomainObject.Predmet.StrankaIDrugi_1">PLANA PROMET d.o.o.</derivirana_varijabla>
  </DomainObject.Predmet.StrankaIDrugi>
  <DomainObject.Predmet.ProtustrankaIDrugi>
    <izvorni_sadrzaj>Stečajna masa PLANA PROMET d.o.o.</izvorni_sadrzaj>
    <derivirana_varijabla naziv="DomainObject.Predmet.ProtustrankaIDrugi_1">Stečajna masa PLANA PROMET d.o.o.</derivirana_varijabla>
  </DomainObject.Predmet.ProtustrankaIDrugi>
  <DomainObject.Predmet.StrankaIDrugiAdressOIB>
    <izvorni_sadrzaj>PLANA PROMET d.o.o., OIB 94672812649, Dr.Luje Naletilića 25, 10000 Zagreb</izvorni_sadrzaj>
    <derivirana_varijabla naziv="DomainObject.Predmet.StrankaIDrugiAdressOIB_1">PLANA PROMET d.o.o., OIB 94672812649, Dr.Luje Naletilića 25, 10000 Zagreb</derivirana_varijabla>
  </DomainObject.Predmet.StrankaIDrugiAdressOIB>
  <DomainObject.Predmet.ProtustrankaIDrugiAdressOIB>
    <izvorni_sadrzaj>Stečajna masa PLANA PROMET d.o.o., OIB 71063324917, Dr.Luje Naletilića 25, 10000 Zagreb</izvorni_sadrzaj>
    <derivirana_varijabla naziv="DomainObject.Predmet.ProtustrankaIDrugiAdressOIB_1">Stečajna masa PLANA PROMET d.o.o., OIB 71063324917, Dr.Luje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PLANA PROMET d.o.o.</item>
      <item>PLANA PROMET d.o.o.</item>
      <item>Damir Šebetić</item>
    </izvorni_sadrzaj>
    <derivirana_varijabla naziv="DomainObject.Predmet.SudioniciListNaziv_1">
      <item>Stečajna masa PLANA PROMET d.o.o.</item>
      <item>PLANA PROMET d.o.o.</item>
      <item>Damir Šebetić</item>
    </derivirana_varijabla>
  </DomainObject.Predmet.SudioniciListNaziv>
  <DomainObject.Predmet.SudioniciListAdressOIB>
    <izvorni_sadrzaj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</izvorni_sadrzaj>
    <derivirana_varijabla naziv="DomainObject.Predmet.SudioniciListAdressOIB_1"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71063324917</item>
      <item>, OIB 94672812649</item>
      <item>, OIB 84590633905</item>
    </izvorni_sadrzaj>
    <derivirana_varijabla naziv="DomainObject.Predmet.SudioniciListNazivOIB_1">
      <item>, OIB 71063324917</item>
      <item>, OIB 94672812649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358A5-1C3B-4F64-AC4E-184B0BFBA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325</properties:Words>
  <properties:Characters>1717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2017-01-20T12:19:00Z</dcterms:created>
  <dc:creator>Ante</dc:creator>
  <cp:lastModifiedBy>Valentina Delač</cp:lastModifiedBy>
  <cp:lastPrinted>2017-01-20T12:19:00Z</cp:lastPrinted>
  <dcterms:modified xmlns:xsi="http://www.w3.org/2001/XMLSchema-instance" xsi:type="dcterms:W3CDTF">2017-01-20T12:20:00Z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