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cb7a2a" w14:paraId="dcb7a2a" w:rsidRDefault="00AF4844" w:rsidP="00910611" w:rsidR="00AF4844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F4844" w:rsidP="00910611" w:rsidR="00AF4844" w:rsidRPr="00AF4844">
      <w:pPr>
        <w:rPr>
          <w:rFonts w:hAnsi="Times New Roman" w:ascii="Times New Roman"/>
          <w:b w:val="false"/>
        </w:rPr>
      </w:pPr>
      <w:r w:rsidRPr="00AF4844">
        <w:rPr>
          <w:rFonts w:eastAsia="MS Mincho" w:hAnsi="Times New Roman" w:ascii="Times New Roman"/>
          <w:b w:val="false"/>
        </w:rPr>
        <w:t xml:space="preserve">   REPUBLIKA HRVATSKA</w:t>
      </w:r>
    </w:p>
    <w:p w:rsidRDefault="00AF4844" w:rsidP="00910611" w:rsidR="00AF4844" w:rsidRPr="00AF4844">
      <w:pPr>
        <w:rPr>
          <w:rFonts w:hAnsi="Times New Roman" w:ascii="Times New Roman"/>
          <w:b w:val="false"/>
        </w:rPr>
      </w:pPr>
      <w:r w:rsidRPr="00AF4844">
        <w:rPr>
          <w:rFonts w:eastAsia="MS Mincho" w:hAnsi="Times New Roman" w:ascii="Times New Roman"/>
          <w:b w:val="false"/>
        </w:rPr>
        <w:t>TRGOVAČKI SUD U RIJECI</w:t>
      </w:r>
    </w:p>
    <w:p w:rsidRDefault="00AF4844" w:rsidR="00AF4844" w:rsidRPr="00910611">
      <w:pPr>
        <w:rPr>
          <w:rFonts w:eastAsia="MS Mincho"/>
        </w:rPr>
      </w:pPr>
      <w:r w:rsidRPr="00AF4844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3502CE">
        <w:rPr>
          <w:rFonts w:hAnsi="Times New Roman" w:ascii="Times New Roman"/>
          <w:b w:val="false"/>
        </w:rPr>
        <w:t xml:space="preserve"> </w:t>
      </w:r>
      <w:r w:rsidR="002818E7" w:rsidRPr="002818E7">
        <w:rPr>
          <w:rFonts w:hAnsi="Times New Roman" w:ascii="Times New Roman"/>
        </w:rPr>
        <w:t>SMILING SARDINE jednostavno društvo s ograničenom odgovornošću za trgovinu i usluge, Rijeka, Milutina Barača 19, OIB 04573897175</w:t>
      </w:r>
      <w:r w:rsidRPr="00872EA4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AA27FD">
        <w:rPr>
          <w:rFonts w:hAnsi="Times New Roman" w:ascii="Times New Roman"/>
          <w:b w:val="false"/>
        </w:rPr>
        <w:t>16. rujna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2818E7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</w:t>
      </w:r>
      <w:r w:rsidR="00BC658A">
        <w:rPr>
          <w:rFonts w:hAnsi="Times New Roman" w:ascii="Times New Roman"/>
          <w:b w:val="false"/>
        </w:rPr>
        <w:t xml:space="preserve">skraćeni </w:t>
      </w:r>
      <w:r w:rsidRPr="004B3D8D">
        <w:rPr>
          <w:rFonts w:hAnsi="Times New Roman" w:ascii="Times New Roman"/>
          <w:b w:val="false"/>
        </w:rPr>
        <w:t xml:space="preserve">stečajni postupak nad dužnikom </w:t>
      </w:r>
      <w:r w:rsidR="002818E7" w:rsidRPr="002818E7">
        <w:rPr>
          <w:rFonts w:hAnsi="Times New Roman" w:ascii="Times New Roman"/>
          <w:bCs/>
        </w:rPr>
        <w:t>SMILING SARDINE jednostavno društvo s ograničenom odgovornošću za trgovinu i usluge, Rijeka, Milutina Barača 19, OIB 04573897175</w:t>
      </w:r>
      <w:r w:rsidR="004B3D8D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E417B3">
        <w:rPr>
          <w:rFonts w:hAnsi="Times New Roman" w:ascii="Times New Roman"/>
          <w:b w:val="false"/>
        </w:rPr>
        <w:t>14</w:t>
      </w:r>
      <w:r w:rsidR="005C61BD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sati i </w:t>
      </w:r>
      <w:r w:rsidR="00AA27FD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C206B8" w:rsidR="00C206B8" w:rsidRPr="00016929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F61D81">
        <w:rPr>
          <w:rFonts w:hAnsi="Times New Roman" w:ascii="Times New Roman"/>
          <w:b w:val="false"/>
        </w:rPr>
        <w:t xml:space="preserve"> </w:t>
      </w:r>
      <w:r w:rsidR="00280E18" w:rsidRPr="00280E18">
        <w:rPr>
          <w:rFonts w:hAnsi="Times New Roman" w:ascii="Times New Roman"/>
          <w:b w:val="false"/>
        </w:rPr>
        <w:t>Krešimir Maretić iz Zagreba, Šimuna Starčevića 7, OIB 66108961276</w:t>
      </w:r>
      <w:r w:rsidR="00E417B3"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2818E7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</w:t>
      </w:r>
      <w:r w:rsidR="00BC658A">
        <w:rPr>
          <w:rFonts w:hAnsi="Times New Roman" w:ascii="Times New Roman"/>
          <w:b w:val="false"/>
        </w:rPr>
        <w:t xml:space="preserve"> skraćeni </w:t>
      </w:r>
      <w:r>
        <w:rPr>
          <w:rFonts w:hAnsi="Times New Roman" w:ascii="Times New Roman"/>
          <w:b w:val="false"/>
        </w:rPr>
        <w:t>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2818E7" w:rsidRPr="002818E7">
        <w:rPr>
          <w:rFonts w:hAnsi="Times New Roman" w:ascii="Times New Roman"/>
        </w:rPr>
        <w:t>SMILING SARDINE jednostavno društvo s ograničenom odgovornošću za trgovinu i usluge, Rijeka, Milutina Barača 19, OIB 04573897175</w:t>
      </w:r>
      <w:r w:rsidR="00AA27FD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B65002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BC658A">
        <w:rPr>
          <w:rFonts w:hAnsi="Times New Roman" w:ascii="Times New Roman"/>
          <w:b w:val="false"/>
        </w:rPr>
        <w:t>15</w:t>
      </w:r>
      <w:r w:rsidR="00C75309">
        <w:rPr>
          <w:rFonts w:hAnsi="Times New Roman" w:ascii="Times New Roman"/>
          <w:b w:val="false"/>
        </w:rPr>
        <w:t>. siječnja 2016</w:t>
      </w:r>
      <w:r w:rsidR="005C61BD">
        <w:rPr>
          <w:rFonts w:hAnsi="Times New Roman" w:ascii="Times New Roman"/>
          <w:b w:val="false"/>
        </w:rPr>
        <w:t>.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2818E7" w:rsidRPr="002818E7">
        <w:rPr>
          <w:rFonts w:hAnsi="Times New Roman" w:ascii="Times New Roman"/>
          <w:b w:val="false"/>
        </w:rPr>
        <w:t xml:space="preserve">SMILING SARDINE jednostavno društvo s ograničenom odgovornošću za trgovinu i usluge, Rijeka, Milutina Barača 19, OIB 04573897175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(NN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 xml:space="preserve">, sud je na mrežnoj stranici e-Oglasne ploče suda dana </w:t>
      </w:r>
      <w:r w:rsidR="002818E7">
        <w:rPr>
          <w:rFonts w:hAnsi="Times New Roman" w:ascii="Times New Roman"/>
          <w:b w:val="false"/>
        </w:rPr>
        <w:t>07. travnja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ovlaštene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AA27FD">
        <w:rPr>
          <w:rFonts w:hAnsi="Times New Roman" w:ascii="Times New Roman"/>
          <w:b w:val="false"/>
        </w:rPr>
        <w:t>16. rujna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E417B3" w:rsidP="00AF4844" w:rsidR="00E417B3" w:rsidRPr="00E417B3">
      <w:pPr>
        <w:ind w:firstLine="708" w:left="1416"/>
        <w:jc w:val="right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7E503F">
        <w:rPr>
          <w:rFonts w:hAnsi="Times New Roman" w:ascii="Times New Roman"/>
          <w:b w:val="false"/>
        </w:rPr>
        <w:t xml:space="preserve"> </w:t>
      </w:r>
      <w:r w:rsidR="00AF4844">
        <w:rPr>
          <w:rFonts w:hAnsi="Times New Roman" w:ascii="Times New Roman"/>
          <w:b w:val="false"/>
        </w:rPr>
        <w:t xml:space="preserve"> </w:t>
      </w:r>
    </w:p>
    <w:p w:rsidRDefault="00206B7C" w:rsidP="00F6382F" w:rsidR="00206B7C" w:rsidRPr="00206B7C">
      <w:pPr>
        <w:jc w:val="right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D5273F" w:rsidP="00D5273F" w:rsidR="00D5273F" w:rsidRPr="00F8611B">
      <w:pPr>
        <w:jc w:val="both"/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e-Oglasne ploče sudova.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7C707A">
        <w:rPr>
          <w:rFonts w:hAnsi="Times New Roman" w:ascii="Times New Roman"/>
          <w:b w:val="false"/>
          <w:sz w:val="20"/>
          <w:szCs w:val="20"/>
        </w:rPr>
        <w:t>Rijeka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AA27FD">
        <w:rPr>
          <w:rFonts w:hAnsi="Times New Roman" w:ascii="Times New Roman"/>
          <w:b w:val="false"/>
          <w:sz w:val="20"/>
          <w:szCs w:val="20"/>
        </w:rPr>
        <w:t>10.10</w:t>
      </w:r>
      <w:r w:rsidR="00C75083">
        <w:rPr>
          <w:rFonts w:hAnsi="Times New Roman" w:ascii="Times New Roman"/>
          <w:b w:val="false"/>
          <w:sz w:val="20"/>
          <w:szCs w:val="20"/>
        </w:rPr>
        <w:t>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AA27FD">
        <w:rPr>
          <w:rFonts w:hAnsi="Times New Roman" w:ascii="Times New Roman"/>
          <w:b w:val="false"/>
          <w:sz w:val="20"/>
          <w:szCs w:val="20"/>
        </w:rPr>
        <w:t>16.9.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Daniela Korlević 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AF4844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2818E7">
      <w:rPr>
        <w:rFonts w:hAnsi="Times New Roman" w:ascii="Times New Roman"/>
      </w:rPr>
      <w:t>252</w:t>
    </w:r>
    <w:r w:rsidR="00C75309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16929"/>
    <w:rsid w:val="00027744"/>
    <w:rsid w:val="000422F3"/>
    <w:rsid w:val="00042D66"/>
    <w:rsid w:val="000737F1"/>
    <w:rsid w:val="00091476"/>
    <w:rsid w:val="000C044D"/>
    <w:rsid w:val="000C4C8C"/>
    <w:rsid w:val="000D2067"/>
    <w:rsid w:val="000D2A78"/>
    <w:rsid w:val="000E163F"/>
    <w:rsid w:val="00105385"/>
    <w:rsid w:val="0011065F"/>
    <w:rsid w:val="00112565"/>
    <w:rsid w:val="001165C5"/>
    <w:rsid w:val="001212B4"/>
    <w:rsid w:val="001361A3"/>
    <w:rsid w:val="00154CF4"/>
    <w:rsid w:val="001632EE"/>
    <w:rsid w:val="001B5912"/>
    <w:rsid w:val="001E3AFA"/>
    <w:rsid w:val="00206B7C"/>
    <w:rsid w:val="00213D07"/>
    <w:rsid w:val="0021570C"/>
    <w:rsid w:val="00230010"/>
    <w:rsid w:val="00261446"/>
    <w:rsid w:val="00263BAF"/>
    <w:rsid w:val="0027694E"/>
    <w:rsid w:val="00280E18"/>
    <w:rsid w:val="002818E7"/>
    <w:rsid w:val="00291F8A"/>
    <w:rsid w:val="002D5DEF"/>
    <w:rsid w:val="002D733B"/>
    <w:rsid w:val="002F56B2"/>
    <w:rsid w:val="00307C82"/>
    <w:rsid w:val="00333469"/>
    <w:rsid w:val="00333F51"/>
    <w:rsid w:val="0034395E"/>
    <w:rsid w:val="003502CE"/>
    <w:rsid w:val="003B32EC"/>
    <w:rsid w:val="003D0DDA"/>
    <w:rsid w:val="003E53B0"/>
    <w:rsid w:val="003F3CB6"/>
    <w:rsid w:val="00497BFB"/>
    <w:rsid w:val="004B3D8D"/>
    <w:rsid w:val="004B4494"/>
    <w:rsid w:val="004D01BB"/>
    <w:rsid w:val="004E5F5A"/>
    <w:rsid w:val="004E6AD4"/>
    <w:rsid w:val="00514F48"/>
    <w:rsid w:val="00520B0A"/>
    <w:rsid w:val="005565AC"/>
    <w:rsid w:val="005574D9"/>
    <w:rsid w:val="00597DD8"/>
    <w:rsid w:val="005B787F"/>
    <w:rsid w:val="005C61BD"/>
    <w:rsid w:val="006006B2"/>
    <w:rsid w:val="00600871"/>
    <w:rsid w:val="0062497C"/>
    <w:rsid w:val="00632920"/>
    <w:rsid w:val="00645F24"/>
    <w:rsid w:val="00650462"/>
    <w:rsid w:val="00681DEF"/>
    <w:rsid w:val="006A6685"/>
    <w:rsid w:val="006D1F7E"/>
    <w:rsid w:val="00705834"/>
    <w:rsid w:val="00736740"/>
    <w:rsid w:val="00745BF5"/>
    <w:rsid w:val="0076240F"/>
    <w:rsid w:val="0078206E"/>
    <w:rsid w:val="0078230E"/>
    <w:rsid w:val="007829B2"/>
    <w:rsid w:val="007B46A8"/>
    <w:rsid w:val="007B5410"/>
    <w:rsid w:val="007C707A"/>
    <w:rsid w:val="007E0BC6"/>
    <w:rsid w:val="007E503F"/>
    <w:rsid w:val="007F2F32"/>
    <w:rsid w:val="00843A4B"/>
    <w:rsid w:val="00845715"/>
    <w:rsid w:val="008477D7"/>
    <w:rsid w:val="00863CD1"/>
    <w:rsid w:val="00872EA4"/>
    <w:rsid w:val="008C6259"/>
    <w:rsid w:val="008E2FE2"/>
    <w:rsid w:val="008F6A30"/>
    <w:rsid w:val="009154F3"/>
    <w:rsid w:val="00926181"/>
    <w:rsid w:val="0094425D"/>
    <w:rsid w:val="00970E25"/>
    <w:rsid w:val="0099736D"/>
    <w:rsid w:val="009C62FC"/>
    <w:rsid w:val="009F13AB"/>
    <w:rsid w:val="009F69E3"/>
    <w:rsid w:val="00A02FD8"/>
    <w:rsid w:val="00A1629D"/>
    <w:rsid w:val="00A401BE"/>
    <w:rsid w:val="00A50178"/>
    <w:rsid w:val="00A5199E"/>
    <w:rsid w:val="00A978AA"/>
    <w:rsid w:val="00AA0625"/>
    <w:rsid w:val="00AA27FD"/>
    <w:rsid w:val="00AD727D"/>
    <w:rsid w:val="00AF4844"/>
    <w:rsid w:val="00B65002"/>
    <w:rsid w:val="00B65D04"/>
    <w:rsid w:val="00B84B19"/>
    <w:rsid w:val="00B94AB0"/>
    <w:rsid w:val="00BC658A"/>
    <w:rsid w:val="00BD366E"/>
    <w:rsid w:val="00BE5099"/>
    <w:rsid w:val="00C024CA"/>
    <w:rsid w:val="00C05689"/>
    <w:rsid w:val="00C0606D"/>
    <w:rsid w:val="00C16818"/>
    <w:rsid w:val="00C206B8"/>
    <w:rsid w:val="00C42EF1"/>
    <w:rsid w:val="00C4398D"/>
    <w:rsid w:val="00C44874"/>
    <w:rsid w:val="00C5212E"/>
    <w:rsid w:val="00C6410C"/>
    <w:rsid w:val="00C7411F"/>
    <w:rsid w:val="00C75083"/>
    <w:rsid w:val="00C75309"/>
    <w:rsid w:val="00C84333"/>
    <w:rsid w:val="00C871ED"/>
    <w:rsid w:val="00CC1468"/>
    <w:rsid w:val="00CD4A73"/>
    <w:rsid w:val="00D11147"/>
    <w:rsid w:val="00D2348B"/>
    <w:rsid w:val="00D27CBA"/>
    <w:rsid w:val="00D3340C"/>
    <w:rsid w:val="00D45224"/>
    <w:rsid w:val="00D5273F"/>
    <w:rsid w:val="00D56FD4"/>
    <w:rsid w:val="00D9348C"/>
    <w:rsid w:val="00DB7DBF"/>
    <w:rsid w:val="00DD5257"/>
    <w:rsid w:val="00DE4786"/>
    <w:rsid w:val="00E16774"/>
    <w:rsid w:val="00E24052"/>
    <w:rsid w:val="00E417B3"/>
    <w:rsid w:val="00E42557"/>
    <w:rsid w:val="00E719F7"/>
    <w:rsid w:val="00EB2305"/>
    <w:rsid w:val="00EC2473"/>
    <w:rsid w:val="00EE2783"/>
    <w:rsid w:val="00EF36E9"/>
    <w:rsid w:val="00F14F45"/>
    <w:rsid w:val="00F15E68"/>
    <w:rsid w:val="00F214AE"/>
    <w:rsid w:val="00F61D81"/>
    <w:rsid w:val="00F61D91"/>
    <w:rsid w:val="00F6382F"/>
    <w:rsid w:val="00F731C0"/>
    <w:rsid w:val="00F8611B"/>
    <w:rsid w:val="00FA6A8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84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F484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F484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F484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F484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AF484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F484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F484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F484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F484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16. rujna 2016.</izvorni_sadrzaj>
    <derivirana_varijabla naziv="DomainObject.DatumDonosenjaOdluke_1">16.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252</izvorni_sadrzaj>
    <derivirana_varijabla naziv="DomainObject.Predmet.Broj_1">252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veljače 2016.</izvorni_sadrzaj>
    <derivirana_varijabla naziv="DomainObject.Predmet.DatumOsnivanja_1">5.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St-252/2016</izvorni_sadrzaj>
    <derivirana_varijabla naziv="DomainObject.Predmet.OznakaBroj_1">St-252/2016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SMILING SARDINE j.d.o.o.</izvorni_sadrzaj>
    <derivirana_varijabla naziv="DomainObject.Predmet.ProtustrankaFormated_1">  SMILING SARDINE j.d.o.o.</derivirana_varijabla>
  </DomainObject.Predmet.ProtustrankaFormated>
  <DomainObject.Predmet.ProtustrankaFormatedOIB>
    <izvorni_sadrzaj>  SMILING SARDINE j.d.o.o., OIB 04573897175</izvorni_sadrzaj>
    <derivirana_varijabla naziv="DomainObject.Predmet.ProtustrankaFormatedOIB_1">  SMILING SARDINE j.d.o.o., OIB 04573897175</derivirana_varijabla>
  </DomainObject.Predmet.ProtustrankaFormatedOIB>
  <DomainObject.Predmet.ProtustrankaFormatedWithAdress>
    <izvorni_sadrzaj> SMILING SARDINE j.d.o.o., Milutina Barača 19, 51000 Rijeka</izvorni_sadrzaj>
    <derivirana_varijabla naziv="DomainObject.Predmet.ProtustrankaFormatedWithAdress_1"> SMILING SARDINE j.d.o.o., Milutina Barača 19, 51000 Rijeka</derivirana_varijabla>
  </DomainObject.Predmet.ProtustrankaFormatedWithAdress>
  <DomainObject.Predmet.ProtustrankaFormatedWithAdressOIB>
    <izvorni_sadrzaj> SMILING SARDINE j.d.o.o., OIB 04573897175, Milutina Barača 19, 51000 Rijeka</izvorni_sadrzaj>
    <derivirana_varijabla naziv="DomainObject.Predmet.ProtustrankaFormatedWithAdressOIB_1"> SMILING SARDINE j.d.o.o., OIB 04573897175, Milutina Barača 19, 51000 Rijeka</derivirana_varijabla>
  </DomainObject.Predmet.ProtustrankaFormatedWithAdressOIB>
  <DomainObject.Predmet.ProtustrankaWithAdress>
    <izvorni_sadrzaj>SMILING SARDINE j.d.o.o. Milutina Barača 19, 51000 Rijeka</izvorni_sadrzaj>
    <derivirana_varijabla naziv="DomainObject.Predmet.ProtustrankaWithAdress_1">SMILING SARDINE j.d.o.o. Milutina Barača 19, 51000 Rijeka</derivirana_varijabla>
  </DomainObject.Predmet.ProtustrankaWithAdress>
  <DomainObject.Predmet.ProtustrankaWithAdressOIB>
    <izvorni_sadrzaj>SMILING SARDINE j.d.o.o., OIB 04573897175, Milutina Barača 19, 51000 Rijeka</izvorni_sadrzaj>
    <derivirana_varijabla naziv="DomainObject.Predmet.ProtustrankaWithAdressOIB_1">SMILING SARDINE j.d.o.o., OIB 04573897175, Milutina Barača 19, 51000 Rijeka</derivirana_varijabla>
  </DomainObject.Predmet.ProtustrankaWithAdressOIB>
  <DomainObject.Predmet.ProtustrankaNazivFormated>
    <izvorni_sadrzaj>SMILING SARDINE j.d.o.o.</izvorni_sadrzaj>
    <derivirana_varijabla naziv="DomainObject.Predmet.ProtustrankaNazivFormated_1">SMILING SARDINE j.d.o.o.</derivirana_varijabla>
  </DomainObject.Predmet.ProtustrankaNazivFormated>
  <DomainObject.Predmet.ProtustrankaNazivFormatedOIB>
    <izvorni_sadrzaj>SMILING SARDINE j.d.o.o., OIB 04573897175</izvorni_sadrzaj>
    <derivirana_varijabla naziv="DomainObject.Predmet.ProtustrankaNazivFormatedOIB_1">SMILING SARDINE j.d.o.o., OIB 04573897175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Rijeka</izvorni_sadrzaj>
    <derivirana_varijabla naziv="DomainObject.Predmet.StrankaFormated_1">  FINA Rijeka</derivirana_varijabla>
  </DomainObject.Predmet.StrankaFormated>
  <DomainObject.Predmet.StrankaFormatedOIB>
    <izvorni_sadrzaj>  FINA Rijeka, OIB 85821130368</izvorni_sadrzaj>
    <derivirana_varijabla naziv="DomainObject.Predmet.StrankaFormatedOIB_1">  FINA Rijeka, OIB 85821130368</derivirana_varijabla>
  </DomainObject.Predmet.StrankaFormatedOIB>
  <DomainObject.Predmet.StrankaFormatedWithAdress>
    <izvorni_sadrzaj> FINA Rijeka, F. Kurelca 8, 51000 Rijeka</izvorni_sadrzaj>
    <derivirana_varijabla naziv="DomainObject.Predmet.StrankaFormatedWithAdress_1"> FINA Rijeka, F. Kurelca 8, 51000 Rijeka</derivirana_varijabla>
  </DomainObject.Predmet.StrankaFormatedWithAdress>
  <DomainObject.Predmet.StrankaFormatedWithAdressOIB>
    <izvorni_sadrzaj> FINA Rijeka, OIB 85821130368, F. Kurelca 8, 51000 Rijeka</izvorni_sadrzaj>
    <derivirana_varijabla naziv="DomainObject.Predmet.StrankaFormatedWithAdressOIB_1"> FINA Rijeka, OIB 85821130368, F. Kurelca 8, 51000 Rijeka</derivirana_varijabla>
  </DomainObject.Predmet.StrankaFormatedWithAdressOIB>
  <DomainObject.Predmet.StrankaWithAdress>
    <izvorni_sadrzaj>FINA Rijeka F. Kurelca 8,51000 Rijeka</izvorni_sadrzaj>
    <derivirana_varijabla naziv="DomainObject.Predmet.StrankaWithAdress_1">FINA Rijeka F. Kurelca 8,51000 Rijeka</derivirana_varijabla>
  </DomainObject.Predmet.StrankaWithAdress>
  <DomainObject.Predmet.StrankaWithAdressOIB>
    <izvorni_sadrzaj>FINA Rijeka, OIB 85821130368, F. Kurelca 8,51000 Rijeka</izvorni_sadrzaj>
    <derivirana_varijabla naziv="DomainObject.Predmet.StrankaWithAdressOIB_1">FINA Rijeka, OIB 85821130368, F. Kurelca 8,51000 Rijeka</derivirana_varijabla>
  </DomainObject.Predmet.StrankaWithAdressOIB>
  <DomainObject.Predmet.StrankaNazivFormated>
    <izvorni_sadrzaj>FINA Rijeka</izvorni_sadrzaj>
    <derivirana_varijabla naziv="DomainObject.Predmet.StrankaNazivFormated_1">FINA Rijeka</derivirana_varijabla>
  </DomainObject.Predmet.StrankaNazivFormated>
  <DomainObject.Predmet.StrankaNazivFormatedOIB>
    <izvorni_sadrzaj>FINA Rijeka, OIB 85821130368</izvorni_sadrzaj>
    <derivirana_varijabla naziv="DomainObject.Predmet.StrankaNazivFormatedOIB_1">FINA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Rijeka</item>
    </izvorni_sadrzaj>
    <derivirana_varijabla naziv="DomainObject.Predmet.StrankaListFormated_1">
      <item>FINA Rijeka</item>
    </derivirana_varijabla>
  </DomainObject.Predmet.StrankaListFormated>
  <DomainObject.Predmet.StrankaListFormatedOIB>
    <izvorni_sadrzaj>
      <item>FINA Rijeka, OIB 85821130368</item>
    </izvorni_sadrzaj>
    <derivirana_varijabla naziv="DomainObject.Predmet.StrankaListFormatedOIB_1">
      <item>FINA Rijeka, OIB 85821130368</item>
    </derivirana_varijabla>
  </DomainObject.Predmet.StrankaListFormatedOIB>
  <DomainObject.Predmet.StrankaListFormatedWithAdress>
    <izvorni_sadrzaj>
      <item>FINA Rijeka, F. Kurelca 8, 51000 Rijeka</item>
    </izvorni_sadrzaj>
    <derivirana_varijabla naziv="DomainObject.Predmet.StrankaListFormatedWithAdress_1">
      <item>FINA Rijeka, F. Kurelca 8, 51000 Rijeka</item>
    </derivirana_varijabla>
  </DomainObject.Predmet.StrankaListFormatedWithAdress>
  <DomainObject.Predmet.StrankaListFormatedWithAdressOIB>
    <izvorni_sadrzaj>
      <item>FINA Rijeka, OIB 85821130368, F. Kurelca 8, 51000 Rijeka</item>
    </izvorni_sadrzaj>
    <derivirana_varijabla naziv="DomainObject.Predmet.StrankaListFormatedWithAdressOIB_1">
      <item>FINA Rijeka, OIB 85821130368, F. Kurelca 8, 51000 Rijeka</item>
    </derivirana_varijabla>
  </DomainObject.Predmet.StrankaListFormatedWithAdressOIB>
  <DomainObject.Predmet.StrankaListNazivFormated>
    <izvorni_sadrzaj>
      <item>FINA Rijeka</item>
    </izvorni_sadrzaj>
    <derivirana_varijabla naziv="DomainObject.Predmet.StrankaListNazivFormated_1">
      <item>FINA Rijeka</item>
    </derivirana_varijabla>
  </DomainObject.Predmet.StrankaListNazivFormated>
  <DomainObject.Predmet.StrankaListNazivFormatedOIB>
    <izvorni_sadrzaj>
      <item>FINA Rijeka, OIB 85821130368</item>
    </izvorni_sadrzaj>
    <derivirana_varijabla naziv="DomainObject.Predmet.StrankaListNazivFormatedOIB_1">
      <item>FINA Rijeka, OIB 85821130368</item>
    </derivirana_varijabla>
  </DomainObject.Predmet.StrankaListNazivFormatedOIB>
  <DomainObject.Predmet.ProtuStrankaListFormated>
    <izvorni_sadrzaj>
      <item>SMILING SARDINE j.d.o.o.</item>
    </izvorni_sadrzaj>
    <derivirana_varijabla naziv="DomainObject.Predmet.ProtuStrankaListFormated_1">
      <item>SMILING SARDINE j.d.o.o.</item>
    </derivirana_varijabla>
  </DomainObject.Predmet.ProtuStrankaListFormated>
  <DomainObject.Predmet.ProtuStrankaListFormatedOIB>
    <izvorni_sadrzaj>
      <item>SMILING SARDINE j.d.o.o., OIB 04573897175</item>
    </izvorni_sadrzaj>
    <derivirana_varijabla naziv="DomainObject.Predmet.ProtuStrankaListFormatedOIB_1">
      <item>SMILING SARDINE j.d.o.o., OIB 04573897175</item>
    </derivirana_varijabla>
  </DomainObject.Predmet.ProtuStrankaListFormatedOIB>
  <DomainObject.Predmet.ProtuStrankaListFormatedWithAdress>
    <izvorni_sadrzaj>
      <item>SMILING SARDINE j.d.o.o., Milutina Barača 19, 51000 Rijeka</item>
    </izvorni_sadrzaj>
    <derivirana_varijabla naziv="DomainObject.Predmet.ProtuStrankaListFormatedWithAdress_1">
      <item>SMILING SARDINE j.d.o.o., Milutina Barača 19, 51000 Rijeka</item>
    </derivirana_varijabla>
  </DomainObject.Predmet.ProtuStrankaListFormatedWithAdress>
  <DomainObject.Predmet.ProtuStrankaListFormatedWithAdressOIB>
    <izvorni_sadrzaj>
      <item>SMILING SARDINE j.d.o.o., OIB 04573897175, Milutina Barača 19, 51000 Rijeka</item>
    </izvorni_sadrzaj>
    <derivirana_varijabla naziv="DomainObject.Predmet.ProtuStrankaListFormatedWithAdressOIB_1">
      <item>SMILING SARDINE j.d.o.o., OIB 04573897175, Milutina Barača 19, 51000 Rijeka</item>
    </derivirana_varijabla>
  </DomainObject.Predmet.ProtuStrankaListFormatedWithAdressOIB>
  <DomainObject.Predmet.ProtuStrankaListNazivFormated>
    <izvorni_sadrzaj>
      <item>SMILING SARDINE j.d.o.o.</item>
    </izvorni_sadrzaj>
    <derivirana_varijabla naziv="DomainObject.Predmet.ProtuStrankaListNazivFormated_1">
      <item>SMILING SARDINE j.d.o.o.</item>
    </derivirana_varijabla>
  </DomainObject.Predmet.ProtuStrankaListNazivFormated>
  <DomainObject.Predmet.ProtuStrankaListNazivFormatedOIB>
    <izvorni_sadrzaj>
      <item>SMILING SARDINE j.d.o.o., OIB 04573897175</item>
    </izvorni_sadrzaj>
    <derivirana_varijabla naziv="DomainObject.Predmet.ProtuStrankaListNazivFormatedOIB_1">
      <item>SMILING SARDINE j.d.o.o., OIB 04573897175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rujna 2016.</izvorni_sadrzaj>
    <derivirana_varijabla naziv="DomainObject.Datum_1">16.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Rijeka</izvorni_sadrzaj>
    <derivirana_varijabla naziv="DomainObject.Predmet.StrankaIDrugi_1">FINA Rijeka</derivirana_varijabla>
  </DomainObject.Predmet.StrankaIDrugi>
  <DomainObject.Predmet.ProtustrankaIDrugi>
    <izvorni_sadrzaj>SMILING SARDINE j.d.o.o.</izvorni_sadrzaj>
    <derivirana_varijabla naziv="DomainObject.Predmet.ProtustrankaIDrugi_1">SMILING SARDINE j.d.o.o.</derivirana_varijabla>
  </DomainObject.Predmet.ProtustrankaIDrugi>
  <DomainObject.Predmet.StrankaIDrugiAdressOIB>
    <izvorni_sadrzaj>FINA Rijeka, OIB 85821130368, F. Kurelca 8, 51000 Rijeka</izvorni_sadrzaj>
    <derivirana_varijabla naziv="DomainObject.Predmet.StrankaIDrugiAdressOIB_1">FINA Rijeka, OIB 85821130368, F. Kurelca 8, 51000 Rijeka</derivirana_varijabla>
  </DomainObject.Predmet.StrankaIDrugiAdressOIB>
  <DomainObject.Predmet.ProtustrankaIDrugiAdressOIB>
    <izvorni_sadrzaj>SMILING SARDINE j.d.o.o., OIB 04573897175, Milutina Barača 19, 51000 Rijeka</izvorni_sadrzaj>
    <derivirana_varijabla naziv="DomainObject.Predmet.ProtustrankaIDrugiAdressOIB_1">SMILING SARDINE j.d.o.o., OIB 04573897175, Milutina Barača 19,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Rijeka</item>
      <item>SMILING SARDINE j.d.o.o.</item>
    </izvorni_sadrzaj>
    <derivirana_varijabla naziv="DomainObject.Predmet.SudioniciListNaziv_1">
      <item>FINA Rijeka</item>
      <item>SMILING SARDINE j.d.o.o.</item>
    </derivirana_varijabla>
  </DomainObject.Predmet.SudioniciListNaziv>
  <DomainObject.Predmet.SudioniciListAdressOIB>
    <izvorni_sadrzaj>
      <item>FINA Rijeka, OIB 85821130368, F. Kurelca 8,51000 Rijeka</item>
      <item>SMILING SARDINE j.d.o.o., OIB 04573897175, Milutina Barača 19,51000 Rijeka</item>
    </izvorni_sadrzaj>
    <derivirana_varijabla naziv="DomainObject.Predmet.SudioniciListAdressOIB_1">
      <item>FINA Rijeka, OIB 85821130368, F. Kurelca 8,51000 Rijeka</item>
      <item>SMILING SARDINE j.d.o.o., OIB 04573897175, Milutina Barača 19,51000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04573897175</item>
    </izvorni_sadrzaj>
    <derivirana_varijabla naziv="DomainObject.Predmet.SudioniciListNazivOIB_1">
      <item>, OIB 85821130368</item>
      <item>, OIB 04573897175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Krešimir Maretić, OIB 66108961276, Šimuna Starčevića 7 Zagreb</item>
    </izvorni_sadrzaj>
    <derivirana_varijabla naziv="DomainObject.Predmet.StecajniUpraviteljiListAddressOIB_1">
      <item>Krešimir Maretić, OIB 66108961276, Šimuna Starčevića 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79E89541-F274-4E47-B444-DDDFBF2B5EE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526</properties:Words>
  <properties:Characters>2940</properties:Characters>
  <properties:Lines>89</properties:Lines>
  <properties:Paragraphs>36</properties:Paragraphs>
  <properties:TotalTime>30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3509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2016-09-16T09:55:00Z</dcterms:created>
  <dc:creator>ksarlija</dc:creator>
  <cp:lastModifiedBy>Jasna Radulović</cp:lastModifiedBy>
  <cp:lastPrinted>2016-09-16T12:21:00Z</cp:lastPrinted>
  <dcterms:modified xmlns:xsi="http://www.w3.org/2001/XMLSchema-instance" xsi:type="dcterms:W3CDTF">2016-09-16T12:27:00Z</dcterms:modified>
  <cp:revision>5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