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0b5f" w14:paraId="1250b5f" w:rsidRDefault="007B762B" w:rsidP="007B762B" w:rsidR="007B762B" w:rsidRPr="009D2C21">
      <w:pPr>
        <w15:collapsed w:val="false"/>
        <w:rPr>
          <w:sz w:val="22"/>
          <w:szCs w:val="22"/>
        </w:rPr>
      </w:pPr>
      <w:bookmarkStart w:name="_GoBack" w:id="0"/>
      <w:bookmarkEnd w:id="0"/>
      <w:r w:rsidRPr="009D2C21">
        <w:rPr>
          <w:sz w:val="22"/>
          <w:szCs w:val="22"/>
        </w:rPr>
        <w:t xml:space="preserve">          </w:t>
      </w:r>
      <w:r w:rsidRPr="009D2C21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9D2C2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9D2C2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9D2C2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>Zagreb, Amruševa 2/II, desno (p.p. 455)</w:t>
      </w:r>
      <w:r w:rsidR="008F5FBD" w:rsidRPr="009D2C21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</w:t>
      </w:r>
      <w:r w:rsidR="009D2C21" w:rsidRPr="009D2C21">
        <w:rPr>
          <w:rFonts w:hAnsi="Times New Roman" w:ascii="Times New Roman"/>
          <w:sz w:val="22"/>
          <w:szCs w:val="22"/>
          <w:lang w:val="hr-HR"/>
        </w:rPr>
        <w:t>2516/2017</w:t>
      </w:r>
    </w:p>
    <w:p w:rsidRDefault="007B762B" w:rsidP="007B762B" w:rsidR="007B762B" w:rsidRPr="009D2C21">
      <w:pPr>
        <w:pStyle w:val="Zaglavlje"/>
        <w:rPr>
          <w:sz w:val="22"/>
          <w:szCs w:val="22"/>
          <w:lang w:val="hr-HR"/>
        </w:rPr>
      </w:pPr>
    </w:p>
    <w:p w:rsidRDefault="007B762B" w:rsidP="007D7BBD" w:rsidR="007B762B" w:rsidRPr="009D2C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9D2C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9D2C2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9D2C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9D2C2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9D2C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9D2C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9D2C21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9D2C21" w:rsidRPr="009D2C21">
        <w:rPr>
          <w:rFonts w:hAnsi="Times New Roman" w:ascii="Times New Roman"/>
          <w:sz w:val="22"/>
          <w:szCs w:val="22"/>
          <w:lang w:val="hr-HR"/>
        </w:rPr>
        <w:t xml:space="preserve"> Podružnica Zagreb</w:t>
      </w:r>
      <w:r w:rsidR="007B762B" w:rsidRPr="009D2C2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9D2C21" w:rsidRPr="009D2C21">
        <w:rPr>
          <w:rFonts w:hAnsi="Times New Roman" w:ascii="Times New Roman"/>
          <w:sz w:val="22"/>
          <w:szCs w:val="22"/>
          <w:lang w:val="hr-HR"/>
        </w:rPr>
        <w:t xml:space="preserve">Trg Svibanjskih žrtava 1995. 1, </w:t>
      </w:r>
      <w:r w:rsidRPr="009D2C21">
        <w:rPr>
          <w:rFonts w:hAnsi="Times New Roman" w:ascii="Times New Roman"/>
          <w:sz w:val="22"/>
          <w:szCs w:val="22"/>
          <w:lang w:val="hr-HR"/>
        </w:rPr>
        <w:t xml:space="preserve">za pokretanjem  skraćenog stečajnog postupka nad dužnikom </w:t>
      </w:r>
      <w:r w:rsidR="009D2C21" w:rsidRPr="009D2C21">
        <w:rPr>
          <w:rFonts w:hAnsi="Times New Roman" w:ascii="Times New Roman"/>
          <w:sz w:val="22"/>
          <w:szCs w:val="22"/>
          <w:lang w:val="hr-HR"/>
        </w:rPr>
        <w:t>AGENDA MiZ j.d.o.o. za usluge, Dedovići 11, Zagreb, OIB:</w:t>
      </w:r>
      <w:r w:rsidR="007B762B" w:rsidRPr="009D2C2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D2C21" w:rsidRPr="009D2C21">
        <w:rPr>
          <w:rFonts w:hAnsi="Times New Roman" w:ascii="Times New Roman"/>
          <w:sz w:val="22"/>
          <w:szCs w:val="22"/>
          <w:lang w:val="hr-HR"/>
        </w:rPr>
        <w:t xml:space="preserve">18380947547, </w:t>
      </w:r>
      <w:r w:rsidRPr="009D2C21">
        <w:rPr>
          <w:rFonts w:hAnsi="Times New Roman" w:ascii="Times New Roman"/>
          <w:sz w:val="22"/>
          <w:szCs w:val="22"/>
          <w:lang w:val="hr-HR"/>
        </w:rPr>
        <w:t>dana</w:t>
      </w:r>
      <w:r w:rsidR="009D2C21" w:rsidRPr="009D2C21">
        <w:rPr>
          <w:rFonts w:hAnsi="Times New Roman" w:ascii="Times New Roman"/>
          <w:sz w:val="22"/>
          <w:szCs w:val="22"/>
          <w:lang w:val="hr-HR"/>
        </w:rPr>
        <w:t xml:space="preserve"> 0</w:t>
      </w:r>
      <w:r w:rsidR="00126985">
        <w:rPr>
          <w:rFonts w:hAnsi="Times New Roman" w:ascii="Times New Roman"/>
          <w:sz w:val="22"/>
          <w:szCs w:val="22"/>
          <w:lang w:val="hr-HR"/>
        </w:rPr>
        <w:t>7</w:t>
      </w:r>
      <w:r w:rsidR="009D2C21" w:rsidRPr="009D2C21">
        <w:rPr>
          <w:rFonts w:hAnsi="Times New Roman" w:ascii="Times New Roman"/>
          <w:sz w:val="22"/>
          <w:szCs w:val="22"/>
          <w:lang w:val="hr-HR"/>
        </w:rPr>
        <w:t>. veljače</w:t>
      </w:r>
      <w:r w:rsidRPr="009D2C2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9D2C21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9D2C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9D2C2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9D2C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9D2C21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9D2C21" w:rsidRPr="009D2C21">
        <w:rPr>
          <w:rFonts w:hAnsi="Times New Roman" w:ascii="Times New Roman"/>
          <w:sz w:val="22"/>
          <w:szCs w:val="22"/>
          <w:lang w:val="hr-HR"/>
        </w:rPr>
        <w:t>AGENDA MiZ j.d.o.o. za usluge, Dedovići 11, Zagreb, OIB: 18380947547</w:t>
      </w:r>
    </w:p>
    <w:p w:rsidRDefault="007D7BBD" w:rsidP="007D7BBD" w:rsidR="007D7BBD" w:rsidRPr="009D2C21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9D2C21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9D2C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9D2C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nad gore navedenom pravnom osobom podnijela je ovome sudu Financijska agencija</w:t>
      </w:r>
      <w:r w:rsidR="009D2C21" w:rsidRPr="009D2C21">
        <w:rPr>
          <w:rFonts w:hAnsi="Times New Roman" w:ascii="Times New Roman"/>
          <w:sz w:val="22"/>
          <w:szCs w:val="22"/>
          <w:lang w:val="hr-HR"/>
        </w:rPr>
        <w:t xml:space="preserve"> Podružnica Zagreb </w:t>
      </w:r>
      <w:r w:rsidRPr="009D2C21">
        <w:rPr>
          <w:rFonts w:hAnsi="Times New Roman" w:ascii="Times New Roman"/>
          <w:sz w:val="22"/>
          <w:szCs w:val="22"/>
          <w:lang w:val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 w:rsidRPr="009D2C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9D2C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D2C21" w:rsidRPr="009D2C21">
        <w:rPr>
          <w:rFonts w:hAnsi="Times New Roman" w:ascii="Times New Roman"/>
          <w:sz w:val="22"/>
          <w:szCs w:val="22"/>
          <w:lang w:val="hr-HR"/>
        </w:rPr>
        <w:t>6.335,05</w:t>
      </w:r>
      <w:r w:rsidR="007B762B" w:rsidRPr="009D2C21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D2C21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9D2C21" w:rsidRPr="009D2C21">
        <w:rPr>
          <w:rFonts w:hAnsi="Times New Roman" w:ascii="Times New Roman"/>
          <w:sz w:val="22"/>
          <w:szCs w:val="22"/>
          <w:lang w:val="hr-HR"/>
        </w:rPr>
        <w:t>11.09.2017.</w:t>
      </w:r>
    </w:p>
    <w:p w:rsidRDefault="007D7BBD" w:rsidP="007D7BBD" w:rsidR="007D7BBD" w:rsidRPr="009D2C2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9D2C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9D2C2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9D2C21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>Temeljem gore navedenog proizlazi da je udovoljeno uvjetima iz čl. 428. i 429. SZ-a, te je stoga odlučeno kao u izreci ovog rješenja, temeljem odredbe čl</w:t>
      </w:r>
      <w:r w:rsidR="0002620C" w:rsidRPr="009D2C21">
        <w:rPr>
          <w:rFonts w:hAnsi="Times New Roman" w:ascii="Times New Roman"/>
          <w:sz w:val="22"/>
          <w:szCs w:val="22"/>
          <w:lang w:val="hr-HR"/>
        </w:rPr>
        <w:t>.</w:t>
      </w:r>
      <w:r w:rsidRPr="009D2C21">
        <w:rPr>
          <w:rFonts w:hAnsi="Times New Roman" w:ascii="Times New Roman"/>
          <w:sz w:val="22"/>
          <w:szCs w:val="22"/>
          <w:lang w:val="hr-HR"/>
        </w:rPr>
        <w:t xml:space="preserve"> 428. SZ.</w:t>
      </w:r>
    </w:p>
    <w:p w:rsidRDefault="007D7BBD" w:rsidP="007D7BBD" w:rsidR="007D7BBD" w:rsidRPr="009D2C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9D2C2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>U Zagrebu</w:t>
      </w:r>
      <w:r w:rsidR="00126985">
        <w:rPr>
          <w:rFonts w:hAnsi="Times New Roman" w:ascii="Times New Roman"/>
          <w:sz w:val="22"/>
          <w:szCs w:val="22"/>
          <w:lang w:val="hr-HR"/>
        </w:rPr>
        <w:t>, 07</w:t>
      </w:r>
      <w:r w:rsidR="009D2C21" w:rsidRPr="009D2C21">
        <w:rPr>
          <w:rFonts w:hAnsi="Times New Roman" w:ascii="Times New Roman"/>
          <w:sz w:val="22"/>
          <w:szCs w:val="22"/>
          <w:lang w:val="hr-HR"/>
        </w:rPr>
        <w:t>. veljače</w:t>
      </w:r>
      <w:r w:rsidR="00E17677" w:rsidRPr="009D2C21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9D2C21" w:rsidP="009D2C21" w:rsidR="009D2C21" w:rsidRPr="009D2C21">
      <w:pPr>
        <w:rPr>
          <w:rFonts w:hAnsi="Times New Roman" w:ascii="Times New Roman"/>
          <w:sz w:val="22"/>
          <w:szCs w:val="22"/>
          <w:lang w:val="hr-HR"/>
        </w:rPr>
      </w:pPr>
    </w:p>
    <w:p w:rsidRDefault="007D7BBD" w:rsidP="009D2C21" w:rsidR="007D7BBD" w:rsidRPr="009D2C21">
      <w:pPr>
        <w:ind w:left="6435"/>
        <w:rPr>
          <w:rFonts w:hAnsi="Times New Roman" w:ascii="Times New Roman"/>
          <w:sz w:val="22"/>
          <w:szCs w:val="22"/>
          <w:lang w:val="hr-HR"/>
        </w:rPr>
      </w:pPr>
      <w:r w:rsidRPr="009D2C21">
        <w:rPr>
          <w:rFonts w:hAnsi="Times New Roman" w:ascii="Times New Roman"/>
          <w:sz w:val="22"/>
          <w:szCs w:val="22"/>
          <w:lang w:val="hr-HR"/>
        </w:rPr>
        <w:t>SUDAC:</w:t>
      </w:r>
      <w:r w:rsidR="007B762B" w:rsidRPr="009D2C21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</w:t>
      </w:r>
      <w:r w:rsidR="009D2C21" w:rsidRPr="009D2C21">
        <w:rPr>
          <w:rFonts w:hAnsi="Times New Roman" w:ascii="Times New Roman"/>
          <w:sz w:val="22"/>
          <w:szCs w:val="22"/>
          <w:lang w:val="hr-HR"/>
        </w:rPr>
        <w:t xml:space="preserve">                          </w:t>
      </w:r>
      <w:r w:rsidR="007B762B" w:rsidRPr="009D2C21">
        <w:rPr>
          <w:rFonts w:hAnsi="Times New Roman" w:ascii="Times New Roman"/>
          <w:sz w:val="22"/>
          <w:szCs w:val="22"/>
          <w:lang w:val="hr-HR"/>
        </w:rPr>
        <w:t xml:space="preserve"> Miljenko Dolenc</w:t>
      </w:r>
      <w:r w:rsidR="00773869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7B762B" w:rsidP="007B762B" w:rsidR="007B762B" w:rsidRPr="009D2C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B762B" w:rsidR="007B762B" w:rsidRPr="009D2C2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D2C21" w:rsidP="007D7BBD" w:rsidR="009D2C2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D2C21" w:rsidP="007D7BBD" w:rsidR="009D2C2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715A2" w:rsidP="00B715A2" w:rsidR="00B715A2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lastRenderedPageBreak/>
        <w:t>2</w:t>
      </w:r>
    </w:p>
    <w:p w:rsidRDefault="00B715A2" w:rsidP="00B715A2" w:rsidR="00B715A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B715A2" w:rsidP="00B715A2" w:rsidR="00B715A2" w:rsidRPr="00B715A2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St-2516/2017</w:t>
      </w:r>
    </w:p>
    <w:p w:rsidRDefault="00B715A2" w:rsidP="007D7BBD" w:rsidR="00B715A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9D2C2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9D2C21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9D2C2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9D2C21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9D2C2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9D2C2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73869" w:rsidR="00A16DF6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  <w:t>Za točnost otpravka:</w:t>
      </w:r>
    </w:p>
    <w:p w:rsidRDefault="00773869" w:rsidR="00773869" w:rsidRPr="009D2C21">
      <w:pPr>
        <w:rPr>
          <w:sz w:val="22"/>
          <w:szCs w:val="22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  <w:t>Marko Miklić</w:t>
      </w:r>
    </w:p>
    <w:sectPr w:rsidR="00773869" w:rsidRPr="009D2C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2620C"/>
    <w:rsid w:val="00126985"/>
    <w:rsid w:val="0022437D"/>
    <w:rsid w:val="00325195"/>
    <w:rsid w:val="003933AD"/>
    <w:rsid w:val="00773869"/>
    <w:rsid w:val="007B762B"/>
    <w:rsid w:val="007D7BBD"/>
    <w:rsid w:val="008F5FBD"/>
    <w:rsid w:val="009D2C21"/>
    <w:rsid w:val="00A16DF6"/>
    <w:rsid w:val="00B715A2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3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86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86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86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86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3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86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86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86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86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2516</izvorni_sadrzaj>
    <derivirana_varijabla naziv="DomainObject.Predmet.Broj_1">2516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St-2516/2017</izvorni_sadrzaj>
    <derivirana_varijabla naziv="DomainObject.Predmet.OznakaBroj_1">St-2516/2017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AGENDA MiZ j.d.o.o. za usluge</izvorni_sadrzaj>
    <derivirana_varijabla naziv="DomainObject.Predmet.ProtustrankaFormated_1">  AGENDA MiZ j.d.o.o. za usluge</derivirana_varijabla>
  </DomainObject.Predmet.ProtustrankaFormated>
  <DomainObject.Predmet.ProtustrankaFormatedOIB>
    <izvorni_sadrzaj>  AGENDA MiZ j.d.o.o. za usluge, OIB 18380947547</izvorni_sadrzaj>
    <derivirana_varijabla naziv="DomainObject.Predmet.ProtustrankaFormatedOIB_1">  AGENDA MiZ j.d.o.o. za usluge, OIB 18380947547</derivirana_varijabla>
  </DomainObject.Predmet.ProtustrankaFormatedOIB>
  <DomainObject.Predmet.ProtustrankaFormatedWithAdress>
    <izvorni_sadrzaj> AGENDA MiZ j.d.o.o. za usluge, Dedovići 11, 10000 Zagreb</izvorni_sadrzaj>
    <derivirana_varijabla naziv="DomainObject.Predmet.ProtustrankaFormatedWithAdress_1"> AGENDA MiZ j.d.o.o. za usluge, Dedovići 11, 10000 Zagreb</derivirana_varijabla>
  </DomainObject.Predmet.ProtustrankaFormatedWithAdress>
  <DomainObject.Predmet.ProtustrankaFormatedWithAdressOIB>
    <izvorni_sadrzaj> AGENDA MiZ j.d.o.o. za usluge, OIB 18380947547, Dedovići 11, 10000 Zagreb</izvorni_sadrzaj>
    <derivirana_varijabla naziv="DomainObject.Predmet.ProtustrankaFormatedWithAdressOIB_1"> AGENDA MiZ j.d.o.o. za usluge, OIB 18380947547, Dedovići 11, 10000 Zagreb</derivirana_varijabla>
  </DomainObject.Predmet.ProtustrankaFormatedWithAdressOIB>
  <DomainObject.Predmet.ProtustrankaWithAdress>
    <izvorni_sadrzaj>AGENDA MiZ j.d.o.o. za usluge Dedovići 11, 10000 Zagreb</izvorni_sadrzaj>
    <derivirana_varijabla naziv="DomainObject.Predmet.ProtustrankaWithAdress_1">AGENDA MiZ j.d.o.o. za usluge Dedovići 11, 10000 Zagreb</derivirana_varijabla>
  </DomainObject.Predmet.ProtustrankaWithAdress>
  <DomainObject.Predmet.ProtustrankaWithAdressOIB>
    <izvorni_sadrzaj>AGENDA MiZ j.d.o.o. za usluge, OIB 18380947547, Dedovići 11, 10000 Zagreb</izvorni_sadrzaj>
    <derivirana_varijabla naziv="DomainObject.Predmet.ProtustrankaWithAdressOIB_1">AGENDA MiZ j.d.o.o. za usluge, OIB 18380947547, Dedovići 11, 10000 Zagreb</derivirana_varijabla>
  </DomainObject.Predmet.ProtustrankaWithAdressOIB>
  <DomainObject.Predmet.ProtustrankaNazivFormated>
    <izvorni_sadrzaj>AGENDA MiZ j.d.o.o. za usluge</izvorni_sadrzaj>
    <derivirana_varijabla naziv="DomainObject.Predmet.ProtustrankaNazivFormated_1">AGENDA MiZ j.d.o.o. za usluge</derivirana_varijabla>
  </DomainObject.Predmet.ProtustrankaNazivFormated>
  <DomainObject.Predmet.ProtustrankaNazivFormatedOIB>
    <izvorni_sadrzaj>AGENDA MiZ j.d.o.o. za usluge, OIB 18380947547</izvorni_sadrzaj>
    <derivirana_varijabla naziv="DomainObject.Predmet.ProtustrankaNazivFormatedOIB_1">AGENDA MiZ j.d.o.o. za usluge, OIB 18380947547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AGENDA MiZ j.d.o.o. za usluge</item>
    </izvorni_sadrzaj>
    <derivirana_varijabla naziv="DomainObject.Predmet.ProtuStrankaListFormated_1">
      <item>AGENDA MiZ j.d.o.o. za usluge</item>
    </derivirana_varijabla>
  </DomainObject.Predmet.ProtuStrankaListFormated>
  <DomainObject.Predmet.ProtuStrankaListFormatedOIB>
    <izvorni_sadrzaj>
      <item>AGENDA MiZ j.d.o.o. za usluge, OIB 18380947547</item>
    </izvorni_sadrzaj>
    <derivirana_varijabla naziv="DomainObject.Predmet.ProtuStrankaListFormatedOIB_1">
      <item>AGENDA MiZ j.d.o.o. za usluge, OIB 18380947547</item>
    </derivirana_varijabla>
  </DomainObject.Predmet.ProtuStrankaListFormatedOIB>
  <DomainObject.Predmet.ProtuStrankaListFormatedWithAdress>
    <izvorni_sadrzaj>
      <item>AGENDA MiZ j.d.o.o. za usluge, Dedovići 11, 10000 Zagreb</item>
    </izvorni_sadrzaj>
    <derivirana_varijabla naziv="DomainObject.Predmet.ProtuStrankaListFormatedWithAdress_1">
      <item>AGENDA MiZ j.d.o.o. za usluge, Dedovići 11, 10000 Zagreb</item>
    </derivirana_varijabla>
  </DomainObject.Predmet.ProtuStrankaListFormatedWithAdress>
  <DomainObject.Predmet.ProtuStrankaListFormatedWithAdressOIB>
    <izvorni_sadrzaj>
      <item>AGENDA MiZ j.d.o.o. za usluge, OIB 18380947547, Dedovići 11, 10000 Zagreb</item>
    </izvorni_sadrzaj>
    <derivirana_varijabla naziv="DomainObject.Predmet.ProtuStrankaListFormatedWithAdressOIB_1">
      <item>AGENDA MiZ j.d.o.o. za usluge, OIB 18380947547, Dedovići 11, 10000 Zagreb</item>
    </derivirana_varijabla>
  </DomainObject.Predmet.ProtuStrankaListFormatedWithAdressOIB>
  <DomainObject.Predmet.ProtuStrankaListNazivFormated>
    <izvorni_sadrzaj>
      <item>AGENDA MiZ j.d.o.o. za usluge</item>
    </izvorni_sadrzaj>
    <derivirana_varijabla naziv="DomainObject.Predmet.ProtuStrankaListNazivFormated_1">
      <item>AGENDA MiZ j.d.o.o. za usluge</item>
    </derivirana_varijabla>
  </DomainObject.Predmet.ProtuStrankaListNazivFormated>
  <DomainObject.Predmet.ProtuStrankaListNazivFormatedOIB>
    <izvorni_sadrzaj>
      <item>AGENDA MiZ j.d.o.o. za usluge, OIB 18380947547</item>
    </izvorni_sadrzaj>
    <derivirana_varijabla naziv="DomainObject.Predmet.ProtuStrankaListNazivFormatedOIB_1">
      <item>AGENDA MiZ j.d.o.o. za usluge, OIB 18380947547</item>
    </derivirana_varijabla>
  </DomainObject.Predmet.ProtuStrankaListNazivFormatedOIB>
  <DomainObject.Predmet.OstaliListFormated>
    <izvorni_sadrzaj>
      <item>Mile Obradović</item>
    </izvorni_sadrzaj>
    <derivirana_varijabla naziv="DomainObject.Predmet.OstaliListFormated_1">
      <item>Mile Obradović</item>
    </derivirana_varijabla>
  </DomainObject.Predmet.OstaliListFormated>
  <DomainObject.Predmet.OstaliListFormatedOIB>
    <izvorni_sadrzaj>
      <item>Mile Obradović, OIB 65531200880</item>
    </izvorni_sadrzaj>
    <derivirana_varijabla naziv="DomainObject.Predmet.OstaliListFormatedOIB_1">
      <item>Mile Obradović, OIB 65531200880</item>
    </derivirana_varijabla>
  </DomainObject.Predmet.OstaliListFormatedOIB>
  <DomainObject.Predmet.OstaliListFormatedWithAdress>
    <izvorni_sadrzaj>
      <item>Mile Obradović, Albinijeva 12, 10000 Zagreb</item>
    </izvorni_sadrzaj>
    <derivirana_varijabla naziv="DomainObject.Predmet.OstaliListFormatedWithAdress_1">
      <item>Mile Obradović, Albinijeva 12, 10000 Zagreb</item>
    </derivirana_varijabla>
  </DomainObject.Predmet.OstaliListFormatedWithAdress>
  <DomainObject.Predmet.OstaliListFormatedWithAdressOIB>
    <izvorni_sadrzaj>
      <item>Mile Obradović, OIB 65531200880, Albinijeva 12, 10000 Zagreb</item>
    </izvorni_sadrzaj>
    <derivirana_varijabla naziv="DomainObject.Predmet.OstaliListFormatedWithAdressOIB_1">
      <item>Mile Obradović, OIB 65531200880, Albinijeva 12, 10000 Zagreb</item>
    </derivirana_varijabla>
  </DomainObject.Predmet.OstaliListFormatedWithAdressOIB>
  <DomainObject.Predmet.OstaliListNazivFormated>
    <izvorni_sadrzaj>
      <item>Mile Obradović</item>
    </izvorni_sadrzaj>
    <derivirana_varijabla naziv="DomainObject.Predmet.OstaliListNazivFormated_1">
      <item>Mile Obradović</item>
    </derivirana_varijabla>
  </DomainObject.Predmet.OstaliListNazivFormated>
  <DomainObject.Predmet.OstaliListNazivFormatedOIB>
    <izvorni_sadrzaj>
      <item>Mile Obradović, OIB 65531200880</item>
    </izvorni_sadrzaj>
    <derivirana_varijabla naziv="DomainObject.Predmet.OstaliListNazivFormatedOIB_1">
      <item>Mile Obradović, OIB 65531200880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AGENDA MiZ j.d.o.o. za usluge</izvorni_sadrzaj>
    <derivirana_varijabla naziv="DomainObject.Predmet.ProtustrankaIDrugi_1">AGENDA MiZ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AGENDA MiZ j.d.o.o. za usluge, OIB 18380947547, Dedovići 11, 10000 Zagreb</izvorni_sadrzaj>
    <derivirana_varijabla naziv="DomainObject.Predmet.ProtustrankaIDrugiAdressOIB_1">AGENDA MiZ j.d.o.o. za usluge, OIB 18380947547, Dedovići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AGENDA MiZ j.d.o.o. za usluge</item>
      <item>Mile Obradović</item>
    </izvorni_sadrzaj>
    <derivirana_varijabla naziv="DomainObject.Predmet.SudioniciListNaziv_1">
      <item>FINA Regionalni centar Zagreb</item>
      <item>AGENDA MiZ j.d.o.o. za usluge</item>
      <item>Mile Obradović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AGENDA MiZ j.d.o.o. za usluge, OIB 18380947547, Dedovići 11,10000 Zagreb</item>
      <item>Mile Obradović, OIB 65531200880, Albinijeva 12,10000 Zagreb</item>
    </izvorni_sadrzaj>
    <derivirana_varijabla naziv="DomainObject.Predmet.SudioniciListAdressOIB_1">
      <item>FINA Regionalni centar Zagreb, OIB 85821130368, Trg svibanjskih žrtava 1995. 1,10000 Zagreb</item>
      <item>AGENDA MiZ j.d.o.o. za usluge, OIB 18380947547, Dedovići 11,10000 Zagreb</item>
      <item>Mile Obradović, OIB 65531200880, Albinijeva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18380947547</item>
      <item>, OIB 65531200880</item>
    </izvorni_sadrzaj>
    <derivirana_varijabla naziv="DomainObject.Predmet.SudioniciListNazivOIB_1">
      <item>, OIB 85821130368</item>
      <item>, OIB 18380947547</item>
      <item>, OIB 65531200880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1892</properties:Characters>
  <properties:Lines>62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2018-02-05T07:57:00Z</dcterms:created>
  <dc:creator>Rebecca Boričević</dc:creator>
  <cp:lastModifiedBy>Marko Miklić</cp:lastModifiedBy>
  <dcterms:modified xmlns:xsi="http://www.w3.org/2001/XMLSchema-instance" xsi:type="dcterms:W3CDTF">2018-02-08T09:43:00Z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