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c57d" w14:paraId="733c57d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C86648">
        <w:rPr>
          <w:b/>
        </w:rPr>
        <w:t>855</w:t>
      </w:r>
      <w:r w:rsidRPr="008F7C03">
        <w:rPr>
          <w:b/>
        </w:rPr>
        <w:t>/201</w:t>
      </w:r>
      <w:r>
        <w:rPr>
          <w:b/>
        </w:rPr>
        <w:t>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86648">
        <w:t xml:space="preserve">IANUA DOMUS </w:t>
      </w:r>
      <w:r w:rsidR="00C86648" w:rsidRPr="007303A9">
        <w:t>d.o.o.</w:t>
      </w:r>
      <w:r w:rsidR="00C86648">
        <w:t xml:space="preserve"> za proizvodnju i trgovinu,</w:t>
      </w:r>
      <w:r w:rsidR="00C86648" w:rsidRPr="007303A9">
        <w:t xml:space="preserve"> </w:t>
      </w:r>
      <w:r w:rsidR="00C86648">
        <w:t xml:space="preserve">Split, Ivana Rendića 10, </w:t>
      </w:r>
      <w:r w:rsidR="00C86648" w:rsidRPr="007303A9">
        <w:t xml:space="preserve">MBS: </w:t>
      </w:r>
      <w:r w:rsidR="00C86648">
        <w:t>060262456</w:t>
      </w:r>
      <w:r w:rsidR="00C86648" w:rsidRPr="007303A9">
        <w:t xml:space="preserve">, OIB: </w:t>
      </w:r>
      <w:r w:rsidR="00C86648">
        <w:t>37453545369</w:t>
      </w:r>
      <w:r w:rsidRPr="008F7C03">
        <w:t xml:space="preserve">, dana </w:t>
      </w:r>
      <w:r w:rsidR="00C86648">
        <w:t>17</w:t>
      </w:r>
      <w:r w:rsidRPr="008F7C03">
        <w:t xml:space="preserve">. </w:t>
      </w:r>
      <w:r w:rsidR="00C86648">
        <w:t>listopada</w:t>
      </w:r>
      <w:r w:rsidRPr="008F7C03">
        <w:t xml:space="preserve"> 2016.g.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86648">
        <w:t xml:space="preserve">IANUA DOMUS </w:t>
      </w:r>
      <w:r w:rsidR="00C86648" w:rsidRPr="007303A9">
        <w:t>d.o.o.</w:t>
      </w:r>
      <w:r w:rsidR="00C86648">
        <w:t xml:space="preserve"> za proizvodnju i trgovinu,</w:t>
      </w:r>
      <w:r w:rsidR="00C86648" w:rsidRPr="007303A9">
        <w:t xml:space="preserve"> </w:t>
      </w:r>
      <w:r w:rsidR="00C86648">
        <w:t xml:space="preserve">Split, Ivana Rendića 10, </w:t>
      </w:r>
      <w:r w:rsidR="00C86648" w:rsidRPr="007303A9">
        <w:t xml:space="preserve">MBS: </w:t>
      </w:r>
      <w:r w:rsidR="00C86648">
        <w:t>060262456</w:t>
      </w:r>
      <w:r w:rsidR="00C86648" w:rsidRPr="007303A9">
        <w:t xml:space="preserve">, OIB: </w:t>
      </w:r>
      <w:r w:rsidR="00C86648">
        <w:t>37453545369</w:t>
      </w:r>
      <w:r w:rsidRPr="008F7C03">
        <w:t>, da u roku od 15 dana solidarno uplate na sudski depozit ovog suda br. HR1623900011300000664, otvoren kod Hrvatske poštanske banke d.d. Zagreb, pozivom na broj 10-</w:t>
      </w:r>
      <w:r w:rsidR="00C86648">
        <w:t>8552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C86648">
        <w:t>855</w:t>
      </w:r>
      <w:r w:rsidRPr="00024555">
        <w:t>/2016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C86648" w:rsidP="00CF20E6" w:rsidR="009C53B4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24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7B31C8">
        <w:t>IANUA DOMUS d.o.o. za proizvodnju i trgovinu, Split, Ivana Rendića 10, MBS: 060262456, OIB: 37453545369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1121</w:t>
      </w:r>
      <w:r w:rsidRPr="00AC3607">
        <w:t xml:space="preserve"> dana u ukupnom iznosu od </w:t>
      </w:r>
      <w:r>
        <w:t>237.86,77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Banka Kovanica d.d. i Erste &amp; Steiermarkische bank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C86648">
        <w:t>855</w:t>
      </w:r>
      <w:r>
        <w:t>/2016</w:t>
      </w:r>
      <w:r w:rsidRPr="008F7C03">
        <w:t xml:space="preserve"> od </w:t>
      </w:r>
      <w:r w:rsidR="00C86648">
        <w:t>22</w:t>
      </w:r>
      <w:r>
        <w:t xml:space="preserve">. </w:t>
      </w:r>
      <w:r w:rsidR="00C86648">
        <w:t>rujna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C86648">
        <w:t xml:space="preserve">17. listopada 2016.g. </w:t>
      </w:r>
      <w:r>
        <w:t>je pristupio zastupnik po zakonu dužnika</w:t>
      </w:r>
      <w:r w:rsidR="00C86648">
        <w:t xml:space="preserve"> te naveo da priznaje postojanje stečajnog razloga, da se ne protivi stečaju i da društvo nema nikakve imovine, ni nekretnina ni pokretnina. 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C86648">
        <w:t>26</w:t>
      </w:r>
      <w:r>
        <w:t xml:space="preserve">) je vidljivo da dužnik nije evidentiran kao vlasnik nekretnine, iz podneska MUP (l.s. </w:t>
      </w:r>
      <w:r w:rsidR="00C86648">
        <w:t>30</w:t>
      </w:r>
      <w:r>
        <w:t>) je vidljivo da nije</w:t>
      </w:r>
      <w:r w:rsidR="00C86648">
        <w:t xml:space="preserve"> više</w:t>
      </w:r>
      <w:r>
        <w:t xml:space="preserve"> dužnik bio</w:t>
      </w:r>
      <w:r w:rsidR="00C86648">
        <w:t xml:space="preserve"> evidentiran kao vlasnik vozila od 23.04.2014. god. kada je  odjavljeno vozilo N2 marke Iveco turbo daily god. proizvodnje 1999.</w:t>
      </w:r>
      <w:r>
        <w:t xml:space="preserve">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C86648">
        <w:t>11.10</w:t>
      </w:r>
      <w:r w:rsidRPr="008F7C03">
        <w:t xml:space="preserve">.2016.g. (l.s. </w:t>
      </w:r>
      <w:r w:rsidR="00C86648">
        <w:t>27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C86648">
        <w:t>1526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C86648">
        <w:rPr>
          <w:b/>
        </w:rPr>
        <w:t>17. listopada</w:t>
      </w:r>
      <w:r w:rsidRPr="00024555">
        <w:rPr>
          <w:b/>
        </w:rPr>
        <w:t xml:space="preserve"> 2016.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00BE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86648">
      <w:rPr>
        <w:rFonts w:hAnsi="Book Antiqua" w:ascii="Book Antiqua"/>
        <w:b/>
        <w:sz w:val="20"/>
        <w:szCs w:val="20"/>
      </w:rPr>
      <w:t>855</w:t>
    </w:r>
    <w:r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BEF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0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B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B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B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B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0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B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B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B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B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IANUA DOMUS d.o.o. za proizvodnju i trgovinu</izvorni_sadrzaj>
    <derivirana_varijabla naziv="DomainObject.Predmet.ProtustrankaFormated_1">  IANUA DOMUS d.o.o. za proizvodnju i trgovinu</derivirana_varijabla>
  </DomainObject.Predmet.ProtustrankaFormated>
  <DomainObject.Predmet.ProtustrankaFormatedOIB>
    <izvorni_sadrzaj>  IANUA DOMUS d.o.o. za proizvodnju i trgovinu, OIB 37453545369</izvorni_sadrzaj>
    <derivirana_varijabla naziv="DomainObject.Predmet.ProtustrankaFormatedOIB_1">  IANUA DOMUS d.o.o. za proizvodnju i trgovinu, OIB 37453545369</derivirana_varijabla>
  </DomainObject.Predmet.ProtustrankaFormatedOIB>
  <DomainObject.Predmet.ProtustrankaFormatedWithAdress>
    <izvorni_sadrzaj> IANUA DOMUS d.o.o. za proizvodnju i trgovinu, Ivana Rendića 10, 21000 Split</izvorni_sadrzaj>
    <derivirana_varijabla naziv="DomainObject.Predmet.ProtustrankaFormatedWithAdress_1"> IANUA DOMUS d.o.o. za proizvodnju i trgovinu, Ivana Rendića 10, 21000 Split</derivirana_varijabla>
  </DomainObject.Predmet.ProtustrankaFormatedWithAdress>
  <DomainObject.Predmet.ProtustrankaFormatedWithAdressOIB>
    <izvorni_sadrzaj> IANUA DOMUS d.o.o. za proizvodnju i trgovinu, OIB 37453545369, Ivana Rendića 10, 21000 Split</izvorni_sadrzaj>
    <derivirana_varijabla naziv="DomainObject.Predmet.ProtustrankaFormatedWithAdressOIB_1"> IANUA DOMUS d.o.o. za proizvodnju i trgovinu, OIB 37453545369, Ivana Rendića 10, 21000 Split</derivirana_varijabla>
  </DomainObject.Predmet.ProtustrankaFormatedWithAdressOIB>
  <DomainObject.Predmet.ProtustrankaWithAdress>
    <izvorni_sadrzaj>IANUA DOMUS d.o.o. za proizvodnju i trgovinu Ivana Rendića 10, 21000 Split</izvorni_sadrzaj>
    <derivirana_varijabla naziv="DomainObject.Predmet.ProtustrankaWithAdress_1">IANUA DOMUS d.o.o. za proizvodnju i trgovinu Ivana Rendića 10, 21000 Split</derivirana_varijabla>
  </DomainObject.Predmet.ProtustrankaWithAdress>
  <DomainObject.Predmet.ProtustrankaWithAdressOIB>
    <izvorni_sadrzaj>IANUA DOMUS d.o.o. za proizvodnju i trgovinu, OIB 37453545369, Ivana Rendića 10, 21000 Split</izvorni_sadrzaj>
    <derivirana_varijabla naziv="DomainObject.Predmet.ProtustrankaWithAdressOIB_1">IANUA DOMUS d.o.o. za proizvodnju i trgovinu, OIB 37453545369, Ivana Rendića 10, 21000 Split</derivirana_varijabla>
  </DomainObject.Predmet.ProtustrankaWithAdressOIB>
  <DomainObject.Predmet.ProtustrankaNazivFormated>
    <izvorni_sadrzaj>IANUA DOMUS d.o.o. za proizvodnju i trgovinu</izvorni_sadrzaj>
    <derivirana_varijabla naziv="DomainObject.Predmet.ProtustrankaNazivFormated_1">IANUA DOMUS d.o.o. za proizvodnju i trgovinu</derivirana_varijabla>
  </DomainObject.Predmet.ProtustrankaNazivFormated>
  <DomainObject.Predmet.ProtustrankaNazivFormatedOIB>
    <izvorni_sadrzaj>IANUA DOMUS d.o.o. za proizvodnju i trgovinu, OIB 37453545369</izvorni_sadrzaj>
    <derivirana_varijabla naziv="DomainObject.Predmet.ProtustrankaNazivFormatedOIB_1">IANUA DOMUS d.o.o. za proizvodnju i trgovinu, OIB 37453545369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237866.77</izvorni_sadrzaj>
    <derivirana_varijabla naziv="DomainObject.Predmet.TrenutnaVrijednost_1">237866.77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IANUA DOMUS d.o.o. za proizvodnju i trgovinu</item>
    </izvorni_sadrzaj>
    <derivirana_varijabla naziv="DomainObject.Predmet.ProtuStrankaListFormated_1">
      <item>IANUA DOMUS d.o.o. za proizvodnju i trgovinu</item>
    </derivirana_varijabla>
  </DomainObject.Predmet.ProtuStrankaListFormated>
  <DomainObject.Predmet.ProtuStrankaListFormatedOIB>
    <izvorni_sadrzaj>
      <item>IANUA DOMUS d.o.o. za proizvodnju i trgovinu, OIB 37453545369</item>
    </izvorni_sadrzaj>
    <derivirana_varijabla naziv="DomainObject.Predmet.ProtuStrankaListFormatedOIB_1">
      <item>IANUA DOMUS d.o.o. za proizvodnju i trgovinu, OIB 37453545369</item>
    </derivirana_varijabla>
  </DomainObject.Predmet.ProtuStrankaListFormatedOIB>
  <DomainObject.Predmet.ProtuStrankaListFormatedWithAdress>
    <izvorni_sadrzaj>
      <item>IANUA DOMUS d.o.o. za proizvodnju i trgovinu, Ivana Rendića 10, 21000 Split</item>
    </izvorni_sadrzaj>
    <derivirana_varijabla naziv="DomainObject.Predmet.ProtuStrankaListFormatedWithAdress_1">
      <item>IANUA DOMUS d.o.o. za proizvodnju i trgovinu, Ivana Rendića 10, 21000 Split</item>
    </derivirana_varijabla>
  </DomainObject.Predmet.ProtuStrankaListFormatedWithAdress>
  <DomainObject.Predmet.ProtuStrankaListFormatedWithAdressOIB>
    <izvorni_sadrzaj>
      <item>IANUA DOMUS d.o.o. za proizvodnju i trgovinu, OIB 37453545369, Ivana Rendića 10, 21000 Split</item>
    </izvorni_sadrzaj>
    <derivirana_varijabla naziv="DomainObject.Predmet.ProtuStrankaListFormatedWithAdressOIB_1">
      <item>IANUA DOMUS d.o.o. za proizvodnju i trgovinu, OIB 37453545369, Ivana Rendića 10, 21000 Split</item>
    </derivirana_varijabla>
  </DomainObject.Predmet.ProtuStrankaListFormatedWithAdressOIB>
  <DomainObject.Predmet.ProtuStrankaListNazivFormated>
    <izvorni_sadrzaj>
      <item>IANUA DOMUS d.o.o. za proizvodnju i trgovinu</item>
    </izvorni_sadrzaj>
    <derivirana_varijabla naziv="DomainObject.Predmet.ProtuStrankaListNazivFormated_1">
      <item>IANUA DOMUS d.o.o. za proizvodnju i trgovinu</item>
    </derivirana_varijabla>
  </DomainObject.Predmet.ProtuStrankaListNazivFormated>
  <DomainObject.Predmet.ProtuStrankaListNazivFormatedOIB>
    <izvorni_sadrzaj>
      <item>IANUA DOMUS d.o.o. za proizvodnju i trgovinu, OIB 37453545369</item>
    </izvorni_sadrzaj>
    <derivirana_varijabla naziv="DomainObject.Predmet.ProtuStrankaListNazivFormatedOIB_1">
      <item>IANUA DOMUS d.o.o. za proizvodnju i trgovinu, OIB 37453545369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IANUA DOMUS d.o.o. za proizvodnju i trgovinu</izvorni_sadrzaj>
    <derivirana_varijabla naziv="DomainObject.Predmet.ProtustrankaIDrugi_1">IANUA DOMUS d.o.o. za proizvodnju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IANUA DOMUS d.o.o. za proizvodnju i trgovinu, OIB 37453545369, Ivana Rendića 10, 21000 Split</izvorni_sadrzaj>
    <derivirana_varijabla naziv="DomainObject.Predmet.ProtustrankaIDrugiAdressOIB_1">IANUA DOMUS d.o.o. za proizvodnju i trgovinu, OIB 37453545369, Ivana Rendića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IANUA DOMUS d.o.o. za proizvodnju i trgovinu</item>
      <item>FINANCIJSKA AGENCIJA, PODRUŽNICA SPLIT</item>
    </izvorni_sadrzaj>
    <derivirana_varijabla naziv="DomainObject.Predmet.SudioniciListNaziv_1">
      <item>IANUA DOMUS d.o.o. za proizvodnju i trgovinu</item>
      <item>FINANCIJSKA AGENCIJA, PODRUŽNICA SPLIT</item>
    </derivirana_varijabla>
  </DomainObject.Predmet.SudioniciListNaziv>
  <DomainObject.Predmet.SudioniciListAdressOIB>
    <izvorni_sadrzaj>
      <item>IANUA DOMUS d.o.o. za proizvodnju i trgovinu, OIB 37453545369, Ivana Rendića 10,21000 Split</item>
      <item>FINANCIJSKA AGENCIJA, PODRUŽNICA SPLIT, OIB 85821130368, Mažuranićevo šetalište 24b,21000 Split</item>
    </izvorni_sadrzaj>
    <derivirana_varijabla naziv="DomainObject.Predmet.SudioniciListAdressOIB_1">
      <item>IANUA DOMUS d.o.o. za proizvodnju i trgovinu, OIB 37453545369, Ivana Rendića 10,21000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37453545369</item>
      <item>, OIB 85821130368</item>
    </izvorni_sadrzaj>
    <derivirana_varijabla naziv="DomainObject.Predmet.SudioniciListNazivOIB_1">
      <item>, OIB 37453545369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985</properties:Words>
  <properties:Characters>5551</properties:Characters>
  <properties:Lines>136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2016-10-17T06:51:00Z</dcterms:created>
  <dc:creator>Katarina Franković</dc:creator>
  <cp:lastModifiedBy>Paško Bačić</cp:lastModifiedBy>
  <cp:lastPrinted>2016-08-29T10:50:00Z</cp:lastPrinted>
  <dcterms:modified xmlns:xsi="http://www.w3.org/2001/XMLSchema-instance" xsi:type="dcterms:W3CDTF">2016-10-17T08:16:00Z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