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e69c" w14:paraId="228e69c"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 xml:space="preserve">Zagreb, </w:t>
      </w:r>
      <w:r w:rsidRPr="00603525">
        <w:rPr>
          <w:rFonts w:cs="Times New Roman" w:hAnsi="Times New Roman" w:ascii="Times New Roman"/>
          <w:sz w:val="24"/>
          <w:szCs w:val="24"/>
        </w:rPr>
        <w:t>Amruševa</w:t>
      </w:r>
      <w:r>
        <w:rPr>
          <w:rFonts w:cs="Times New Roman" w:hAnsi="Times New Roman" w:ascii="Times New Roman"/>
          <w:sz w:val="24"/>
          <w:szCs w:val="24"/>
        </w:rPr>
        <w:t xml:space="preserve">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AD5590">
        <w:rPr>
          <w:rFonts w:cs="Times New Roman" w:hAnsi="Times New Roman" w:ascii="Times New Roman"/>
          <w:sz w:val="24"/>
          <w:szCs w:val="24"/>
        </w:rPr>
        <w:t>70. St-52</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AD5590">
        <w:rPr>
          <w:rFonts w:cs="Times New Roman" w:hAnsi="Times New Roman" w:ascii="Times New Roman"/>
          <w:sz w:val="24"/>
          <w:szCs w:val="24"/>
        </w:rPr>
        <w:t>18</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52799E" w:rsidRPr="0052799E">
        <w:rPr>
          <w:rFonts w:cs="Times New Roman" w:hAnsi="Times New Roman" w:ascii="Times New Roman"/>
          <w:sz w:val="24"/>
          <w:szCs w:val="24"/>
        </w:rPr>
        <w:t>LOS ARS d.o.o. OIB: 09585391520 MBS: 080688321, Jastrebarsko, Ul</w:t>
      </w:r>
      <w:r w:rsidR="0052799E">
        <w:rPr>
          <w:rFonts w:cs="Times New Roman" w:hAnsi="Times New Roman" w:ascii="Times New Roman"/>
          <w:sz w:val="24"/>
          <w:szCs w:val="24"/>
        </w:rPr>
        <w:t xml:space="preserve">ica Ante i Davida Starčevića 43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w:t>
      </w:r>
      <w:r w:rsidR="0052799E">
        <w:rPr>
          <w:rFonts w:cs="Times New Roman" w:hAnsi="Times New Roman" w:ascii="Times New Roman"/>
          <w:sz w:val="24"/>
          <w:szCs w:val="24"/>
        </w:rPr>
        <w:t xml:space="preserve">dužnika </w:t>
      </w:r>
      <w:r w:rsidR="0052799E" w:rsidRPr="0052799E">
        <w:rPr>
          <w:rFonts w:cs="Times New Roman" w:hAnsi="Times New Roman" w:ascii="Times New Roman"/>
          <w:sz w:val="24"/>
          <w:szCs w:val="24"/>
        </w:rPr>
        <w:t>LOS ARS d.o.o. OIB: 09585391520 MBS: 080688321, Jastrebarsko, Ulica Ante i Davida Starčevića 43.</w:t>
      </w:r>
      <w:r w:rsidR="00D6047C">
        <w:rPr>
          <w:rFonts w:cs="Times New Roman" w:hAnsi="Times New Roman" w:ascii="Times New Roman"/>
          <w:sz w:val="24"/>
          <w:szCs w:val="24"/>
        </w:rPr>
        <w:t xml:space="preserve">za otvaranje </w:t>
      </w:r>
      <w:r w:rsidR="00555E82" w:rsidRPr="00555E82">
        <w:rPr>
          <w:rFonts w:cs="Times New Roman" w:hAnsi="Times New Roman" w:ascii="Times New Roman"/>
          <w:sz w:val="24"/>
          <w:szCs w:val="24"/>
        </w:rPr>
        <w:t>stečajnog postupka nad</w:t>
      </w:r>
      <w:r w:rsidR="00D6047C" w:rsidRPr="00D6047C">
        <w:t xml:space="preserve"> </w:t>
      </w:r>
      <w:r w:rsidR="00D6047C" w:rsidRPr="00D6047C">
        <w:rPr>
          <w:rFonts w:cs="Times New Roman" w:hAnsi="Times New Roman" w:ascii="Times New Roman"/>
          <w:sz w:val="24"/>
          <w:szCs w:val="24"/>
        </w:rPr>
        <w:t>LOS ARS d.o.o. OIB: 09585391520 MBS: 080688321, Jastrebarsko, Ulica Ante i Davida Starčevića 43</w:t>
      </w:r>
      <w:r w:rsidR="00555E82">
        <w:rPr>
          <w:rFonts w:cs="Times New Roman" w:hAnsi="Times New Roman" w:ascii="Times New Roman"/>
          <w:sz w:val="24"/>
          <w:szCs w:val="24"/>
        </w:rPr>
        <w:t xml:space="preserve">, </w:t>
      </w:r>
      <w:r w:rsidR="00656A09">
        <w:rPr>
          <w:rFonts w:cs="Times New Roman" w:hAnsi="Times New Roman" w:ascii="Times New Roman"/>
          <w:sz w:val="24"/>
          <w:szCs w:val="24"/>
        </w:rPr>
        <w:t xml:space="preserve">dana </w:t>
      </w:r>
      <w:r w:rsidR="00D6047C">
        <w:rPr>
          <w:rFonts w:cs="Times New Roman" w:hAnsi="Times New Roman" w:ascii="Times New Roman"/>
          <w:sz w:val="24"/>
          <w:szCs w:val="24"/>
        </w:rPr>
        <w:t>18</w:t>
      </w:r>
      <w:r w:rsidR="00CA6C8A" w:rsidRPr="00CA6C8A">
        <w:rPr>
          <w:rFonts w:cs="Times New Roman" w:hAnsi="Times New Roman" w:ascii="Times New Roman"/>
          <w:sz w:val="24"/>
          <w:szCs w:val="24"/>
        </w:rPr>
        <w:t>. travnja 2018.</w:t>
      </w:r>
    </w:p>
    <w:p w:rsidRDefault="000C0E7F" w:rsidP="0038770A" w:rsidR="000C0E7F">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EE1EC6">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52799E" w:rsidRPr="0052799E">
        <w:rPr>
          <w:rFonts w:cs="Times New Roman" w:hAnsi="Times New Roman" w:ascii="Times New Roman"/>
          <w:sz w:val="24"/>
          <w:szCs w:val="24"/>
        </w:rPr>
        <w:t>LOS ARS d.o.o. OIB: 09585391520 MBS: 080688321, Jastrebarsko, Ul</w:t>
      </w:r>
      <w:r w:rsidR="0052799E">
        <w:rPr>
          <w:rFonts w:cs="Times New Roman" w:hAnsi="Times New Roman" w:ascii="Times New Roman"/>
          <w:sz w:val="24"/>
          <w:szCs w:val="24"/>
        </w:rPr>
        <w:t>ica Ante i Davida Starčevića 43.</w:t>
      </w: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001205"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52799E" w:rsidRPr="0052799E">
        <w:rPr>
          <w:rFonts w:cs="Times New Roman" w:hAnsi="Times New Roman" w:ascii="Times New Roman"/>
          <w:sz w:val="24"/>
          <w:szCs w:val="24"/>
        </w:rPr>
        <w:t>Sunčica Rašić-</w:t>
      </w:r>
      <w:r w:rsidR="0052799E" w:rsidRPr="00603525">
        <w:rPr>
          <w:rFonts w:cs="Times New Roman" w:hAnsi="Times New Roman" w:ascii="Times New Roman"/>
          <w:sz w:val="24"/>
          <w:szCs w:val="24"/>
        </w:rPr>
        <w:t>Ajkunić</w:t>
      </w:r>
      <w:r w:rsidR="0052799E" w:rsidRPr="0052799E">
        <w:rPr>
          <w:rFonts w:cs="Times New Roman" w:hAnsi="Times New Roman" w:ascii="Times New Roman"/>
          <w:sz w:val="24"/>
          <w:szCs w:val="24"/>
        </w:rPr>
        <w:t xml:space="preserve"> iz Zagreba iz Zagreba, Miroslava Milića 5</w:t>
      </w:r>
      <w:r w:rsidR="0052799E">
        <w:rPr>
          <w:rFonts w:cs="Times New Roman" w:hAnsi="Times New Roman" w:ascii="Times New Roman"/>
          <w:sz w:val="24"/>
          <w:szCs w:val="24"/>
        </w:rPr>
        <w:t xml:space="preserve"> </w:t>
      </w:r>
      <w:r w:rsidR="0038770A" w:rsidRPr="00A8321C">
        <w:rPr>
          <w:rFonts w:cs="Times New Roman" w:hAnsi="Times New Roman" w:ascii="Times New Roman"/>
          <w:sz w:val="24"/>
          <w:szCs w:val="24"/>
        </w:rPr>
        <w:t>u roku od 15 dana od dana</w:t>
      </w:r>
      <w:r w:rsidR="006F1BA4">
        <w:rPr>
          <w:rFonts w:cs="Times New Roman" w:hAnsi="Times New Roman" w:ascii="Times New Roman"/>
          <w:sz w:val="24"/>
          <w:szCs w:val="24"/>
        </w:rPr>
        <w:t xml:space="preserve"> primitka ovog zaključka podnijeti </w:t>
      </w:r>
      <w:r w:rsidR="0038770A" w:rsidRPr="00A8321C">
        <w:rPr>
          <w:rFonts w:cs="Times New Roman" w:hAnsi="Times New Roman" w:ascii="Times New Roman"/>
          <w:sz w:val="24"/>
          <w:szCs w:val="24"/>
        </w:rPr>
        <w:t>ovome sudu</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pozivom na gornji broj spisa</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AA6F36"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08. lip</w:t>
      </w:r>
      <w:r w:rsidR="001A609C" w:rsidRPr="001A609C">
        <w:rPr>
          <w:rFonts w:cs="Times New Roman" w:hAnsi="Times New Roman" w:ascii="Times New Roman"/>
          <w:b/>
          <w:sz w:val="24"/>
          <w:szCs w:val="24"/>
        </w:rPr>
        <w:t>nja 2</w:t>
      </w:r>
      <w:r>
        <w:rPr>
          <w:rFonts w:cs="Times New Roman" w:hAnsi="Times New Roman" w:ascii="Times New Roman"/>
          <w:b/>
          <w:sz w:val="24"/>
          <w:szCs w:val="24"/>
        </w:rPr>
        <w:t>018. u 11</w:t>
      </w:r>
      <w:r w:rsidR="00E13490">
        <w:rPr>
          <w:rFonts w:cs="Times New Roman" w:hAnsi="Times New Roman" w:ascii="Times New Roman"/>
          <w:b/>
          <w:sz w:val="24"/>
          <w:szCs w:val="24"/>
        </w:rPr>
        <w:t>,15</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60766D" w:rsid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AA6F36">
        <w:rPr>
          <w:rFonts w:cs="Times New Roman" w:hAnsi="Times New Roman" w:ascii="Times New Roman"/>
          <w:sz w:val="24"/>
          <w:szCs w:val="24"/>
        </w:rPr>
        <w:t>Privredna banka d.d.</w:t>
      </w:r>
    </w:p>
    <w:p w:rsidRDefault="0085588C" w:rsidP="0060766D" w:rsidR="0085588C">
      <w:pPr>
        <w:pStyle w:val="Bezproreda"/>
        <w:jc w:val="both"/>
        <w:rPr>
          <w:rFonts w:cs="Times New Roman" w:hAnsi="Times New Roman" w:ascii="Times New Roman"/>
          <w:sz w:val="24"/>
          <w:szCs w:val="24"/>
        </w:rPr>
      </w:pPr>
      <w:r>
        <w:rPr>
          <w:rFonts w:cs="Times New Roman" w:hAnsi="Times New Roman" w:ascii="Times New Roman"/>
          <w:sz w:val="24"/>
          <w:szCs w:val="24"/>
        </w:rPr>
        <w:t>- Splitska banak d.d.</w:t>
      </w:r>
    </w:p>
    <w:p w:rsidRDefault="00AA6F36" w:rsidP="0060766D" w:rsidR="00AA6F36"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E57508">
        <w:rPr>
          <w:rFonts w:cs="Times New Roman" w:hAnsi="Times New Roman" w:ascii="Times New Roman"/>
          <w:sz w:val="24"/>
          <w:szCs w:val="24"/>
        </w:rPr>
        <w:t>br. St-2654</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6F1B61">
        <w:rPr>
          <w:rFonts w:cs="Times New Roman" w:hAnsi="Times New Roman" w:ascii="Times New Roman"/>
          <w:sz w:val="24"/>
          <w:szCs w:val="24"/>
        </w:rPr>
        <w:t>15</w:t>
      </w:r>
      <w:r w:rsidR="00E57508">
        <w:rPr>
          <w:rFonts w:cs="Times New Roman" w:hAnsi="Times New Roman" w:ascii="Times New Roman"/>
          <w:sz w:val="24"/>
          <w:szCs w:val="24"/>
        </w:rPr>
        <w:t xml:space="preserve"> od 13</w:t>
      </w:r>
      <w:r w:rsidR="00930901">
        <w:rPr>
          <w:rFonts w:cs="Times New Roman" w:hAnsi="Times New Roman" w:ascii="Times New Roman"/>
          <w:sz w:val="24"/>
          <w:szCs w:val="24"/>
        </w:rPr>
        <w:t>. svib</w:t>
      </w:r>
      <w:r w:rsidR="0038770A" w:rsidRPr="00A8321C">
        <w:rPr>
          <w:rFonts w:cs="Times New Roman" w:hAnsi="Times New Roman" w:ascii="Times New Roman"/>
          <w:sz w:val="24"/>
          <w:szCs w:val="24"/>
        </w:rPr>
        <w:t>nja 2016.g., a koj</w:t>
      </w:r>
      <w:r w:rsidR="008E2375">
        <w:rPr>
          <w:rFonts w:cs="Times New Roman" w:hAnsi="Times New Roman" w:ascii="Times New Roman"/>
          <w:sz w:val="24"/>
          <w:szCs w:val="24"/>
        </w:rPr>
        <w:t xml:space="preserve">e je </w:t>
      </w:r>
      <w:r w:rsidR="00C4436D">
        <w:rPr>
          <w:rFonts w:cs="Times New Roman" w:hAnsi="Times New Roman" w:ascii="Times New Roman"/>
          <w:sz w:val="24"/>
          <w:szCs w:val="24"/>
        </w:rPr>
        <w:t>postalo pravomoćno dana 08. lip</w:t>
      </w:r>
      <w:r w:rsidR="00930901">
        <w:rPr>
          <w:rFonts w:cs="Times New Roman" w:hAnsi="Times New Roman" w:ascii="Times New Roman"/>
          <w:sz w:val="24"/>
          <w:szCs w:val="24"/>
        </w:rPr>
        <w:t>nja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D5168" w:rsidP="00D669E7" w:rsidR="00D669E7" w:rsidRPr="00D669E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D669E7" w:rsidRPr="00D669E7">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D669E7" w:rsidP="006433F0"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w:t>
      </w:r>
      <w:r w:rsidR="006433F0" w:rsidRPr="006433F0">
        <w:rPr>
          <w:rFonts w:cs="Times New Roman" w:hAnsi="Times New Roman" w:ascii="Times New Roman"/>
          <w:sz w:val="24"/>
          <w:szCs w:val="24"/>
        </w:rPr>
        <w:t>Zastupnik po zakonu dužnika Sunčica Rašić-Ajkunić iz Zagreba iz Zagreba, Miroslava Milića 5 podneskom od 04. siječnja 2016.godine  obavijestila je sud kako je dužnik LOS ARS d.o.o. OIB: 09585391520 MBS: 080688321, Jastrebarsko, Ulica Ante i Davida Sta</w:t>
      </w:r>
      <w:r w:rsidR="00A625CD">
        <w:rPr>
          <w:rFonts w:cs="Times New Roman" w:hAnsi="Times New Roman" w:ascii="Times New Roman"/>
          <w:sz w:val="24"/>
          <w:szCs w:val="24"/>
        </w:rPr>
        <w:t xml:space="preserve">rčevića 43 vlasnik </w:t>
      </w:r>
      <w:r w:rsidR="006433F0" w:rsidRPr="006433F0">
        <w:rPr>
          <w:rFonts w:cs="Times New Roman" w:hAnsi="Times New Roman" w:ascii="Times New Roman"/>
          <w:sz w:val="24"/>
          <w:szCs w:val="24"/>
        </w:rPr>
        <w:t>pokretnina i to 10 sprava za vježbanje, 10 međustanica za vježbanje i novčanih tražbina (povrata pozajmice) u iznosu od 93.259,98 kn.</w:t>
      </w:r>
      <w:r w:rsidR="006433F0">
        <w:rPr>
          <w:rFonts w:cs="Times New Roman" w:hAnsi="Times New Roman" w:ascii="Times New Roman"/>
          <w:sz w:val="24"/>
          <w:szCs w:val="24"/>
        </w:rPr>
        <w:t xml:space="preserve"> </w:t>
      </w:r>
      <w:r w:rsidR="006433F0" w:rsidRPr="006433F0">
        <w:rPr>
          <w:rFonts w:cs="Times New Roman" w:hAnsi="Times New Roman" w:ascii="Times New Roman"/>
          <w:sz w:val="24"/>
          <w:szCs w:val="24"/>
        </w:rPr>
        <w:t xml:space="preserve">Također, uz navedeni podnesak dostavio je i izjavu, koja sadržajno odgovara navodima iz spomenutog podneska, ovjerenu kod javnog koja sadržava podatke o dužnikovoj imovini.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FINA navodi da u Očevidniku redoslijeda osnova za plaćanje </w:t>
      </w:r>
      <w:r w:rsidR="003C1D68">
        <w:rPr>
          <w:rFonts w:cs="Times New Roman" w:hAnsi="Times New Roman" w:ascii="Times New Roman"/>
          <w:sz w:val="24"/>
          <w:szCs w:val="24"/>
        </w:rPr>
        <w:t xml:space="preserve">na dan 01.09.2015. </w:t>
      </w:r>
      <w:r w:rsidRPr="00D669E7">
        <w:rPr>
          <w:rFonts w:cs="Times New Roman" w:hAnsi="Times New Roman" w:ascii="Times New Roman"/>
          <w:sz w:val="24"/>
          <w:szCs w:val="24"/>
        </w:rPr>
        <w:t>dužnik ima evidentirane nepodmirene osnove za plaćanje</w:t>
      </w:r>
      <w:r w:rsidR="003C1D68">
        <w:rPr>
          <w:rFonts w:cs="Times New Roman" w:hAnsi="Times New Roman" w:ascii="Times New Roman"/>
          <w:sz w:val="24"/>
          <w:szCs w:val="24"/>
        </w:rPr>
        <w:t xml:space="preserve"> u neprekinutom razdoblju od 555</w:t>
      </w:r>
      <w:r w:rsidRPr="00D669E7">
        <w:rPr>
          <w:rFonts w:cs="Times New Roman" w:hAnsi="Times New Roman" w:ascii="Times New Roman"/>
          <w:sz w:val="24"/>
          <w:szCs w:val="24"/>
        </w:rPr>
        <w:t xml:space="preserve"> dana u iznosu od </w:t>
      </w:r>
      <w:r w:rsidR="003C1D68">
        <w:rPr>
          <w:rFonts w:cs="Times New Roman" w:hAnsi="Times New Roman" w:ascii="Times New Roman"/>
          <w:sz w:val="24"/>
          <w:szCs w:val="24"/>
        </w:rPr>
        <w:t xml:space="preserve">7.690,98 </w:t>
      </w:r>
      <w:r w:rsidRPr="00D669E7">
        <w:rPr>
          <w:rFonts w:cs="Times New Roman" w:hAnsi="Times New Roman" w:ascii="Times New Roman"/>
          <w:sz w:val="24"/>
          <w:szCs w:val="24"/>
        </w:rPr>
        <w:t>kn.</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Odredbom čl. 115. st. 1. SZ-a propisano je da sud na temelju prijedloga za otvaranje stečajnoga postupka donosi rješenje o pokretanju prethodnoga postupka radi utvrđivanja pretpostavki za otvaranje stečajnoga postupka (prethodni postupak).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3C1D68">
        <w:rPr>
          <w:rFonts w:cs="Times New Roman" w:hAnsi="Times New Roman" w:ascii="Times New Roman"/>
          <w:sz w:val="24"/>
          <w:szCs w:val="24"/>
        </w:rPr>
        <w:t>555</w:t>
      </w:r>
      <w:r w:rsidRPr="00D669E7">
        <w:rPr>
          <w:rFonts w:cs="Times New Roman" w:hAnsi="Times New Roman" w:ascii="Times New Roman"/>
          <w:sz w:val="24"/>
          <w:szCs w:val="24"/>
        </w:rPr>
        <w:t xml:space="preserve"> dana, a vjerovnik je dostavljanjem kartice dužnika i kamatnog lista. učinio vjerojatnim postojanje </w:t>
      </w:r>
      <w:r w:rsidRPr="00D669E7">
        <w:rPr>
          <w:rFonts w:cs="Times New Roman" w:hAnsi="Times New Roman" w:ascii="Times New Roman"/>
          <w:sz w:val="24"/>
          <w:szCs w:val="24"/>
        </w:rPr>
        <w:lastRenderedPageBreak/>
        <w:t>tražbine prema dužniku, sud je na temelju odredbe čl. 109. st. 2. i 115. st. 1. u vezi s čl. 433. SZ-a riješio kao u izreci.</w:t>
      </w:r>
      <w:r w:rsidRPr="00D669E7">
        <w:rPr>
          <w:rFonts w:cs="Times New Roman" w:hAnsi="Times New Roman" w:ascii="Times New Roman"/>
          <w:sz w:val="24"/>
          <w:szCs w:val="24"/>
        </w:rPr>
        <w:tab/>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D6047C">
        <w:rPr>
          <w:rFonts w:cs="Times New Roman" w:hAnsi="Times New Roman" w:ascii="Times New Roman"/>
          <w:sz w:val="24"/>
          <w:szCs w:val="24"/>
        </w:rPr>
        <w:t>18</w:t>
      </w:r>
      <w:r w:rsidR="00E96970">
        <w:rPr>
          <w:rFonts w:cs="Times New Roman" w:hAnsi="Times New Roman" w:ascii="Times New Roman"/>
          <w:sz w:val="24"/>
          <w:szCs w:val="24"/>
        </w:rPr>
        <w:t>. travnj</w:t>
      </w:r>
      <w:r w:rsidR="003600A5" w:rsidRPr="003600A5">
        <w:rPr>
          <w:rFonts w:cs="Times New Roman" w:hAnsi="Times New Roman" w:ascii="Times New Roman"/>
          <w:sz w:val="24"/>
          <w:szCs w:val="24"/>
        </w:rPr>
        <w:t xml:space="preserve">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387F46">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97184D" w:rsidP="00A8321C" w:rsidR="0097184D">
      <w:pPr>
        <w:pStyle w:val="Bezproreda"/>
        <w:jc w:val="both"/>
        <w:rPr>
          <w:rFonts w:cs="Times New Roman" w:hAnsi="Times New Roman" w:ascii="Times New Roman"/>
          <w:sz w:val="24"/>
          <w:szCs w:val="24"/>
        </w:rPr>
      </w:pPr>
    </w:p>
    <w:p w:rsidRDefault="00387F46" w:rsidP="004F5146" w:rsidR="00387F46">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387F46" w:rsidP="004F5146" w:rsidR="00387F46">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BC1BFE" w:rsidP="00BC1BFE" w:rsidR="00BC1BFE"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387F46">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52799E">
          <w:rPr>
            <w:rFonts w:cs="Times New Roman" w:hAnsi="Times New Roman" w:ascii="Times New Roman"/>
            <w:sz w:val="24"/>
            <w:szCs w:val="24"/>
          </w:rPr>
          <w:t>70. St-52</w:t>
        </w:r>
        <w:r w:rsidRPr="00F363B4">
          <w:rPr>
            <w:rFonts w:cs="Times New Roman" w:hAnsi="Times New Roman" w:ascii="Times New Roman"/>
            <w:sz w:val="24"/>
            <w:szCs w:val="24"/>
          </w:rPr>
          <w:t>/201</w:t>
        </w:r>
        <w:r w:rsidR="00815624">
          <w:rPr>
            <w:rFonts w:cs="Times New Roman" w:hAnsi="Times New Roman" w:ascii="Times New Roman"/>
            <w:sz w:val="24"/>
            <w:szCs w:val="24"/>
          </w:rPr>
          <w:t>8</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863FD"/>
    <w:rsid w:val="000C0E7F"/>
    <w:rsid w:val="000C71E8"/>
    <w:rsid w:val="00122559"/>
    <w:rsid w:val="0014660F"/>
    <w:rsid w:val="0016474B"/>
    <w:rsid w:val="00171381"/>
    <w:rsid w:val="00175C5C"/>
    <w:rsid w:val="001841C4"/>
    <w:rsid w:val="001A609C"/>
    <w:rsid w:val="001D6C98"/>
    <w:rsid w:val="001E4BED"/>
    <w:rsid w:val="002B59FE"/>
    <w:rsid w:val="002D0DCF"/>
    <w:rsid w:val="002D3F66"/>
    <w:rsid w:val="002D5168"/>
    <w:rsid w:val="002D709F"/>
    <w:rsid w:val="002F1EDB"/>
    <w:rsid w:val="00305FBD"/>
    <w:rsid w:val="0034236D"/>
    <w:rsid w:val="00353571"/>
    <w:rsid w:val="003600A5"/>
    <w:rsid w:val="00367A66"/>
    <w:rsid w:val="00371E6F"/>
    <w:rsid w:val="0038770A"/>
    <w:rsid w:val="00387F46"/>
    <w:rsid w:val="003979E0"/>
    <w:rsid w:val="003A28DA"/>
    <w:rsid w:val="003C1D68"/>
    <w:rsid w:val="00422F77"/>
    <w:rsid w:val="00442E94"/>
    <w:rsid w:val="00450743"/>
    <w:rsid w:val="0047652B"/>
    <w:rsid w:val="00494F45"/>
    <w:rsid w:val="004C7A2C"/>
    <w:rsid w:val="004D0F91"/>
    <w:rsid w:val="004E6A9E"/>
    <w:rsid w:val="0052799E"/>
    <w:rsid w:val="00532F75"/>
    <w:rsid w:val="00555E82"/>
    <w:rsid w:val="005743A9"/>
    <w:rsid w:val="00574DDE"/>
    <w:rsid w:val="0058520B"/>
    <w:rsid w:val="005A41D4"/>
    <w:rsid w:val="005C6BD1"/>
    <w:rsid w:val="005D796C"/>
    <w:rsid w:val="00603525"/>
    <w:rsid w:val="0060766D"/>
    <w:rsid w:val="00607697"/>
    <w:rsid w:val="006433F0"/>
    <w:rsid w:val="00656A09"/>
    <w:rsid w:val="00667389"/>
    <w:rsid w:val="00670481"/>
    <w:rsid w:val="00694FCE"/>
    <w:rsid w:val="006B3A3D"/>
    <w:rsid w:val="006C7DAD"/>
    <w:rsid w:val="006F1B61"/>
    <w:rsid w:val="006F1BA4"/>
    <w:rsid w:val="006F21C8"/>
    <w:rsid w:val="00740D23"/>
    <w:rsid w:val="0075661D"/>
    <w:rsid w:val="007673F8"/>
    <w:rsid w:val="00815624"/>
    <w:rsid w:val="00834CD6"/>
    <w:rsid w:val="0085588C"/>
    <w:rsid w:val="00856AF6"/>
    <w:rsid w:val="008740FE"/>
    <w:rsid w:val="0087509A"/>
    <w:rsid w:val="008936E3"/>
    <w:rsid w:val="008E2375"/>
    <w:rsid w:val="00930901"/>
    <w:rsid w:val="0095584F"/>
    <w:rsid w:val="00965AF9"/>
    <w:rsid w:val="009666FE"/>
    <w:rsid w:val="00966BA1"/>
    <w:rsid w:val="0097184D"/>
    <w:rsid w:val="00972692"/>
    <w:rsid w:val="009918E8"/>
    <w:rsid w:val="00A20A9A"/>
    <w:rsid w:val="00A461AC"/>
    <w:rsid w:val="00A625CD"/>
    <w:rsid w:val="00A8321C"/>
    <w:rsid w:val="00AA6F36"/>
    <w:rsid w:val="00AD5590"/>
    <w:rsid w:val="00B10CAC"/>
    <w:rsid w:val="00B95BCB"/>
    <w:rsid w:val="00BC1BFE"/>
    <w:rsid w:val="00BC3876"/>
    <w:rsid w:val="00C10ED0"/>
    <w:rsid w:val="00C16C7F"/>
    <w:rsid w:val="00C4436D"/>
    <w:rsid w:val="00C53BA7"/>
    <w:rsid w:val="00C577C9"/>
    <w:rsid w:val="00CA6C8A"/>
    <w:rsid w:val="00D02B97"/>
    <w:rsid w:val="00D6047C"/>
    <w:rsid w:val="00D6488A"/>
    <w:rsid w:val="00D669E7"/>
    <w:rsid w:val="00D74C4E"/>
    <w:rsid w:val="00D8030D"/>
    <w:rsid w:val="00D8429D"/>
    <w:rsid w:val="00DA6968"/>
    <w:rsid w:val="00DB6ECE"/>
    <w:rsid w:val="00E13490"/>
    <w:rsid w:val="00E57508"/>
    <w:rsid w:val="00E60FC0"/>
    <w:rsid w:val="00E70E5C"/>
    <w:rsid w:val="00E71492"/>
    <w:rsid w:val="00E96970"/>
    <w:rsid w:val="00ED1B30"/>
    <w:rsid w:val="00EE1EC6"/>
    <w:rsid w:val="00F363B4"/>
    <w:rsid w:val="00F501B5"/>
    <w:rsid w:val="00F5634C"/>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387F46"/>
    <w:rPr>
      <w:color w:val="808080"/>
      <w:bdr w:space="0" w:sz="0" w:color="auto" w:val="none"/>
      <w:shd w:fill="auto" w:color="auto" w:val="clear"/>
    </w:rPr>
  </w:style>
  <w:style w:customStyle="true" w:styleId="eSPISCCParagraphDefaultFont" w:type="character">
    <w:name w:val="eSPIS_CC_Paragraph Default Font"/>
    <w:basedOn w:val="Zadanifontodlomka"/>
    <w:rsid w:val="00387F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7F4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7F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7F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387F46"/>
    <w:rPr>
      <w:color w:val="808080"/>
      <w:bdr w:color="auto" w:space="0" w:sz="0" w:val="none"/>
      <w:shd w:color="auto" w:fill="auto" w:val="clear"/>
    </w:rPr>
  </w:style>
  <w:style w:customStyle="1" w:styleId="eSPISCCParagraphDefaultFont" w:type="character">
    <w:name w:val="eSPIS_CC_Paragraph Default Font"/>
    <w:basedOn w:val="Zadanifontodlomka"/>
    <w:rsid w:val="00387F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7F4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7F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7F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LOS ARS d.o.o. zastupanog po punomoćniku SUNČICA RAŠIĆ-AJKUNIĆ</izvorni_sadrzaj>
    <derivirana_varijabla naziv="DomainObject.Predmet.ProtustrankaFormated_1">  LOS ARS d.o.o. zastupanog po punomoćniku SUNČICA RAŠIĆ-AJKUNIĆ</derivirana_varijabla>
  </DomainObject.Predmet.ProtustrankaFormated>
  <DomainObject.Predmet.ProtustrankaFormatedOIB>
    <izvorni_sadrzaj>  LOS ARS d.o.o., OIB 09585391520 zastupanog po punomoćniku SUNČICA RAŠIĆ-AJKUNIĆ</izvorni_sadrzaj>
    <derivirana_varijabla naziv="DomainObject.Predmet.ProtustrankaFormatedOIB_1">  LOS ARS d.o.o., OIB 09585391520 zastupanog po punomoćniku SUNČICA RAŠIĆ-AJKUNIĆ</derivirana_varijabla>
  </DomainObject.Predmet.ProtustrankaFormatedOIB>
  <DomainObject.Predmet.ProtustrankaFormatedWithAdress>
    <izvorni_sadrzaj> LOS ARS d.o.o., Ante i Davida Starčevića 43, 10450 Jastrebarsko zastupanog po punomoćniku SUNČICA RAŠIĆ-AJKUNIĆ</izvorni_sadrzaj>
    <derivirana_varijabla naziv="DomainObject.Predmet.ProtustrankaFormatedWithAdress_1"> LOS ARS d.o.o., Ante i Davida Starčevića 43, 10450 Jastrebarsko zastupanog po punomoćniku SUNČICA RAŠIĆ-AJKUNIĆ</derivirana_varijabla>
  </DomainObject.Predmet.ProtustrankaFormatedWithAdress>
  <DomainObject.Predmet.ProtustrankaFormatedWithAdressOIB>
    <izvorni_sadrzaj> LOS ARS d.o.o., OIB 09585391520, Ante i Davida Starčevića 43, 10450 Jastrebarsko zastupanog po punomoćniku SUNČICA RAŠIĆ-AJKUNIĆ</izvorni_sadrzaj>
    <derivirana_varijabla naziv="DomainObject.Predmet.ProtustrankaFormatedWithAdressOIB_1"> LOS ARS d.o.o., OIB 09585391520, Ante i Davida Starčevića 43, 10450 Jastrebarsko zastupanog po punomoćniku SUNČICA RAŠIĆ-AJKUNIĆ</derivirana_varijabla>
  </DomainObject.Predmet.ProtustrankaFormatedWithAdressOIB>
  <DomainObject.Predmet.ProtustrankaWithAdress>
    <izvorni_sadrzaj>LOS ARS d.o.o. Ante i Davida Starčevića 43, 10450 Jastrebarsko</izvorni_sadrzaj>
    <derivirana_varijabla naziv="DomainObject.Predmet.ProtustrankaWithAdress_1">LOS ARS d.o.o. Ante i Davida Starčevića 43, 10450 Jastrebarsko</derivirana_varijabla>
  </DomainObject.Predmet.ProtustrankaWithAdress>
  <DomainObject.Predmet.ProtustrankaWithAdressOIB>
    <izvorni_sadrzaj>LOS ARS d.o.o., OIB 09585391520, Ante i Davida Starčevića 43, 10450 Jastrebarsko</izvorni_sadrzaj>
    <derivirana_varijabla naziv="DomainObject.Predmet.ProtustrankaWithAdressOIB_1">LOS ARS d.o.o., OIB 09585391520, Ante i Davida Starčevića 43, 10450 Jastrebarsko</derivirana_varijabla>
  </DomainObject.Predmet.ProtustrankaWithAdressOIB>
  <DomainObject.Predmet.ProtustrankaNazivFormated>
    <izvorni_sadrzaj>LOS ARS d.o.o.</izvorni_sadrzaj>
    <derivirana_varijabla naziv="DomainObject.Predmet.ProtustrankaNazivFormated_1">LOS ARS d.o.o.</derivirana_varijabla>
  </DomainObject.Predmet.ProtustrankaNazivFormated>
  <DomainObject.Predmet.ProtustrankaNazivFormatedOIB>
    <izvorni_sadrzaj>LOS ARS d.o.o., OIB 09585391520</izvorni_sadrzaj>
    <derivirana_varijabla naziv="DomainObject.Predmet.ProtustrankaNazivFormatedOIB_1">LOS ARS d.o.o., OIB 09585391520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LOS ARS d.o.o. zastupanog po punomoćniku SUNČICA RAŠIĆ-AJKUNIĆ</item>
    </izvorni_sadrzaj>
    <derivirana_varijabla naziv="DomainObject.Predmet.ProtuStrankaListFormated_1">
      <item>LOS ARS d.o.o. zastupanog po punomoćniku SUNČICA RAŠIĆ-AJKUNIĆ</item>
    </derivirana_varijabla>
  </DomainObject.Predmet.ProtuStrankaListFormated>
  <DomainObject.Predmet.ProtuStrankaListFormatedOIB>
    <izvorni_sadrzaj>
      <item>LOS ARS d.o.o., OIB 09585391520 zastupanog po punomoćniku SUNČICA RAŠIĆ-AJKUNIĆ</item>
    </izvorni_sadrzaj>
    <derivirana_varijabla naziv="DomainObject.Predmet.ProtuStrankaListFormatedOIB_1">
      <item>LOS ARS d.o.o., OIB 09585391520 zastupanog po punomoćniku SUNČICA RAŠIĆ-AJKUNIĆ</item>
    </derivirana_varijabla>
  </DomainObject.Predmet.ProtuStrankaListFormatedOIB>
  <DomainObject.Predmet.ProtuStrankaListFormatedWithAdress>
    <izvorni_sadrzaj>
      <item>LOS ARS d.o.o., Ante i Davida Starčevića 43, 10450 Jastrebarsko zastupanog po punomoćniku SUNČICA RAŠIĆ-AJKUNIĆ</item>
    </izvorni_sadrzaj>
    <derivirana_varijabla naziv="DomainObject.Predmet.ProtuStrankaListFormatedWithAdress_1">
      <item>LOS ARS d.o.o., Ante i Davida Starčevića 43, 10450 Jastrebarsko zastupanog po punomoćniku SUNČICA RAŠIĆ-AJKUNIĆ</item>
    </derivirana_varijabla>
  </DomainObject.Predmet.ProtuStrankaListFormatedWithAdress>
  <DomainObject.Predmet.ProtuStrankaListFormatedWithAdressOIB>
    <izvorni_sadrzaj>
      <item>LOS ARS d.o.o., OIB 09585391520, Ante i Davida Starčevića 43, 10450 Jastrebarsko zastupanog po punomoćniku SUNČICA RAŠIĆ-AJKUNIĆ</item>
    </izvorni_sadrzaj>
    <derivirana_varijabla naziv="DomainObject.Predmet.ProtuStrankaListFormatedWithAdressOIB_1">
      <item>LOS ARS d.o.o., OIB 09585391520, Ante i Davida Starčevića 43, 10450 Jastrebarsko zastupanog po punomoćniku SUNČICA RAŠIĆ-AJKUNIĆ</item>
    </derivirana_varijabla>
  </DomainObject.Predmet.ProtuStrankaListFormatedWithAdressOIB>
  <DomainObject.Predmet.ProtuStrankaListNazivFormated>
    <izvorni_sadrzaj>
      <item>LOS ARS d.o.o.</item>
    </izvorni_sadrzaj>
    <derivirana_varijabla naziv="DomainObject.Predmet.ProtuStrankaListNazivFormated_1">
      <item>LOS ARS d.o.o.</item>
    </derivirana_varijabla>
  </DomainObject.Predmet.ProtuStrankaListNazivFormated>
  <DomainObject.Predmet.ProtuStrankaListNazivFormatedOIB>
    <izvorni_sadrzaj>
      <item>LOS ARS d.o.o., OIB 09585391520</item>
    </izvorni_sadrzaj>
    <derivirana_varijabla naziv="DomainObject.Predmet.ProtuStrankaListNazivFormatedOIB_1">
      <item>LOS ARS d.o.o., OIB 09585391520</item>
    </derivirana_varijabla>
  </DomainObject.Predmet.ProtuStrankaListNazivFormatedOIB>
  <DomainObject.Predmet.OstaliListFormated>
    <izvorni_sadrzaj>
      <item>SUNČICA RAŠIĆ-AJKUNIĆ punomoćnik sudionika u postupku LOS ARS d.o.o.</item>
    </izvorni_sadrzaj>
    <derivirana_varijabla naziv="DomainObject.Predmet.OstaliListFormated_1">
      <item>SUNČICA RAŠIĆ-AJKUNIĆ punomoćnik sudionika u postupku LOS ARS d.o.o.</item>
    </derivirana_varijabla>
  </DomainObject.Predmet.OstaliListFormated>
  <DomainObject.Predmet.OstaliListFormatedOIB>
    <izvorni_sadrzaj>
      <item>SUNČICA RAŠIĆ-AJKUNIĆ, OIB 66386838864 punomoćnik sudionika u postupku LOS ARS d.o.o.</item>
    </izvorni_sadrzaj>
    <derivirana_varijabla naziv="DomainObject.Predmet.OstaliListFormatedOIB_1">
      <item>SUNČICA RAŠIĆ-AJKUNIĆ, OIB 66386838864 punomoćnik sudionika u postupku LOS ARS d.o.o.</item>
    </derivirana_varijabla>
  </DomainObject.Predmet.OstaliListFormatedOIB>
  <DomainObject.Predmet.OstaliListFormatedWithAdress>
    <izvorni_sadrzaj>
      <item>SUNČICA RAŠIĆ-AJKUNIĆ, ANTE I DAVIDA STARČEVIĆA 43, 10450 Jastrebarsko punomoćnik sudionika u postupku LOS ARS d.o.o.</item>
    </izvorni_sadrzaj>
    <derivirana_varijabla naziv="DomainObject.Predmet.OstaliListFormatedWithAdress_1">
      <item>SUNČICA RAŠIĆ-AJKUNIĆ, ANTE I DAVIDA STARČEVIĆA 43, 10450 Jastrebarsko punomoćnik sudionika u postupku LOS ARS d.o.o.</item>
    </derivirana_varijabla>
  </DomainObject.Predmet.OstaliListFormatedWithAdress>
  <DomainObject.Predmet.OstaliListFormatedWithAdressOIB>
    <izvorni_sadrzaj>
      <item>SUNČICA RAŠIĆ-AJKUNIĆ, OIB 66386838864, ANTE I DAVIDA STARČEVIĆA 43, 10450 Jastrebarsko punomoćnik sudionika u postupku LOS ARS d.o.o.</item>
    </izvorni_sadrzaj>
    <derivirana_varijabla naziv="DomainObject.Predmet.OstaliListFormatedWithAdressOIB_1">
      <item>SUNČICA RAŠIĆ-AJKUNIĆ, OIB 66386838864, ANTE I DAVIDA STARČEVIĆA 43, 10450 Jastrebarsko punomoćnik sudionika u postupku LOS ARS d.o.o.</item>
    </derivirana_varijabla>
  </DomainObject.Predmet.OstaliListFormatedWithAdressOIB>
  <DomainObject.Predmet.OstaliListNazivFormated>
    <izvorni_sadrzaj>
      <item>SUNČICA RAŠIĆ-AJKUNIĆ</item>
    </izvorni_sadrzaj>
    <derivirana_varijabla naziv="DomainObject.Predmet.OstaliListNazivFormated_1">
      <item>SUNČICA RAŠIĆ-AJKUNIĆ</item>
    </derivirana_varijabla>
  </DomainObject.Predmet.OstaliListNazivFormated>
  <DomainObject.Predmet.OstaliListNazivFormatedOIB>
    <izvorni_sadrzaj>
      <item>SUNČICA RAŠIĆ-AJKUNIĆ, OIB 66386838864</item>
    </izvorni_sadrzaj>
    <derivirana_varijabla naziv="DomainObject.Predmet.OstaliListNazivFormatedOIB_1">
      <item>SUNČICA RAŠIĆ-AJKUNIĆ, OIB 66386838864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LOS ARS d.o.o.</izvorni_sadrzaj>
    <derivirana_varijabla naziv="DomainObject.Predmet.ProtustrankaIDrugi_1">LOS 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LOS ARS d.o.o., OIB 09585391520, Ante i Davida Starčevića 43, 10450 Jastrebarsko</izvorni_sadrzaj>
    <derivirana_varijabla naziv="DomainObject.Predmet.ProtustrankaIDrugiAdressOIB_1">LOS ARS d.o.o., OIB 09585391520, Ante i Davida Starčevića 43,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LOS ARS d.o.o.</item>
      <item>FINA Regionalni centar Zagreb</item>
      <item>SUNČICA RAŠIĆ-AJKUNIĆ</item>
    </izvorni_sadrzaj>
    <derivirana_varijabla naziv="DomainObject.Predmet.SudioniciListNaziv_1">
      <item>LOS ARS d.o.o.</item>
      <item>FINA Regionalni centar Zagreb</item>
      <item>SUNČICA RAŠIĆ-AJKUNIĆ</item>
    </derivirana_varijabla>
  </DomainObject.Predmet.SudioniciListNaziv>
  <DomainObject.Predmet.SudioniciListAdressOIB>
    <izvorni_sadrzaj>
      <item>LOS ARS d.o.o., OIB 09585391520, Ante i Davida Starčevića 43,10450 Jastrebarsko</item>
      <item>FINA Regionalni centar Zagreb, OIB 85821130368, Trg svibanjskih žrtava 1995. 1,10000 Zagreb</item>
      <item>SUNČICA RAŠIĆ-AJKUNIĆ, OIB 66386838864, ANTE I DAVIDA STARČEVIĆA 43,10450 Jastrebarsko</item>
    </izvorni_sadrzaj>
    <derivirana_varijabla naziv="DomainObject.Predmet.SudioniciListAdressOIB_1">
      <item>LOS ARS d.o.o., OIB 09585391520, Ante i Davida Starčevića 43,10450 Jastrebarsko</item>
      <item>FINA Regionalni centar Zagreb, OIB 85821130368, Trg svibanjskih žrtava 1995. 1,10000 Zagreb</item>
      <item>SUNČICA RAŠIĆ-AJKUNIĆ, OIB 66386838864, ANTE I DAVIDA STARČEVIĆA 43,10450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09585391520</item>
      <item>, OIB 85821130368</item>
      <item>, OIB 66386838864</item>
    </izvorni_sadrzaj>
    <derivirana_varijabla naziv="DomainObject.Predmet.SudioniciListNazivOIB_1">
      <item>, OIB 09585391520</item>
      <item>, OIB 85821130368</item>
      <item>, OIB 66386838864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5203</properties:Characters>
  <properties:Lines>124</properties:Lines>
  <properties:Paragraphs>52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2018-04-17T10:25:00Z</dcterms:created>
  <dc:creator>Tamara Hržić</dc:creator>
  <cp:lastModifiedBy>Mirjana Gašparić</cp:lastModifiedBy>
  <cp:lastPrinted>2018-04-18T06:46:00Z</cp:lastPrinted>
  <dcterms:modified xmlns:xsi="http://www.w3.org/2001/XMLSchema-instance" xsi:type="dcterms:W3CDTF">2018-04-18T06:46:00Z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(St-52-18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