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8823" w14:paraId="ea48823" w:rsidRDefault="00DE453A" w:rsidR="00814EEE" w:rsidRPr="00384F83">
      <w:pPr>
        <w15:collapsed w:val="false"/>
        <w:rPr>
          <w:sz w:val="22"/>
          <w:szCs w:val="22"/>
        </w:rPr>
      </w:pPr>
      <w:bookmarkStart w:name="_GoBack" w:id="0"/>
      <w:bookmarkEnd w:id="0"/>
      <w:r w:rsidRPr="00384F83">
        <w:rPr>
          <w:sz w:val="22"/>
          <w:szCs w:val="22"/>
        </w:rPr>
        <w:t xml:space="preserve">Nadležni trgovački sud:     </w:t>
      </w:r>
      <w:r w:rsidRPr="00384F83">
        <w:rPr>
          <w:b/>
          <w:sz w:val="22"/>
          <w:szCs w:val="22"/>
        </w:rPr>
        <w:t>TRGOVAČKI SUD U VARAŽDINU</w:t>
      </w:r>
    </w:p>
    <w:p w:rsidRDefault="00DE453A" w:rsidP="00F658B1" w:rsidR="00F658B1" w:rsidRPr="00DE453A">
      <w:pPr>
        <w:rPr>
          <w:b/>
        </w:rPr>
      </w:pPr>
      <w:r w:rsidRPr="00384F83">
        <w:rPr>
          <w:sz w:val="22"/>
          <w:szCs w:val="22"/>
        </w:rPr>
        <w:t xml:space="preserve">Poslovni broj spisa:            </w:t>
      </w:r>
      <w:r w:rsidR="00F658B1" w:rsidRPr="00DE453A">
        <w:rPr>
          <w:b/>
        </w:rPr>
        <w:t>St-</w:t>
      </w:r>
      <w:r w:rsidR="00F658B1">
        <w:rPr>
          <w:b/>
        </w:rPr>
        <w:t>253/16</w:t>
      </w:r>
    </w:p>
    <w:p w:rsidRDefault="00F658B1" w:rsidP="00F658B1" w:rsidR="00F658B1" w:rsidRPr="00DE453A">
      <w:pPr>
        <w:rPr>
          <w:b/>
        </w:rPr>
      </w:pPr>
      <w:r>
        <w:t xml:space="preserve">Dužnik:                           </w:t>
      </w:r>
      <w:r>
        <w:rPr>
          <w:b/>
        </w:rPr>
        <w:t>JERO d.o.o. u stečaju, Trnovec Bartolovečki, Varaždinska 82</w:t>
      </w:r>
    </w:p>
    <w:p w:rsidRDefault="00F658B1" w:rsidP="00F658B1" w:rsidR="00F658B1" w:rsidRPr="00DE453A">
      <w:pPr>
        <w:rPr>
          <w:b/>
        </w:rPr>
      </w:pPr>
      <w:r w:rsidRPr="00DE453A">
        <w:rPr>
          <w:b/>
        </w:rPr>
        <w:t xml:space="preserve">                                     </w:t>
      </w:r>
      <w:r>
        <w:rPr>
          <w:b/>
        </w:rPr>
        <w:t xml:space="preserve"> </w:t>
      </w:r>
      <w:r w:rsidRPr="00DE453A">
        <w:rPr>
          <w:b/>
        </w:rPr>
        <w:t xml:space="preserve"> OIB: </w:t>
      </w:r>
      <w:r>
        <w:rPr>
          <w:b/>
        </w:rPr>
        <w:t>22764323186</w:t>
      </w:r>
    </w:p>
    <w:p w:rsidRDefault="00561551" w:rsidP="00561551" w:rsidR="00561551">
      <w:pPr>
        <w:rPr>
          <w:b/>
          <w:sz w:val="22"/>
          <w:szCs w:val="22"/>
        </w:rPr>
      </w:pPr>
    </w:p>
    <w:p w:rsidRDefault="001419D9" w:rsidP="00561551" w:rsidR="001419D9">
      <w:pPr>
        <w:rPr>
          <w:b/>
          <w:sz w:val="22"/>
          <w:szCs w:val="22"/>
        </w:rPr>
      </w:pPr>
    </w:p>
    <w:p w:rsidRDefault="001419D9" w:rsidP="00561551" w:rsidR="001419D9">
      <w:pPr>
        <w:rPr>
          <w:b/>
          <w:sz w:val="22"/>
          <w:szCs w:val="22"/>
        </w:rPr>
      </w:pPr>
    </w:p>
    <w:p w:rsidRDefault="001419D9" w:rsidP="00561551" w:rsidR="001419D9" w:rsidRPr="00384F83">
      <w:pPr>
        <w:rPr>
          <w:b/>
          <w:sz w:val="22"/>
          <w:szCs w:val="22"/>
        </w:rPr>
      </w:pPr>
    </w:p>
    <w:p w:rsidRDefault="00DE453A" w:rsidP="00DE453A" w:rsidR="00DE453A" w:rsidRPr="00384F83">
      <w:pPr>
        <w:jc w:val="center"/>
        <w:rPr>
          <w:b/>
          <w:sz w:val="22"/>
          <w:szCs w:val="22"/>
        </w:rPr>
      </w:pPr>
      <w:r w:rsidRPr="00384F83">
        <w:rPr>
          <w:b/>
          <w:sz w:val="22"/>
          <w:szCs w:val="22"/>
        </w:rPr>
        <w:t>TABLICA PRIJAVLJENIH TRAŽBINA</w:t>
      </w:r>
      <w:r w:rsidR="0060550B" w:rsidRPr="00384F83">
        <w:rPr>
          <w:b/>
          <w:sz w:val="22"/>
          <w:szCs w:val="22"/>
        </w:rPr>
        <w:t xml:space="preserve"> VJEROVNIKA</w:t>
      </w:r>
    </w:p>
    <w:p w:rsidRDefault="00B02E5D" w:rsidP="00DE453A" w:rsidR="0060550B" w:rsidRPr="00384F83">
      <w:pPr>
        <w:jc w:val="center"/>
        <w:rPr>
          <w:b/>
          <w:sz w:val="22"/>
          <w:szCs w:val="22"/>
        </w:rPr>
      </w:pPr>
      <w:r w:rsidRPr="00384F83">
        <w:rPr>
          <w:b/>
          <w:sz w:val="22"/>
          <w:szCs w:val="22"/>
        </w:rPr>
        <w:t>2</w:t>
      </w:r>
      <w:r w:rsidR="0060550B" w:rsidRPr="00384F83">
        <w:rPr>
          <w:b/>
          <w:sz w:val="22"/>
          <w:szCs w:val="22"/>
        </w:rPr>
        <w:t>. VIŠEG ISPLATNOG REDA</w:t>
      </w:r>
    </w:p>
    <w:p w:rsidRDefault="00DE453A" w:rsidP="00DE453A" w:rsidR="00DE453A">
      <w:pPr>
        <w:jc w:val="center"/>
        <w:rPr>
          <w:b/>
        </w:rPr>
      </w:pPr>
    </w:p>
    <w:p w:rsidRDefault="001419D9" w:rsidP="00DE453A" w:rsidR="001419D9" w:rsidRPr="00DE453A">
      <w:pPr>
        <w:jc w:val="center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916"/>
        <w:gridCol w:w="1360"/>
        <w:gridCol w:w="1319"/>
        <w:gridCol w:w="1305"/>
        <w:gridCol w:w="1145"/>
        <w:gridCol w:w="1543"/>
        <w:gridCol w:w="1151"/>
        <w:gridCol w:w="968"/>
        <w:gridCol w:w="861"/>
        <w:gridCol w:w="1247"/>
        <w:gridCol w:w="666"/>
      </w:tblGrid>
      <w:tr w:rsidR="00B02E5D">
        <w:tc>
          <w:tcPr>
            <w:tcW w:type="dxa" w:w="916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Red.br. </w:t>
            </w:r>
          </w:p>
        </w:tc>
        <w:tc>
          <w:tcPr>
            <w:tcW w:type="dxa" w:w="1360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 i prezime/ tvrtka ili naziv vjerovnika</w:t>
            </w:r>
          </w:p>
        </w:tc>
        <w:tc>
          <w:tcPr>
            <w:tcW w:type="dxa" w:w="1319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305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type="dxa" w:w="1145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1543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tražbine</w:t>
            </w:r>
          </w:p>
        </w:tc>
        <w:tc>
          <w:tcPr>
            <w:tcW w:type="dxa" w:w="1151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 priznate tražbine </w:t>
            </w:r>
          </w:p>
        </w:tc>
        <w:tc>
          <w:tcPr>
            <w:tcW w:type="dxa" w:w="968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861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 ospor</w:t>
            </w:r>
            <w:r w:rsidR="00AE1BA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tražbine</w:t>
            </w:r>
          </w:p>
        </w:tc>
        <w:tc>
          <w:tcPr>
            <w:tcW w:type="dxa" w:w="1247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Oznaka ovršne isprave ako se tražb. zasn</w:t>
            </w:r>
            <w:r w:rsidR="001419D9">
              <w:rPr>
                <w:sz w:val="20"/>
                <w:szCs w:val="20"/>
              </w:rPr>
              <w:t>iva</w:t>
            </w:r>
            <w:r>
              <w:rPr>
                <w:sz w:val="20"/>
                <w:szCs w:val="20"/>
              </w:rPr>
              <w:t xml:space="preserve"> na ovrš. ispravi</w:t>
            </w:r>
          </w:p>
        </w:tc>
        <w:tc>
          <w:tcPr>
            <w:tcW w:type="dxa" w:w="454"/>
          </w:tcPr>
          <w:p w:rsidRDefault="00B02E5D" w:rsidP="00DE453A" w:rsidR="00B02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 </w:t>
            </w:r>
          </w:p>
        </w:tc>
      </w:tr>
      <w:tr w:rsidR="00B02E5D">
        <w:tc>
          <w:tcPr>
            <w:tcW w:type="dxa" w:w="916"/>
          </w:tcPr>
          <w:p w:rsidRDefault="00B02E5D" w:rsidP="00680788" w:rsidR="00B02E5D" w:rsidRPr="00DE4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360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financija, Porezna uprava</w:t>
            </w:r>
          </w:p>
        </w:tc>
        <w:tc>
          <w:tcPr>
            <w:tcW w:type="dxa" w:w="1319"/>
          </w:tcPr>
          <w:p w:rsidRDefault="00561551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305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dxa" w:w="1145"/>
          </w:tcPr>
          <w:p w:rsidRDefault="00F658B1" w:rsidP="00561551" w:rsidR="00B02E5D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77.841,39</w:t>
            </w:r>
          </w:p>
        </w:tc>
        <w:tc>
          <w:tcPr>
            <w:tcW w:type="dxa" w:w="1543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Izlist stanja dugov</w:t>
            </w:r>
            <w:r w:rsidR="001419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, </w:t>
            </w:r>
            <w:r w:rsidR="00736666">
              <w:rPr>
                <w:sz w:val="20"/>
                <w:szCs w:val="20"/>
              </w:rPr>
              <w:t xml:space="preserve"> </w:t>
            </w:r>
            <w:r w:rsidR="00AE1BAD">
              <w:rPr>
                <w:sz w:val="20"/>
                <w:szCs w:val="20"/>
              </w:rPr>
              <w:t xml:space="preserve"> </w:t>
            </w:r>
            <w:r w:rsidR="00F658B1">
              <w:rPr>
                <w:sz w:val="20"/>
                <w:szCs w:val="20"/>
              </w:rPr>
              <w:t>PDV, porez na dobit član</w:t>
            </w:r>
            <w:r w:rsidR="001419D9">
              <w:rPr>
                <w:sz w:val="20"/>
                <w:szCs w:val="20"/>
              </w:rPr>
              <w:t>.</w:t>
            </w:r>
            <w:r w:rsidR="00F658B1">
              <w:rPr>
                <w:sz w:val="20"/>
                <w:szCs w:val="20"/>
              </w:rPr>
              <w:t xml:space="preserve"> HGK  i ost.</w:t>
            </w:r>
          </w:p>
        </w:tc>
        <w:tc>
          <w:tcPr>
            <w:tcW w:type="dxa" w:w="1151"/>
          </w:tcPr>
          <w:p w:rsidRDefault="00F658B1" w:rsidP="00561551" w:rsidR="00B02E5D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77.841,39</w:t>
            </w:r>
          </w:p>
        </w:tc>
        <w:tc>
          <w:tcPr>
            <w:tcW w:type="dxa" w:w="968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61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47"/>
          </w:tcPr>
          <w:p w:rsidRDefault="00F658B1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</w:t>
            </w:r>
          </w:p>
        </w:tc>
        <w:tc>
          <w:tcPr>
            <w:tcW w:type="dxa" w:w="454"/>
          </w:tcPr>
          <w:p w:rsidRDefault="00BD6BA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65,2</w:t>
            </w:r>
            <w:r w:rsidR="00644E3B">
              <w:rPr>
                <w:sz w:val="20"/>
                <w:szCs w:val="20"/>
              </w:rPr>
              <w:t>6</w:t>
            </w:r>
          </w:p>
        </w:tc>
      </w:tr>
      <w:tr w:rsidR="00B02E5D">
        <w:tc>
          <w:tcPr>
            <w:tcW w:type="dxa" w:w="916"/>
          </w:tcPr>
          <w:p w:rsidRDefault="00F658B1" w:rsidP="00680788" w:rsidR="00B02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1360"/>
          </w:tcPr>
          <w:p w:rsidRDefault="00F658B1" w:rsidP="00DE453A" w:rsidR="00B02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Koprivnica parking d.o.o.</w:t>
            </w:r>
          </w:p>
        </w:tc>
        <w:tc>
          <w:tcPr>
            <w:tcW w:type="dxa" w:w="1319"/>
          </w:tcPr>
          <w:p w:rsidRDefault="00F658B1" w:rsidP="00DE453A" w:rsidR="00B02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42713175359</w:t>
            </w:r>
          </w:p>
        </w:tc>
        <w:tc>
          <w:tcPr>
            <w:tcW w:type="dxa" w:w="1305"/>
          </w:tcPr>
          <w:p w:rsidRDefault="00F658B1" w:rsidP="00DE453A" w:rsidR="00B02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Koprivnica, Gornji Banovec 19</w:t>
            </w:r>
          </w:p>
        </w:tc>
        <w:tc>
          <w:tcPr>
            <w:tcW w:type="dxa" w:w="1145"/>
          </w:tcPr>
          <w:p w:rsidRDefault="00F658B1" w:rsidP="00B02E5D" w:rsidR="00B02E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  <w:tc>
          <w:tcPr>
            <w:tcW w:type="dxa" w:w="1543"/>
          </w:tcPr>
          <w:p w:rsidRDefault="00F658B1" w:rsidP="00DE453A" w:rsidR="00B02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Dug za dnevnu kartu, Izvadak iz poslovnih knjiga</w:t>
            </w:r>
          </w:p>
        </w:tc>
        <w:tc>
          <w:tcPr>
            <w:tcW w:type="dxa" w:w="1151"/>
          </w:tcPr>
          <w:p w:rsidRDefault="00F658B1" w:rsidP="00B02E5D" w:rsidR="00B02E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  <w:tc>
          <w:tcPr>
            <w:tcW w:type="dxa" w:w="968"/>
          </w:tcPr>
          <w:p w:rsidRDefault="00B02E5D" w:rsidP="00DE453A" w:rsidR="00B02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61"/>
          </w:tcPr>
          <w:p w:rsidRDefault="00B02E5D" w:rsidP="00DE453A" w:rsidR="00B02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47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54"/>
          </w:tcPr>
          <w:p w:rsidRDefault="00BD6BAD" w:rsidP="00DE453A" w:rsidR="00B02E5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</w:tr>
      <w:tr w:rsidR="001C7872">
        <w:tc>
          <w:tcPr>
            <w:tcW w:type="dxa" w:w="916"/>
          </w:tcPr>
          <w:p w:rsidRDefault="00F658B1" w:rsidP="00680788" w:rsidR="001C7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1360"/>
          </w:tcPr>
          <w:p w:rsidRDefault="00F658B1" w:rsidP="00DE453A" w:rsidR="001C7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telekom d.d.</w:t>
            </w:r>
          </w:p>
        </w:tc>
        <w:tc>
          <w:tcPr>
            <w:tcW w:type="dxa" w:w="1319"/>
          </w:tcPr>
          <w:p w:rsidRDefault="00F658B1" w:rsidP="00DE453A" w:rsidR="001C7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81793146560</w:t>
            </w:r>
          </w:p>
        </w:tc>
        <w:tc>
          <w:tcPr>
            <w:tcW w:type="dxa" w:w="1305"/>
          </w:tcPr>
          <w:p w:rsidRDefault="00F658B1" w:rsidP="00DE453A" w:rsidR="001C7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Frangeša Mihanovića 9, Zagreb</w:t>
            </w:r>
          </w:p>
        </w:tc>
        <w:tc>
          <w:tcPr>
            <w:tcW w:type="dxa" w:w="1145"/>
          </w:tcPr>
          <w:p w:rsidRDefault="00F658B1" w:rsidP="00B02E5D" w:rsidR="001C78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8.388,60</w:t>
            </w:r>
          </w:p>
        </w:tc>
        <w:tc>
          <w:tcPr>
            <w:tcW w:type="dxa" w:w="1543"/>
          </w:tcPr>
          <w:p w:rsidRDefault="00F658B1" w:rsidP="00DE453A" w:rsidR="001C7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Rješenja o ovrsi, Izvod iz poslovnih knjiga</w:t>
            </w:r>
          </w:p>
        </w:tc>
        <w:tc>
          <w:tcPr>
            <w:tcW w:type="dxa" w:w="1151"/>
          </w:tcPr>
          <w:p w:rsidRDefault="00F658B1" w:rsidP="00B02E5D" w:rsidR="001C78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8.388,60</w:t>
            </w:r>
          </w:p>
        </w:tc>
        <w:tc>
          <w:tcPr>
            <w:tcW w:type="dxa" w:w="968"/>
          </w:tcPr>
          <w:p w:rsidRDefault="001C7872" w:rsidP="00DE453A" w:rsidR="001C78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61"/>
          </w:tcPr>
          <w:p w:rsidRDefault="001C7872" w:rsidP="00DE453A" w:rsidR="001C78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47"/>
          </w:tcPr>
          <w:p w:rsidRDefault="00F658B1" w:rsidP="00DE453A" w:rsidR="001C787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Rješenja o ovrsi za iznos od 6.639,34 kn</w:t>
            </w:r>
          </w:p>
        </w:tc>
        <w:tc>
          <w:tcPr>
            <w:tcW w:type="dxa" w:w="454"/>
          </w:tcPr>
          <w:p w:rsidRDefault="00BD6BAD" w:rsidP="00DE453A" w:rsidR="001C787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7,02</w:t>
            </w:r>
          </w:p>
        </w:tc>
      </w:tr>
      <w:tr w:rsidR="00AE1BAD">
        <w:tc>
          <w:tcPr>
            <w:tcW w:type="dxa" w:w="916"/>
          </w:tcPr>
          <w:p w:rsidRDefault="00F658B1" w:rsidP="00680788" w:rsidR="00AE1B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1360"/>
          </w:tcPr>
          <w:p w:rsidRDefault="00F658B1" w:rsidP="00DE453A" w:rsidR="00AE1B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UNIQUA osiguranje d.o.o.</w:t>
            </w:r>
          </w:p>
        </w:tc>
        <w:tc>
          <w:tcPr>
            <w:tcW w:type="dxa" w:w="1319"/>
          </w:tcPr>
          <w:p w:rsidRDefault="000E7488" w:rsidP="00DE453A" w:rsidR="00AE1B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75665455333</w:t>
            </w:r>
          </w:p>
        </w:tc>
        <w:tc>
          <w:tcPr>
            <w:tcW w:type="dxa" w:w="1305"/>
          </w:tcPr>
          <w:p w:rsidRDefault="000E7488" w:rsidP="00DE453A" w:rsidR="00AE1B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Planinska 13A, Zagreb</w:t>
            </w:r>
          </w:p>
        </w:tc>
        <w:tc>
          <w:tcPr>
            <w:tcW w:type="dxa" w:w="1145"/>
          </w:tcPr>
          <w:p w:rsidRDefault="000E7488" w:rsidP="00B02E5D" w:rsidR="00AE1B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3.401,73</w:t>
            </w:r>
          </w:p>
        </w:tc>
        <w:tc>
          <w:tcPr>
            <w:tcW w:type="dxa" w:w="1543"/>
          </w:tcPr>
          <w:p w:rsidRDefault="000E7488" w:rsidP="00DE453A" w:rsidR="00AE1B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ovrsi, obračun kamata</w:t>
            </w:r>
          </w:p>
        </w:tc>
        <w:tc>
          <w:tcPr>
            <w:tcW w:type="dxa" w:w="1151"/>
          </w:tcPr>
          <w:p w:rsidRDefault="000E7488" w:rsidP="00B02E5D" w:rsidR="00AE1B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3.401,73</w:t>
            </w:r>
          </w:p>
        </w:tc>
        <w:tc>
          <w:tcPr>
            <w:tcW w:type="dxa" w:w="968"/>
          </w:tcPr>
          <w:p w:rsidRDefault="00AE1BAD" w:rsidP="00DE453A" w:rsidR="00AE1B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61"/>
          </w:tcPr>
          <w:p w:rsidRDefault="00AE1BAD" w:rsidP="00DE453A" w:rsidR="00AE1B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47"/>
          </w:tcPr>
          <w:p w:rsidRDefault="000E7488" w:rsidP="00DE453A" w:rsidR="00AE1BA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</w:t>
            </w:r>
          </w:p>
        </w:tc>
        <w:tc>
          <w:tcPr>
            <w:tcW w:type="dxa" w:w="454"/>
          </w:tcPr>
          <w:p w:rsidRDefault="00BD6BAD" w:rsidP="00DE453A" w:rsidR="00AE1BA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2,85</w:t>
            </w:r>
          </w:p>
        </w:tc>
      </w:tr>
      <w:tr w:rsidR="000E7488">
        <w:tc>
          <w:tcPr>
            <w:tcW w:type="dxa" w:w="916"/>
          </w:tcPr>
          <w:p w:rsidRDefault="000E7488" w:rsidP="00680788" w:rsidR="000E7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1360"/>
          </w:tcPr>
          <w:p w:rsidRDefault="000E7488" w:rsidP="00DE453A" w:rsidR="000E74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Triglav siguranje d.d.</w:t>
            </w:r>
          </w:p>
        </w:tc>
        <w:tc>
          <w:tcPr>
            <w:tcW w:type="dxa" w:w="1319"/>
          </w:tcPr>
          <w:p w:rsidRDefault="000E7488" w:rsidP="00DE453A" w:rsidR="000E74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29743547503</w:t>
            </w:r>
          </w:p>
        </w:tc>
        <w:tc>
          <w:tcPr>
            <w:tcW w:type="dxa" w:w="1305"/>
          </w:tcPr>
          <w:p w:rsidRDefault="000E7488" w:rsidP="00DE453A" w:rsidR="000E74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Antuna Heinza 4, Zagreb</w:t>
            </w:r>
          </w:p>
        </w:tc>
        <w:tc>
          <w:tcPr>
            <w:tcW w:type="dxa" w:w="1145"/>
          </w:tcPr>
          <w:p w:rsidRDefault="000E7488" w:rsidP="00B02E5D" w:rsidR="000E74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13.327,74</w:t>
            </w:r>
          </w:p>
        </w:tc>
        <w:tc>
          <w:tcPr>
            <w:tcW w:type="dxa" w:w="1543"/>
          </w:tcPr>
          <w:p w:rsidRDefault="000E7488" w:rsidP="00DE453A" w:rsidR="000E74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ovrsi, IOS, obračun kamata</w:t>
            </w:r>
          </w:p>
        </w:tc>
        <w:tc>
          <w:tcPr>
            <w:tcW w:type="dxa" w:w="1151"/>
          </w:tcPr>
          <w:p w:rsidRDefault="000E7488" w:rsidP="00B02E5D" w:rsidR="000E74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13.327,74</w:t>
            </w:r>
          </w:p>
        </w:tc>
        <w:tc>
          <w:tcPr>
            <w:tcW w:type="dxa" w:w="968"/>
          </w:tcPr>
          <w:p w:rsidRDefault="000E7488" w:rsidP="00DE453A" w:rsidR="000E748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61"/>
          </w:tcPr>
          <w:p w:rsidRDefault="000E7488" w:rsidP="00DE453A" w:rsidR="000E748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47"/>
          </w:tcPr>
          <w:p w:rsidRDefault="000E7488" w:rsidP="00DE453A" w:rsidR="000E74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</w:t>
            </w:r>
          </w:p>
        </w:tc>
        <w:tc>
          <w:tcPr>
            <w:tcW w:type="dxa" w:w="454"/>
          </w:tcPr>
          <w:p w:rsidRDefault="00BD6BAD" w:rsidP="00DE453A" w:rsidR="000E7488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11,17</w:t>
            </w:r>
          </w:p>
        </w:tc>
      </w:tr>
      <w:tr w:rsidR="000E7488">
        <w:tc>
          <w:tcPr>
            <w:tcW w:type="dxa" w:w="916"/>
          </w:tcPr>
          <w:p w:rsidRDefault="000E7488" w:rsidP="00680788" w:rsidR="000E7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1360"/>
          </w:tcPr>
          <w:p w:rsidRDefault="001419D9" w:rsidP="00DE453A" w:rsidR="000E74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Jadransko osiguranje d.d.</w:t>
            </w:r>
          </w:p>
        </w:tc>
        <w:tc>
          <w:tcPr>
            <w:tcW w:type="dxa" w:w="1319"/>
          </w:tcPr>
          <w:p w:rsidRDefault="001419D9" w:rsidP="00DE453A" w:rsidR="000E74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94472454976</w:t>
            </w:r>
          </w:p>
        </w:tc>
        <w:tc>
          <w:tcPr>
            <w:tcW w:type="dxa" w:w="1305"/>
          </w:tcPr>
          <w:p w:rsidRDefault="001419D9" w:rsidP="00DE453A" w:rsidR="000E74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Listopadska 2, Zagreb</w:t>
            </w:r>
          </w:p>
        </w:tc>
        <w:tc>
          <w:tcPr>
            <w:tcW w:type="dxa" w:w="1145"/>
          </w:tcPr>
          <w:p w:rsidRDefault="001419D9" w:rsidP="00B02E5D" w:rsidR="000E74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9.795,19</w:t>
            </w:r>
          </w:p>
        </w:tc>
        <w:tc>
          <w:tcPr>
            <w:tcW w:type="dxa" w:w="1543"/>
          </w:tcPr>
          <w:p w:rsidRDefault="001419D9" w:rsidP="00DE453A" w:rsidR="000E74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računi, izvadak iz poslovnih knjiga, Rješenje o ovrsi</w:t>
            </w:r>
          </w:p>
        </w:tc>
        <w:tc>
          <w:tcPr>
            <w:tcW w:type="dxa" w:w="1151"/>
          </w:tcPr>
          <w:p w:rsidRDefault="001419D9" w:rsidP="00B02E5D" w:rsidR="000E74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9.795,19</w:t>
            </w:r>
          </w:p>
        </w:tc>
        <w:tc>
          <w:tcPr>
            <w:tcW w:type="dxa" w:w="968"/>
          </w:tcPr>
          <w:p w:rsidRDefault="000E7488" w:rsidP="00DE453A" w:rsidR="000E748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61"/>
          </w:tcPr>
          <w:p w:rsidRDefault="000E7488" w:rsidP="00DE453A" w:rsidR="000E748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47"/>
          </w:tcPr>
          <w:p w:rsidRDefault="001419D9" w:rsidP="00DE453A" w:rsidR="000E74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</w:t>
            </w:r>
          </w:p>
        </w:tc>
        <w:tc>
          <w:tcPr>
            <w:tcW w:type="dxa" w:w="454"/>
          </w:tcPr>
          <w:p w:rsidRDefault="00BD6BAD" w:rsidP="00DE453A" w:rsidR="000E7488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8,21</w:t>
            </w:r>
          </w:p>
        </w:tc>
      </w:tr>
      <w:tr w:rsidR="00B02E5D">
        <w:tc>
          <w:tcPr>
            <w:tcW w:type="dxa" w:w="916"/>
          </w:tcPr>
          <w:p w:rsidRDefault="00B02E5D" w:rsidP="00680788" w:rsidR="00B02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type="dxa" w:w="1360"/>
          </w:tcPr>
          <w:p w:rsidRDefault="00B02E5D" w:rsidP="00DE453A" w:rsidR="00B02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19"/>
          </w:tcPr>
          <w:p w:rsidRDefault="00B02E5D" w:rsidP="00DE453A" w:rsidR="00B02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05"/>
          </w:tcPr>
          <w:p w:rsidRDefault="00B02E5D" w:rsidP="00DE453A" w:rsidR="00B02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45"/>
          </w:tcPr>
          <w:p w:rsidRDefault="001419D9" w:rsidP="00BE195C" w:rsidR="00B02E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112.834,65</w:t>
            </w:r>
          </w:p>
        </w:tc>
        <w:tc>
          <w:tcPr>
            <w:tcW w:type="dxa" w:w="1543"/>
          </w:tcPr>
          <w:p w:rsidRDefault="00B02E5D" w:rsidP="00DE453A" w:rsidR="00B02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51"/>
          </w:tcPr>
          <w:p w:rsidRDefault="001419D9" w:rsidP="00DE453A" w:rsidR="00B02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112.834,65</w:t>
            </w:r>
          </w:p>
        </w:tc>
        <w:tc>
          <w:tcPr>
            <w:tcW w:type="dxa" w:w="968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61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47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54"/>
          </w:tcPr>
          <w:p w:rsidRDefault="00B02E5D" w:rsidP="00DE453A" w:rsidR="00B02E5D" w:rsidRPr="00DE453A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DE453A" w:rsidP="00DE453A" w:rsidR="00DE453A">
      <w:pPr>
        <w:jc w:val="both"/>
      </w:pPr>
    </w:p>
    <w:p w:rsidRDefault="001419D9" w:rsidP="00DE453A" w:rsidR="001419D9">
      <w:pPr>
        <w:jc w:val="both"/>
      </w:pPr>
    </w:p>
    <w:p w:rsidRDefault="001419D9" w:rsidP="00DE453A" w:rsidR="001419D9">
      <w:pPr>
        <w:jc w:val="both"/>
      </w:pPr>
    </w:p>
    <w:p w:rsidRDefault="008206C8" w:rsidP="001C3F56" w:rsidR="001C3F56">
      <w:pPr>
        <w:jc w:val="both"/>
        <w:rPr>
          <w:sz w:val="22"/>
          <w:szCs w:val="22"/>
        </w:rPr>
      </w:pPr>
      <w:r w:rsidRPr="00384F83">
        <w:rPr>
          <w:sz w:val="22"/>
          <w:szCs w:val="22"/>
        </w:rPr>
        <w:t xml:space="preserve">Sveukupno prijavljene tražbine 1. i 2 . višeg isplatnog reda: </w:t>
      </w:r>
      <w:r w:rsidR="00581EE3">
        <w:rPr>
          <w:sz w:val="22"/>
          <w:szCs w:val="22"/>
        </w:rPr>
        <w:t>119.299,68</w:t>
      </w:r>
    </w:p>
    <w:p w:rsidRDefault="00581EE3" w:rsidP="001C3F56" w:rsidR="00581EE3">
      <w:pPr>
        <w:jc w:val="both"/>
        <w:rPr>
          <w:sz w:val="22"/>
          <w:szCs w:val="22"/>
        </w:rPr>
      </w:pPr>
    </w:p>
    <w:p w:rsidRDefault="00581EE3" w:rsidP="001C3F56" w:rsidR="00581EE3">
      <w:pPr>
        <w:jc w:val="both"/>
        <w:rPr>
          <w:sz w:val="22"/>
          <w:szCs w:val="22"/>
        </w:rPr>
      </w:pPr>
    </w:p>
    <w:p w:rsidRDefault="00581EE3" w:rsidP="001C3F56" w:rsidR="00581EE3">
      <w:pPr>
        <w:jc w:val="both"/>
        <w:rPr>
          <w:sz w:val="22"/>
          <w:szCs w:val="22"/>
        </w:rPr>
      </w:pPr>
    </w:p>
    <w:p w:rsidRDefault="001419D9" w:rsidP="001C3F56" w:rsidR="001419D9">
      <w:pPr>
        <w:jc w:val="both"/>
        <w:rPr>
          <w:sz w:val="22"/>
          <w:szCs w:val="22"/>
        </w:rPr>
      </w:pPr>
    </w:p>
    <w:p w:rsidRDefault="001C3F56" w:rsidP="001C3F56" w:rsidR="00581EE3">
      <w:pPr>
        <w:jc w:val="both"/>
        <w:rPr>
          <w:sz w:val="22"/>
          <w:szCs w:val="22"/>
        </w:rPr>
      </w:pPr>
      <w:r w:rsidRPr="00384F83">
        <w:rPr>
          <w:sz w:val="22"/>
          <w:szCs w:val="22"/>
        </w:rPr>
        <w:t>U Vara</w:t>
      </w:r>
      <w:r w:rsidR="00B71977" w:rsidRPr="00384F83">
        <w:rPr>
          <w:sz w:val="22"/>
          <w:szCs w:val="22"/>
        </w:rPr>
        <w:t xml:space="preserve">ždinu, </w:t>
      </w:r>
      <w:r w:rsidR="00F658B1">
        <w:rPr>
          <w:sz w:val="22"/>
          <w:szCs w:val="22"/>
        </w:rPr>
        <w:t>10. travnja 2017</w:t>
      </w:r>
      <w:r w:rsidR="00B71977" w:rsidRPr="00384F83">
        <w:rPr>
          <w:sz w:val="22"/>
          <w:szCs w:val="22"/>
        </w:rPr>
        <w:t>.</w:t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02E5D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>Stečajna upraviteljica:</w:t>
      </w:r>
      <w:r w:rsidR="00B71977" w:rsidRPr="00384F83">
        <w:rPr>
          <w:sz w:val="22"/>
          <w:szCs w:val="22"/>
        </w:rPr>
        <w:tab/>
      </w:r>
    </w:p>
    <w:p w:rsidRDefault="00581EE3" w:rsidP="001C3F56" w:rsidR="00581EE3">
      <w:pPr>
        <w:jc w:val="both"/>
        <w:rPr>
          <w:sz w:val="22"/>
          <w:szCs w:val="22"/>
        </w:rPr>
      </w:pPr>
    </w:p>
    <w:p w:rsidRDefault="00581EE3" w:rsidP="001C3F56" w:rsidR="00B71977">
      <w:pPr>
        <w:jc w:val="both"/>
      </w:pPr>
      <w:r>
        <w:rPr>
          <w:sz w:val="22"/>
          <w:szCs w:val="22"/>
        </w:rPr>
        <w:t xml:space="preserve">  </w:t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</w:r>
      <w:r w:rsidR="00B71977" w:rsidRPr="00384F83">
        <w:rPr>
          <w:sz w:val="22"/>
          <w:szCs w:val="22"/>
        </w:rPr>
        <w:tab/>
        <w:t xml:space="preserve">    </w:t>
      </w:r>
      <w:r w:rsidR="003B3AC7" w:rsidRPr="00384F83">
        <w:rPr>
          <w:sz w:val="22"/>
          <w:szCs w:val="22"/>
        </w:rPr>
        <w:t xml:space="preserve">              </w:t>
      </w:r>
      <w:r w:rsidR="00B71977" w:rsidRPr="00384F83">
        <w:rPr>
          <w:sz w:val="22"/>
          <w:szCs w:val="22"/>
        </w:rPr>
        <w:t xml:space="preserve"> </w:t>
      </w:r>
      <w:r w:rsidR="00CA7390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 xml:space="preserve">           </w:t>
      </w:r>
      <w:r w:rsidR="00B71977" w:rsidRPr="00384F83">
        <w:rPr>
          <w:sz w:val="22"/>
          <w:szCs w:val="22"/>
        </w:rPr>
        <w:t>Nevenka Golubić, dipl. oec</w:t>
      </w:r>
      <w:r w:rsidR="00B71977">
        <w:t>.</w:t>
      </w:r>
    </w:p>
    <w:sectPr w:rsidSect="00DE453A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3525B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488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19D9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3F56"/>
    <w:rsid w:val="001C67FA"/>
    <w:rsid w:val="001C7872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4F83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E64DC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1551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1EE3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4E3B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36666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06C8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BAD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6BAD"/>
    <w:rsid w:val="00BD7911"/>
    <w:rsid w:val="00BE075B"/>
    <w:rsid w:val="00BE195C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BF7CF3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A7390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33E6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17965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658B1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3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3E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3E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3E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3E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3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3E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3E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3E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3E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St-253/2016-27</izvorni_sadrzaj>
    <derivirana_varijabla naziv="DomainObject.Oznaka_1">St-253/2016-27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 zastupanog po punomoćniku Županijsko državno odvjetništvo u Varaždinu</izvorni_sadrzaj>
    <derivirana_varijabla naziv="DomainObject.Predmet.StrankaFormated_1">  RH Ministarstvo financija Porezna uprava -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- Područni ured sjeverna Hrvatska, OIB 18683136487 zastupanog po punomoćniku Županijsko državno odvjetništvo u Varaždinu</izvorni_sadrzaj>
    <derivirana_varijabla naziv="DomainObject.Predmet.StrankaFormatedOIB_1">  RH Ministarstvo financija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OIB 18683136487, Graberje 1,42000 Varaždin</izvorni_sadrzaj>
    <derivirana_varijabla naziv="DomainObject.Predmet.StrankaWithAdressOIB_1">RH Ministarstvo financija Porezna uprava - Područni ured sjeverna Hrvatska, OIB 18683136487,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Hrvatska, OIB 18683136487</izvorni_sadrzaj>
    <derivirana_varijabla naziv="DomainObject.Predmet.StrankaNazivFormatedOIB_1">RH Ministarstvo financija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76580.22</izvorni_sadrzaj>
    <derivirana_varijabla naziv="DomainObject.Predmet.TrenutnaVrijednost_1">76580.22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_1">
      <item>RH Ministarstvo financija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-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Hrvatska, OIB 18683136487</item>
    </izvorni_sadrzaj>
    <derivirana_varijabla naziv="DomainObject.Predmet.StrankaListNazivFormatedOIB_1">
      <item>RH Ministarstvo financija Porezna uprava - Područni ured sjeverna Hrvatska, OIB 18683136487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- Područni ured sjeverna Hrvatska</item>
      <item>Ankica Jerešić</item>
    </izvorni_sadrzaj>
    <derivirana_varijabla naziv="DomainObject.Predmet.OstaliListFormated_1">
      <item>Županijsko državno odvjetništvo u Varaždinu punomoćnik sudionika u postupku RH Ministarstvo financija Porezna uprava - Područni ured sjeverna Hrvatska</item>
      <item>Ankica Jerešić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- Područni ured sjeverna Hrvatska</item>
      <item>Ankica Jerešić, OIB 03147718187</item>
    </izvorni_sadrzaj>
    <derivirana_varijabla naziv="DomainObject.Predmet.OstaliListFormatedOIB_1">
      <item>Županijsko državno odvjetništvo u Varaždinu punomoćnik sudionika u postupku RH Ministarstvo financija Porezna uprava - Područni ured sjeverna Hrvatska</item>
      <item>Ankica Jerešić, OIB 03147718187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- Područni ured sjeverna Hrvatska</item>
      <item>Ankica Jerešić, Varaždinska 82, 42202 Trnovec</item>
    </izvorni_sadrzaj>
    <derivirana_varijabla naziv="DomainObject.Predmet.OstaliListFormatedWithAdress_1">
      <item>Županijsko državno odvjetništvo u Varaždinu punomoćnik sudionika u postupku RH Ministarstvo financija Porezna uprava - Područni ured sjeverna Hrvatska</item>
      <item>Ankica Jerešić, Varaždinska 82, 42202 Trnovec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- Područni ured sjeverna Hrvatska</item>
      <item>Ankica Jerešić, OIB 03147718187, Varaždinska 82, 42202 Trnovec</item>
    </izvorni_sadrzaj>
    <derivirana_varijabla naziv="DomainObject.Predmet.OstaliListFormatedWithAdressOIB_1">
      <item>Županijsko državno odvjetništvo u Varaždinu punomoćnik sudionika u postupku RH Ministarstvo financija Porezna uprava - Područni ured sjeverna Hrvatska</item>
      <item>Ankica Jerešić, OIB 03147718187, Varaždinska 82, 42202 Trnovec</item>
    </derivirana_varijabla>
  </DomainObject.Predmet.OstaliListFormatedWithAdressOIB>
  <DomainObject.Predmet.OstaliListNazivFormated>
    <izvorni_sadrzaj>
      <item>Županijsko državno odvjetništvo u Varaždinu</item>
      <item>Ankica Jerešić</item>
    </izvorni_sadrzaj>
    <derivirana_varijabla naziv="DomainObject.Predmet.OstaliListNazivFormated_1">
      <item>Županijsko državno odvjetništvo u Varaždinu</item>
      <item>Ankica Jerešić</item>
    </derivirana_varijabla>
  </DomainObject.Predmet.OstaliListNazivFormated>
  <DomainObject.Predmet.OstaliListNazivFormatedOIB>
    <izvorni_sadrzaj>
      <item>Županijsko državno odvjetništvo u Varaždinu</item>
      <item>Ankica Jerešić, OIB 03147718187</item>
    </izvorni_sadrzaj>
    <derivirana_varijabla naziv="DomainObject.Predmet.OstaliListNazivFormatedOIB_1">
      <item>Županijsko državno odvjetništvo u Varaždinu</item>
      <item>Ankica Jerešić, OIB 03147718187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RH Ministarstvo financija Porezna uprava - Područni ured sjeverna Hrvatska, OIB 18683136487, Graberje 1, 42000 Varaždin</izvorni_sadrzaj>
    <derivirana_varijabla naziv="DomainObject.Predmet.StrankaIDrugiAdressOIB_1">RH Ministarstvo financija Porezna uprava - Područni ured sjeverna Hrvatska, OIB 18683136487, Graberje 1,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izvorni_sadrzaj>
    <derivirana_varijabla naziv="DomainObject.Predmet.SudioniciListNaziv_1"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derivirana_varijabla>
  </DomainObject.Predmet.SudioniciListNaziv>
  <DomainObject.Predmet.SudioniciListAdressOIB>
    <izvorni_sadrzaj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izvorni_sadrzaj>
    <derivirana_varijabla naziv="DomainObject.Predmet.SudioniciListAdressOIB_1"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22764323186</item>
      <item>, OIB null</item>
      <item>, OIB 18683136487</item>
      <item>, OIB 03147718187</item>
    </izvorni_sadrzaj>
    <derivirana_varijabla naziv="DomainObject.Predmet.SudioniciListNazivOIB_1">
      <item>, OIB 22764323186</item>
      <item>, OIB null</item>
      <item>, OIB 18683136487</item>
      <item>, OIB 03147718187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227</properties:Words>
  <properties:Characters>1380</properties:Characters>
  <properties:Lines>175</properties:Lines>
  <properties:Paragraphs>76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2017-04-12T10:35:00Z</dcterms:created>
  <dc:creator>Revisio</dc:creator>
  <cp:lastModifiedBy>Tea Meister</cp:lastModifiedBy>
  <cp:lastPrinted>2016-03-22T06:46:00Z</cp:lastPrinted>
  <dcterms:modified xmlns:xsi="http://www.w3.org/2001/XMLSchema-instance" xsi:type="dcterms:W3CDTF">2017-04-12T10:41:00Z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St-253/2016-27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