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891e4" w14:paraId="70891e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</w:rPr>
      </w:pPr>
    </w:p>
    <w:p w:rsidRDefault="00997BA9" w:rsidP="00DD235B" w:rsidR="00DD235B" w:rsidRPr="00DD235B">
      <w:pPr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  <w:r w:rsidR="00EE69E5" w:rsidRPr="001E23D9">
        <w:rPr>
          <w:rFonts w:hAnsi="Times New Roman" w:ascii="Times New Roman"/>
          <w:szCs w:val="24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</w:rPr>
        <w:t xml:space="preserve">Maji Jurovicki u </w:t>
      </w:r>
      <w:r w:rsidR="00EE69E5" w:rsidRPr="001E23D9">
        <w:rPr>
          <w:rFonts w:hAnsi="Times New Roman" w:ascii="Times New Roman"/>
          <w:szCs w:val="24"/>
        </w:rPr>
        <w:t>skraćenom stečajnom postupku pokrenutim nad dužnikom</w:t>
      </w:r>
      <w:r w:rsidR="00A37A50" w:rsidRPr="001E23D9">
        <w:rPr>
          <w:rFonts w:hAnsi="Times New Roman" w:ascii="Times New Roman"/>
        </w:rPr>
        <w:t xml:space="preserve"> </w:t>
      </w:r>
      <w:r w:rsidR="00DD235B" w:rsidRPr="00DD235B">
        <w:rPr>
          <w:rFonts w:hAnsi="Times New Roman" w:ascii="Times New Roman"/>
        </w:rPr>
        <w:t>ORICO-PROJEKTI d.o.o. OIB: 39408118937, MBS: 020035681 iz</w:t>
      </w:r>
      <w:r w:rsidR="00DD235B">
        <w:rPr>
          <w:rFonts w:hAnsi="Times New Roman" w:ascii="Times New Roman"/>
        </w:rPr>
        <w:t xml:space="preserve"> </w:t>
      </w:r>
      <w:r w:rsidR="00DD235B" w:rsidRPr="00DD235B">
        <w:rPr>
          <w:rFonts w:hAnsi="Times New Roman" w:ascii="Times New Roman"/>
        </w:rPr>
        <w:t xml:space="preserve">Zagreba, </w:t>
      </w:r>
      <w:proofErr w:type="spellStart"/>
      <w:r w:rsidR="00DD235B" w:rsidRPr="00DD235B">
        <w:rPr>
          <w:rFonts w:hAnsi="Times New Roman" w:ascii="Times New Roman"/>
        </w:rPr>
        <w:t>Jurišićeva</w:t>
      </w:r>
      <w:proofErr w:type="spellEnd"/>
      <w:r w:rsidR="00DD235B" w:rsidRPr="00DD235B">
        <w:rPr>
          <w:rFonts w:hAnsi="Times New Roman" w:ascii="Times New Roman"/>
        </w:rPr>
        <w:t xml:space="preserve"> 19</w:t>
      </w:r>
      <w:r w:rsidR="00FF2911">
        <w:rPr>
          <w:rFonts w:hAnsi="Times New Roman" w:ascii="Times New Roman"/>
        </w:rPr>
        <w:t xml:space="preserve"> </w:t>
      </w:r>
      <w:r w:rsidR="00EE69E5" w:rsidRPr="001E23D9">
        <w:rPr>
          <w:rFonts w:hAnsi="Times New Roman" w:ascii="Times New Roman"/>
          <w:szCs w:val="24"/>
        </w:rPr>
        <w:t>dana</w:t>
      </w:r>
      <w:r w:rsidR="00FA04F5">
        <w:rPr>
          <w:rFonts w:hAnsi="Times New Roman" w:ascii="Times New Roman"/>
          <w:szCs w:val="24"/>
        </w:rPr>
        <w:t xml:space="preserve"> </w:t>
      </w:r>
      <w:r w:rsidR="00DD235B" w:rsidRPr="00DD235B">
        <w:rPr>
          <w:rFonts w:hAnsi="Times New Roman" w:ascii="Times New Roman"/>
          <w:szCs w:val="24"/>
        </w:rPr>
        <w:t>10. veljače 2016. 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r i j e š </w:t>
      </w:r>
      <w:r w:rsidR="00997BA9" w:rsidRPr="001E23D9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</w:rPr>
      </w:pPr>
    </w:p>
    <w:p w:rsidRDefault="0063504C" w:rsidP="00DD235B" w:rsidR="00DD235B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DD235B" w:rsidRPr="00DD235B">
        <w:rPr>
          <w:rFonts w:hAnsi="Times New Roman" w:ascii="Times New Roman"/>
        </w:rPr>
        <w:t xml:space="preserve">ORICO-PROJEKTI d.o.o. OIB: 39408118937, </w:t>
      </w:r>
    </w:p>
    <w:p w:rsidRDefault="00DD235B" w:rsidP="00DD235B" w:rsidR="00943627" w:rsidRPr="001E23D9">
      <w:pPr>
        <w:pStyle w:val="BodyText21"/>
        <w:rPr>
          <w:rFonts w:hAnsi="Times New Roman" w:ascii="Times New Roman"/>
          <w:szCs w:val="24"/>
        </w:rPr>
      </w:pPr>
      <w:r w:rsidRPr="00DD235B">
        <w:rPr>
          <w:rFonts w:hAnsi="Times New Roman" w:ascii="Times New Roman"/>
        </w:rPr>
        <w:t>MBS: 020035681 iz</w:t>
      </w:r>
      <w:r>
        <w:rPr>
          <w:rFonts w:hAnsi="Times New Roman" w:ascii="Times New Roman"/>
        </w:rPr>
        <w:t xml:space="preserve"> </w:t>
      </w:r>
      <w:r w:rsidRPr="00DD235B">
        <w:rPr>
          <w:rFonts w:hAnsi="Times New Roman" w:ascii="Times New Roman"/>
        </w:rPr>
        <w:t xml:space="preserve">Zagreba, </w:t>
      </w:r>
      <w:proofErr w:type="spellStart"/>
      <w:r w:rsidRPr="00DD235B">
        <w:rPr>
          <w:rFonts w:hAnsi="Times New Roman" w:ascii="Times New Roman"/>
        </w:rPr>
        <w:t>Jurišićeva</w:t>
      </w:r>
      <w:proofErr w:type="spellEnd"/>
      <w:r w:rsidRPr="00DD235B">
        <w:rPr>
          <w:rFonts w:hAnsi="Times New Roman" w:ascii="Times New Roman"/>
        </w:rPr>
        <w:t xml:space="preserve"> 19</w:t>
      </w: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Stečajni postupak otvoren je dana </w:t>
      </w:r>
      <w:r w:rsidR="00DD235B">
        <w:rPr>
          <w:rFonts w:hAnsi="Times New Roman" w:ascii="Times New Roman"/>
          <w:szCs w:val="24"/>
        </w:rPr>
        <w:t>10.02</w:t>
      </w:r>
      <w:r w:rsidR="00DC168A" w:rsidRPr="001E23D9">
        <w:rPr>
          <w:rFonts w:hAnsi="Times New Roman" w:ascii="Times New Roman"/>
          <w:szCs w:val="24"/>
        </w:rPr>
        <w:t>.2016</w:t>
      </w:r>
      <w:r w:rsidR="00BF53E7" w:rsidRPr="001E23D9">
        <w:rPr>
          <w:rFonts w:hAnsi="Times New Roman" w:ascii="Times New Roman"/>
          <w:szCs w:val="24"/>
        </w:rPr>
        <w:t>. u</w:t>
      </w:r>
      <w:r w:rsidR="00717C58">
        <w:rPr>
          <w:rFonts w:hAnsi="Times New Roman" w:ascii="Times New Roman"/>
          <w:szCs w:val="24"/>
        </w:rPr>
        <w:t xml:space="preserve"> </w:t>
      </w:r>
      <w:r w:rsidR="001E0442">
        <w:rPr>
          <w:rFonts w:hAnsi="Times New Roman" w:ascii="Times New Roman"/>
          <w:szCs w:val="24"/>
        </w:rPr>
        <w:t>15</w:t>
      </w:r>
      <w:r w:rsidR="00BF53E7" w:rsidRPr="001E23D9">
        <w:rPr>
          <w:rFonts w:hAnsi="Times New Roman" w:ascii="Times New Roman"/>
          <w:szCs w:val="24"/>
        </w:rPr>
        <w:t xml:space="preserve"> </w:t>
      </w:r>
      <w:r w:rsidR="00D7621A">
        <w:rPr>
          <w:rFonts w:hAnsi="Times New Roman" w:ascii="Times New Roman"/>
          <w:szCs w:val="24"/>
        </w:rPr>
        <w:t xml:space="preserve"> </w:t>
      </w:r>
      <w:r w:rsidR="00BF53E7" w:rsidRPr="001E23D9">
        <w:rPr>
          <w:rFonts w:hAnsi="Times New Roman" w:ascii="Times New Roman"/>
          <w:szCs w:val="24"/>
        </w:rPr>
        <w:t xml:space="preserve">sati i </w:t>
      </w:r>
      <w:r w:rsidR="009D1550" w:rsidRPr="001E23D9">
        <w:rPr>
          <w:rFonts w:hAnsi="Times New Roman" w:ascii="Times New Roman"/>
          <w:szCs w:val="24"/>
        </w:rPr>
        <w:t xml:space="preserve"> </w:t>
      </w:r>
      <w:r w:rsidR="001E0442">
        <w:rPr>
          <w:rFonts w:hAnsi="Times New Roman" w:ascii="Times New Roman"/>
          <w:szCs w:val="24"/>
        </w:rPr>
        <w:t>0</w:t>
      </w:r>
      <w:r w:rsidR="00D7621A">
        <w:rPr>
          <w:rFonts w:hAnsi="Times New Roman" w:ascii="Times New Roman"/>
          <w:szCs w:val="24"/>
        </w:rPr>
        <w:t>0</w:t>
      </w:r>
      <w:r w:rsidR="00B76E47">
        <w:rPr>
          <w:rFonts w:hAnsi="Times New Roman" w:ascii="Times New Roman"/>
          <w:szCs w:val="24"/>
        </w:rPr>
        <w:t xml:space="preserve"> </w:t>
      </w:r>
      <w:r w:rsidR="009D1550" w:rsidRPr="001E23D9">
        <w:rPr>
          <w:rFonts w:hAnsi="Times New Roman" w:ascii="Times New Roman"/>
          <w:szCs w:val="24"/>
        </w:rPr>
        <w:t>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97628" w:rsidR="00397628" w:rsidRPr="00397628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397628" w:rsidRPr="00397628">
        <w:rPr>
          <w:rFonts w:hAnsi="Times New Roman" w:ascii="Times New Roman"/>
          <w:szCs w:val="24"/>
        </w:rPr>
        <w:t xml:space="preserve">Zrinka Akrap OIB: 02957172025 iz Zagreba, Gajeva </w:t>
      </w:r>
    </w:p>
    <w:p w:rsidRDefault="00397628" w:rsidP="00397628" w:rsidR="00397628" w:rsidRPr="001E35D9">
      <w:pPr>
        <w:pStyle w:val="BodyText21"/>
        <w:rPr>
          <w:rFonts w:hAnsi="Times New Roman" w:ascii="Times New Roman"/>
          <w:szCs w:val="24"/>
        </w:rPr>
      </w:pPr>
      <w:r w:rsidRPr="00397628">
        <w:rPr>
          <w:rFonts w:hAnsi="Times New Roman" w:ascii="Times New Roman"/>
          <w:szCs w:val="24"/>
        </w:rPr>
        <w:t>45</w:t>
      </w:r>
    </w:p>
    <w:p w:rsidRDefault="001E35D9" w:rsidP="00397628" w:rsidR="001E35D9" w:rsidRPr="00397628">
      <w:pPr>
        <w:pStyle w:val="BodyText21"/>
        <w:rPr>
          <w:rFonts w:hAnsi="Times New Roman" w:ascii="Times New Roman"/>
          <w:szCs w:val="24"/>
          <w:u w:val="single"/>
        </w:rPr>
      </w:pPr>
    </w:p>
    <w:p w:rsidRDefault="0063504C" w:rsidP="0063504C" w:rsidR="00EE69E5" w:rsidRPr="001E23D9">
      <w:pPr>
        <w:jc w:val="both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III </w:t>
      </w:r>
      <w:r w:rsidR="00516A13" w:rsidRPr="001E23D9">
        <w:rPr>
          <w:rFonts w:hAnsi="Times New Roman" w:ascii="Times New Roman"/>
          <w:szCs w:val="24"/>
        </w:rPr>
        <w:t xml:space="preserve"> </w:t>
      </w:r>
      <w:r w:rsidR="00EE69E5" w:rsidRPr="001E23D9">
        <w:rPr>
          <w:rFonts w:hAnsi="Times New Roman" w:ascii="Times New Roman"/>
          <w:szCs w:val="24"/>
        </w:rPr>
        <w:t>Zaključuje se stečajni postupak nad dužnikom</w:t>
      </w:r>
      <w:r w:rsidRPr="001E23D9">
        <w:rPr>
          <w:rFonts w:hAnsi="Times New Roman" w:ascii="Times New Roman"/>
          <w:szCs w:val="24"/>
        </w:rPr>
        <w:t xml:space="preserve"> </w:t>
      </w:r>
      <w:r w:rsidR="00DD235B" w:rsidRPr="00DD235B">
        <w:rPr>
          <w:rFonts w:hAnsi="Times New Roman" w:ascii="Times New Roman"/>
          <w:szCs w:val="24"/>
        </w:rPr>
        <w:t>ORICO-PROJEKTI d.o.o. OIB: 39408118937, MBS: 020035681 iz</w:t>
      </w:r>
      <w:r w:rsidR="00DD235B">
        <w:rPr>
          <w:rFonts w:hAnsi="Times New Roman" w:ascii="Times New Roman"/>
          <w:szCs w:val="24"/>
        </w:rPr>
        <w:t xml:space="preserve"> </w:t>
      </w:r>
      <w:r w:rsidR="00DD235B" w:rsidRPr="00DD235B">
        <w:rPr>
          <w:rFonts w:hAnsi="Times New Roman" w:ascii="Times New Roman"/>
          <w:szCs w:val="24"/>
        </w:rPr>
        <w:t xml:space="preserve">Zagreba, </w:t>
      </w:r>
      <w:proofErr w:type="spellStart"/>
      <w:r w:rsidR="00DD235B" w:rsidRPr="00DD235B">
        <w:rPr>
          <w:rFonts w:hAnsi="Times New Roman" w:ascii="Times New Roman"/>
          <w:szCs w:val="24"/>
        </w:rPr>
        <w:t>Jurišićeva</w:t>
      </w:r>
      <w:proofErr w:type="spellEnd"/>
      <w:r w:rsidR="00DD235B" w:rsidRPr="00DD235B">
        <w:rPr>
          <w:rFonts w:hAnsi="Times New Roman" w:ascii="Times New Roman"/>
          <w:szCs w:val="24"/>
        </w:rPr>
        <w:t xml:space="preserve"> 19</w:t>
      </w:r>
      <w:r w:rsidR="00DD235B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1E23D9">
      <w:pPr>
        <w:pStyle w:val="Odlomakpopisa"/>
        <w:rPr>
          <w:rFonts w:hAnsi="Times New Roman" w:ascii="Times New Roman"/>
          <w:szCs w:val="24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IV   </w:t>
      </w:r>
      <w:r w:rsidR="00B2463B" w:rsidRPr="001E23D9">
        <w:rPr>
          <w:rFonts w:hAnsi="Times New Roman" w:ascii="Times New Roman"/>
          <w:szCs w:val="24"/>
        </w:rPr>
        <w:t>Nakon po</w:t>
      </w:r>
      <w:r w:rsidR="00EE69E5" w:rsidRPr="001E23D9">
        <w:rPr>
          <w:rFonts w:hAnsi="Times New Roman" w:ascii="Times New Roman"/>
          <w:szCs w:val="24"/>
        </w:rPr>
        <w:t xml:space="preserve"> pravomoćnosti </w:t>
      </w:r>
      <w:r w:rsidR="00D132F0" w:rsidRPr="001E23D9">
        <w:rPr>
          <w:rFonts w:hAnsi="Times New Roman" w:ascii="Times New Roman"/>
          <w:szCs w:val="24"/>
        </w:rPr>
        <w:t xml:space="preserve">ovog rješenja </w:t>
      </w:r>
      <w:r w:rsidR="00EE69E5" w:rsidRPr="001E23D9">
        <w:rPr>
          <w:rFonts w:hAnsi="Times New Roman" w:ascii="Times New Roman"/>
          <w:szCs w:val="24"/>
        </w:rPr>
        <w:t>dužnik</w:t>
      </w:r>
      <w:r w:rsidR="00B2463B" w:rsidRPr="001E23D9">
        <w:rPr>
          <w:rFonts w:hAnsi="Times New Roman" w:ascii="Times New Roman"/>
          <w:szCs w:val="24"/>
        </w:rPr>
        <w:t xml:space="preserve"> će se </w:t>
      </w:r>
      <w:r w:rsidR="00EE69E5" w:rsidRPr="001E23D9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</w:rPr>
      </w:pPr>
    </w:p>
    <w:p w:rsidRDefault="0042162E" w:rsidP="0042162E" w:rsidR="00D13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</w:rPr>
        <w:t>RC Zagreb, Podružnica Zagreb</w:t>
      </w:r>
      <w:r>
        <w:rPr>
          <w:rFonts w:hAnsi="Times New Roman" w:ascii="Times New Roman"/>
          <w:szCs w:val="24"/>
        </w:rPr>
        <w:t xml:space="preserve"> (dalje: FINA)</w:t>
      </w:r>
      <w:r w:rsidR="0063504C">
        <w:rPr>
          <w:rFonts w:hAnsi="Times New Roman" w:ascii="Times New Roman"/>
          <w:szCs w:val="24"/>
        </w:rPr>
        <w:t>, temeljem odredbe čl. 444</w:t>
      </w:r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>Stečajnog zakona (NN 71/15, dalje SZ)</w:t>
      </w:r>
      <w:r w:rsidR="00D132F0">
        <w:rPr>
          <w:rFonts w:hAnsi="Times New Roman" w:ascii="Times New Roman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Zaključkom </w:t>
      </w:r>
      <w:r>
        <w:rPr>
          <w:rFonts w:hAnsi="Times New Roman" w:ascii="Times New Roman"/>
        </w:rPr>
        <w:t xml:space="preserve">od </w:t>
      </w:r>
      <w:r w:rsidR="00DD235B">
        <w:rPr>
          <w:rFonts w:hAnsi="Times New Roman" w:ascii="Times New Roman"/>
        </w:rPr>
        <w:t>18</w:t>
      </w:r>
      <w:r w:rsidR="00DC168A">
        <w:rPr>
          <w:rFonts w:hAnsi="Times New Roman" w:ascii="Times New Roman"/>
        </w:rPr>
        <w:t>.12</w:t>
      </w:r>
      <w:r w:rsidR="0063504C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pozvane su osobe ovlaštene za zastupanje dužnika po zakonu</w:t>
      </w:r>
      <w:r w:rsidR="00867F1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dostaviti javnobilježnički ovjerovljen popis imovine i obveza</w:t>
      </w:r>
      <w:r w:rsidR="0063504C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 xml:space="preserve">dužnika </w:t>
      </w:r>
      <w:r>
        <w:rPr>
          <w:rFonts w:hAnsi="Times New Roman" w:ascii="Times New Roman"/>
        </w:rPr>
        <w:t xml:space="preserve"> na propisanom obrascu</w:t>
      </w:r>
      <w:r w:rsidR="00B2463B">
        <w:rPr>
          <w:rFonts w:hAnsi="Times New Roman" w:ascii="Times New Roman"/>
        </w:rPr>
        <w:t xml:space="preserve">, sukladno čl. 430., 17.  i 13. SZ </w:t>
      </w:r>
      <w:r>
        <w:rPr>
          <w:rFonts w:hAnsi="Times New Roman" w:ascii="Times New Roman"/>
        </w:rPr>
        <w:t xml:space="preserve">. </w:t>
      </w:r>
      <w:r w:rsidR="00516A13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>Z</w:t>
      </w:r>
      <w:r>
        <w:rPr>
          <w:rFonts w:hAnsi="Times New Roman" w:ascii="Times New Roman"/>
        </w:rPr>
        <w:t xml:space="preserve">aključak je </w:t>
      </w:r>
      <w:r w:rsidR="00B2463B">
        <w:rPr>
          <w:rFonts w:hAnsi="Times New Roman" w:ascii="Times New Roman"/>
        </w:rPr>
        <w:t xml:space="preserve"> dostavljen </w:t>
      </w:r>
      <w:r>
        <w:rPr>
          <w:rFonts w:hAnsi="Times New Roman" w:ascii="Times New Roman"/>
        </w:rPr>
        <w:t xml:space="preserve"> dana </w:t>
      </w:r>
      <w:r w:rsidR="00DD235B">
        <w:rPr>
          <w:rFonts w:hAnsi="Times New Roman" w:ascii="Times New Roman"/>
        </w:rPr>
        <w:t>18</w:t>
      </w:r>
      <w:r w:rsidR="00DC168A">
        <w:rPr>
          <w:rFonts w:hAnsi="Times New Roman" w:ascii="Times New Roman"/>
        </w:rPr>
        <w:t>.12</w:t>
      </w:r>
      <w:r w:rsidR="0063504C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me</w:t>
      </w:r>
      <w:r w:rsidR="0063504C">
        <w:rPr>
          <w:rFonts w:hAnsi="Times New Roman" w:ascii="Times New Roman"/>
        </w:rPr>
        <w:t xml:space="preserve">đutim po istom nije </w:t>
      </w:r>
      <w:proofErr w:type="spellStart"/>
      <w:r w:rsidR="0063504C">
        <w:rPr>
          <w:rFonts w:hAnsi="Times New Roman" w:ascii="Times New Roman"/>
        </w:rPr>
        <w:t>postupljeno</w:t>
      </w:r>
      <w:proofErr w:type="spellEnd"/>
      <w:r w:rsidR="0063504C">
        <w:rPr>
          <w:rFonts w:hAnsi="Times New Roman" w:ascii="Times New Roman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Oglasom </w:t>
      </w:r>
      <w:r>
        <w:rPr>
          <w:rFonts w:hAnsi="Times New Roman" w:ascii="Times New Roman"/>
        </w:rPr>
        <w:t xml:space="preserve">od </w:t>
      </w:r>
      <w:r w:rsidR="00397628">
        <w:rPr>
          <w:rFonts w:hAnsi="Times New Roman" w:ascii="Times New Roman"/>
        </w:rPr>
        <w:t>1</w:t>
      </w:r>
      <w:r w:rsidR="00DD235B">
        <w:rPr>
          <w:rFonts w:hAnsi="Times New Roman" w:ascii="Times New Roman"/>
        </w:rPr>
        <w:t>8</w:t>
      </w:r>
      <w:r w:rsidR="00DC168A">
        <w:rPr>
          <w:rFonts w:hAnsi="Times New Roman" w:ascii="Times New Roman"/>
        </w:rPr>
        <w:t>.12</w:t>
      </w:r>
      <w:r w:rsidR="00516A13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pozvani su dužnikovi vjerovnici</w:t>
      </w:r>
      <w:r w:rsidR="00867F16">
        <w:rPr>
          <w:rFonts w:hAnsi="Times New Roman" w:ascii="Times New Roman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</w:rPr>
        <w:t>, uz upozorenje na pravne posljedice nepodnošenja istog.</w:t>
      </w:r>
      <w:r w:rsidR="00D132F0">
        <w:rPr>
          <w:rFonts w:hAnsi="Times New Roman" w:ascii="Times New Roman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D132F0"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</w:rPr>
      </w:pPr>
    </w:p>
    <w:p w:rsidRDefault="00D44D4F" w:rsidP="00DD235B" w:rsidR="00DD235B" w:rsidRPr="00DD235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63504C">
        <w:rPr>
          <w:rFonts w:hAnsi="Times New Roman" w:ascii="Times New Roman"/>
        </w:rPr>
        <w:t>,</w:t>
      </w:r>
      <w:r w:rsidR="00FA04F5">
        <w:rPr>
          <w:rFonts w:hAnsi="Times New Roman" w:ascii="Times New Roman"/>
        </w:rPr>
        <w:t xml:space="preserve"> </w:t>
      </w:r>
      <w:r w:rsidR="00DD235B" w:rsidRPr="00DD235B">
        <w:rPr>
          <w:rFonts w:hAnsi="Times New Roman" w:ascii="Times New Roman"/>
        </w:rPr>
        <w:t>10. veljače 2016. godine</w:t>
      </w:r>
    </w:p>
    <w:p w:rsidRDefault="00D44D4F" w:rsidP="00532B71" w:rsidR="00D44D4F">
      <w:pPr>
        <w:jc w:val="center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  <w:r w:rsidRPr="0063504C">
        <w:rPr>
          <w:rFonts w:hAnsi="Times New Roman" w:ascii="Times New Roman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</w:p>
    <w:p w:rsidRDefault="0063504C" w:rsidR="0063504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</w:rPr>
      </w:pPr>
      <w:r w:rsidRPr="0063504C">
        <w:rPr>
          <w:rFonts w:hAnsi="Times New Roman" w:ascii="Times New Roman"/>
          <w:szCs w:val="24"/>
        </w:rPr>
        <w:t xml:space="preserve">Protiv ovog </w:t>
      </w:r>
      <w:r w:rsidR="00182088" w:rsidRPr="0063504C">
        <w:rPr>
          <w:rFonts w:hAnsi="Times New Roman" w:ascii="Times New Roman"/>
          <w:szCs w:val="24"/>
        </w:rPr>
        <w:t xml:space="preserve">rješenja </w:t>
      </w:r>
      <w:r w:rsidRPr="0063504C">
        <w:rPr>
          <w:rFonts w:hAnsi="Times New Roman" w:ascii="Times New Roman"/>
          <w:szCs w:val="24"/>
        </w:rPr>
        <w:t>dopuštena</w:t>
      </w:r>
      <w:r w:rsidR="00182088" w:rsidRPr="0063504C">
        <w:rPr>
          <w:rFonts w:hAnsi="Times New Roman" w:ascii="Times New Roman"/>
          <w:szCs w:val="24"/>
        </w:rPr>
        <w:t xml:space="preserve"> je </w:t>
      </w:r>
      <w:r w:rsidRPr="0063504C">
        <w:rPr>
          <w:rFonts w:hAnsi="Times New Roman" w:ascii="Times New Roman"/>
          <w:szCs w:val="24"/>
        </w:rPr>
        <w:t xml:space="preserve"> žalba</w:t>
      </w:r>
      <w:r w:rsidR="00182088" w:rsidRPr="0063504C">
        <w:rPr>
          <w:rFonts w:hAnsi="Times New Roman" w:ascii="Times New Roman"/>
          <w:szCs w:val="24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</w:rPr>
        <w:t xml:space="preserve">, </w:t>
      </w:r>
      <w:r w:rsidR="00182088" w:rsidRPr="0063504C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1.) </w:t>
      </w:r>
      <w:r w:rsidR="00532B71">
        <w:rPr>
          <w:rFonts w:hAnsi="Times New Roman" w:ascii="Times New Roman"/>
          <w:szCs w:val="24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</w:t>
      </w:r>
      <w:r w:rsidR="00532B71">
        <w:rPr>
          <w:rFonts w:hAnsi="Times New Roman" w:ascii="Times New Roman"/>
          <w:szCs w:val="24"/>
        </w:rPr>
        <w:t xml:space="preserve"> Dužnik</w:t>
      </w:r>
      <w:r w:rsidR="00C57CAF">
        <w:rPr>
          <w:rFonts w:hAnsi="Times New Roman" w:ascii="Times New Roman"/>
          <w:szCs w:val="24"/>
        </w:rPr>
        <w:t xml:space="preserve"> i </w:t>
      </w:r>
      <w:r w:rsidR="009D1550">
        <w:rPr>
          <w:rFonts w:hAnsi="Times New Roman" w:ascii="Times New Roman"/>
          <w:szCs w:val="24"/>
        </w:rPr>
        <w:t>zakonski</w:t>
      </w:r>
      <w:r w:rsidR="00C57CAF">
        <w:rPr>
          <w:rFonts w:hAnsi="Times New Roman" w:ascii="Times New Roman"/>
          <w:szCs w:val="24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Ministarstvo pravosuđa</w:t>
      </w:r>
      <w:r w:rsidR="00C57CAF">
        <w:rPr>
          <w:rFonts w:hAnsi="Times New Roman" w:ascii="Times New Roman"/>
          <w:szCs w:val="24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867F16">
        <w:rPr>
          <w:rFonts w:hAnsi="Times New Roman" w:ascii="Times New Roman"/>
          <w:szCs w:val="24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</w:t>
      </w:r>
      <w:r w:rsidR="00532B71">
        <w:rPr>
          <w:rFonts w:hAnsi="Times New Roman" w:ascii="Times New Roman"/>
          <w:szCs w:val="24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6.) Porezna uprava</w:t>
      </w:r>
    </w:p>
    <w:p w:rsidRDefault="00874937" w:rsidR="0087493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7.) Stečajni upravitelj </w:t>
      </w:r>
    </w:p>
    <w:p w:rsidRDefault="00D44D4F" w:rsidR="00D44D4F" w:rsidRPr="00D44D4F">
      <w:pPr>
        <w:jc w:val="both"/>
        <w:rPr>
          <w:rFonts w:hAnsi="Times New Roman" w:ascii="Times New Roman"/>
          <w:sz w:val="22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D44D4F">
      <w:pPr>
        <w:jc w:val="center"/>
        <w:rPr>
          <w:sz w:val="32"/>
          <w:u w:val="single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D235B">
          <w:rPr>
            <w:rFonts w:hAnsi="Times New Roman" w:ascii="Times New Roman"/>
          </w:rPr>
          <w:t>70.St-6906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</w:pPr>
    <w:r>
      <w:tab/>
    </w:r>
    <w:r>
      <w:tab/>
    </w:r>
  </w:p>
  <w:p w:rsidRDefault="00840E3D" w:rsidP="00840E3D" w:rsidR="00840E3D">
    <w:pPr>
      <w:pStyle w:val="Zaglavlje"/>
    </w:pPr>
  </w:p>
  <w:p w:rsidRDefault="00840E3D" w:rsidP="00840E3D" w:rsidR="00840E3D">
    <w:pPr>
      <w:pStyle w:val="Zaglavlje"/>
    </w:pPr>
  </w:p>
  <w:p w:rsidRDefault="00840E3D" w:rsidP="00840E3D" w:rsidR="00840E3D">
    <w:pPr>
      <w:pStyle w:val="Zaglavlje"/>
      <w:rPr>
        <w:rFonts w:hAnsi="Times New Roman" w:ascii="Times New Roman"/>
      </w:rPr>
    </w:pPr>
    <w:r>
      <w:tab/>
    </w:r>
    <w:r>
      <w:tab/>
    </w:r>
    <w:r w:rsidR="001E35D9">
      <w:rPr>
        <w:rFonts w:hAnsi="Times New Roman" w:ascii="Times New Roman"/>
      </w:rPr>
      <w:t>70.St-</w:t>
    </w:r>
    <w:r w:rsidR="00DD235B">
      <w:rPr>
        <w:rFonts w:hAnsi="Times New Roman" w:ascii="Times New Roman"/>
      </w:rPr>
      <w:t>6906</w:t>
    </w:r>
    <w:r w:rsidR="00DC168A">
      <w:rPr>
        <w:rFonts w:hAnsi="Times New Roman" w:ascii="Times New Roman"/>
      </w:rPr>
      <w:t>/</w:t>
    </w:r>
    <w:r w:rsidR="009D1550">
      <w:rPr>
        <w:rFonts w:hAnsi="Times New Roman" w:ascii="Times New Roman"/>
      </w:rPr>
      <w:t>2015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</w:t>
    </w:r>
    <w:r w:rsidR="00532B71">
      <w:rPr>
        <w:rFonts w:hAnsi="Times New Roman" w:ascii="Times New Roman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E0442"/>
    <w:rsid w:val="001E23D9"/>
    <w:rsid w:val="001E35D9"/>
    <w:rsid w:val="002045CE"/>
    <w:rsid w:val="00397628"/>
    <w:rsid w:val="00412880"/>
    <w:rsid w:val="0042162E"/>
    <w:rsid w:val="004D0269"/>
    <w:rsid w:val="00515BC7"/>
    <w:rsid w:val="00516A13"/>
    <w:rsid w:val="00532B71"/>
    <w:rsid w:val="00593DE9"/>
    <w:rsid w:val="005940E9"/>
    <w:rsid w:val="005C171D"/>
    <w:rsid w:val="005C1C8B"/>
    <w:rsid w:val="00606864"/>
    <w:rsid w:val="006254E6"/>
    <w:rsid w:val="0063504C"/>
    <w:rsid w:val="006356C5"/>
    <w:rsid w:val="006F2ADA"/>
    <w:rsid w:val="007075BA"/>
    <w:rsid w:val="00717C58"/>
    <w:rsid w:val="00730EAB"/>
    <w:rsid w:val="00745D16"/>
    <w:rsid w:val="007A29F9"/>
    <w:rsid w:val="00840E3D"/>
    <w:rsid w:val="00865854"/>
    <w:rsid w:val="00867F16"/>
    <w:rsid w:val="00874937"/>
    <w:rsid w:val="008B6E50"/>
    <w:rsid w:val="008C4124"/>
    <w:rsid w:val="0094362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76E47"/>
    <w:rsid w:val="00BE7275"/>
    <w:rsid w:val="00BF53E7"/>
    <w:rsid w:val="00C57CAF"/>
    <w:rsid w:val="00CF2939"/>
    <w:rsid w:val="00D132F0"/>
    <w:rsid w:val="00D44D4F"/>
    <w:rsid w:val="00D535AF"/>
    <w:rsid w:val="00D7621A"/>
    <w:rsid w:val="00D955F3"/>
    <w:rsid w:val="00DB29D2"/>
    <w:rsid w:val="00DB4528"/>
    <w:rsid w:val="00DC168A"/>
    <w:rsid w:val="00DD235B"/>
    <w:rsid w:val="00DE54C9"/>
    <w:rsid w:val="00EE5750"/>
    <w:rsid w:val="00EE69E5"/>
    <w:rsid w:val="00F466BE"/>
    <w:rsid w:val="00F53B97"/>
    <w:rsid w:val="00F62A72"/>
    <w:rsid w:val="00F667BC"/>
    <w:rsid w:val="00FA04F5"/>
    <w:rsid w:val="00FF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F466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66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66B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66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66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F466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66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66B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66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66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6906</izvorni_sadrzaj>
    <derivirana_varijabla naziv="DomainObject.Predmet.Broj_1">6906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St-6906/2015</izvorni_sadrzaj>
    <derivirana_varijabla naziv="DomainObject.Predmet.OznakaBroj_1">St-6906/2015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ORICO-PROJEKTI d.o.o.</izvorni_sadrzaj>
    <derivirana_varijabla naziv="DomainObject.Predmet.ProtustrankaFormated_1">  ORICO-PROJEKTI d.o.o.</derivirana_varijabla>
  </DomainObject.Predmet.ProtustrankaFormated>
  <DomainObject.Predmet.ProtustrankaFormatedOIB>
    <izvorni_sadrzaj>  ORICO-PROJEKTI d.o.o., OIB 39408118937</izvorni_sadrzaj>
    <derivirana_varijabla naziv="DomainObject.Predmet.ProtustrankaFormatedOIB_1">  ORICO-PROJEKTI d.o.o., OIB 39408118937</derivirana_varijabla>
  </DomainObject.Predmet.ProtustrankaFormatedOIB>
  <DomainObject.Predmet.ProtustrankaFormatedWithAdress>
    <izvorni_sadrzaj> ORICO-PROJEKTI d.o.o., Jurišićeva 19, 10000 Zagreb</izvorni_sadrzaj>
    <derivirana_varijabla naziv="DomainObject.Predmet.ProtustrankaFormatedWithAdress_1"> ORICO-PROJEKTI d.o.o., Jurišićeva 19, 10000 Zagreb</derivirana_varijabla>
  </DomainObject.Predmet.ProtustrankaFormatedWithAdress>
  <DomainObject.Predmet.ProtustrankaFormatedWithAdressOIB>
    <izvorni_sadrzaj> ORICO-PROJEKTI d.o.o., OIB 39408118937, Jurišićeva 19, 10000 Zagreb</izvorni_sadrzaj>
    <derivirana_varijabla naziv="DomainObject.Predmet.ProtustrankaFormatedWithAdressOIB_1"> ORICO-PROJEKTI d.o.o., OIB 39408118937, Jurišićeva 19, 10000 Zagreb</derivirana_varijabla>
  </DomainObject.Predmet.ProtustrankaFormatedWithAdressOIB>
  <DomainObject.Predmet.ProtustrankaWithAdress>
    <izvorni_sadrzaj>ORICO-PROJEKTI d.o.o. Jurišićeva 19, 10000 Zagreb</izvorni_sadrzaj>
    <derivirana_varijabla naziv="DomainObject.Predmet.ProtustrankaWithAdress_1">ORICO-PROJEKTI d.o.o. Jurišićeva 19, 10000 Zagreb</derivirana_varijabla>
  </DomainObject.Predmet.ProtustrankaWithAdress>
  <DomainObject.Predmet.ProtustrankaWithAdressOIB>
    <izvorni_sadrzaj>ORICO-PROJEKTI d.o.o., OIB 39408118937, Jurišićeva 19, 10000 Zagreb</izvorni_sadrzaj>
    <derivirana_varijabla naziv="DomainObject.Predmet.ProtustrankaWithAdressOIB_1">ORICO-PROJEKTI d.o.o., OIB 39408118937, Jurišićeva 19, 10000 Zagreb</derivirana_varijabla>
  </DomainObject.Predmet.ProtustrankaWithAdressOIB>
  <DomainObject.Predmet.ProtustrankaNazivFormated>
    <izvorni_sadrzaj>ORICO-PROJEKTI d.o.o.</izvorni_sadrzaj>
    <derivirana_varijabla naziv="DomainObject.Predmet.ProtustrankaNazivFormated_1">ORICO-PROJEKTI d.o.o.</derivirana_varijabla>
  </DomainObject.Predmet.ProtustrankaNazivFormated>
  <DomainObject.Predmet.ProtustrankaNazivFormatedOIB>
    <izvorni_sadrzaj>ORICO-PROJEKTI d.o.o., OIB 39408118937</izvorni_sadrzaj>
    <derivirana_varijabla naziv="DomainObject.Predmet.ProtustrankaNazivFormatedOIB_1">ORICO-PROJEKTI d.o.o., OIB 39408118937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ORICO-PROJEKTI d.o.o.</item>
    </izvorni_sadrzaj>
    <derivirana_varijabla naziv="DomainObject.Predmet.ProtuStrankaListFormated_1">
      <item>ORICO-PROJEKTI d.o.o.</item>
    </derivirana_varijabla>
  </DomainObject.Predmet.ProtuStrankaListFormated>
  <DomainObject.Predmet.ProtuStrankaListFormatedOIB>
    <izvorni_sadrzaj>
      <item>ORICO-PROJEKTI d.o.o., OIB 39408118937</item>
    </izvorni_sadrzaj>
    <derivirana_varijabla naziv="DomainObject.Predmet.ProtuStrankaListFormatedOIB_1">
      <item>ORICO-PROJEKTI d.o.o., OIB 39408118937</item>
    </derivirana_varijabla>
  </DomainObject.Predmet.ProtuStrankaListFormatedOIB>
  <DomainObject.Predmet.ProtuStrankaListFormatedWithAdress>
    <izvorni_sadrzaj>
      <item>ORICO-PROJEKTI d.o.o., Jurišićeva 19, 10000 Zagreb</item>
    </izvorni_sadrzaj>
    <derivirana_varijabla naziv="DomainObject.Predmet.ProtuStrankaListFormatedWithAdress_1">
      <item>ORICO-PROJEKTI d.o.o., Jurišićeva 19, 10000 Zagreb</item>
    </derivirana_varijabla>
  </DomainObject.Predmet.ProtuStrankaListFormatedWithAdress>
  <DomainObject.Predmet.ProtuStrankaListFormatedWithAdressOIB>
    <izvorni_sadrzaj>
      <item>ORICO-PROJEKTI d.o.o., OIB 39408118937, Jurišićeva 19, 10000 Zagreb</item>
    </izvorni_sadrzaj>
    <derivirana_varijabla naziv="DomainObject.Predmet.ProtuStrankaListFormatedWithAdressOIB_1">
      <item>ORICO-PROJEKTI d.o.o., OIB 39408118937, Jurišićeva 19, 10000 Zagreb</item>
    </derivirana_varijabla>
  </DomainObject.Predmet.ProtuStrankaListFormatedWithAdressOIB>
  <DomainObject.Predmet.ProtuStrankaListNazivFormated>
    <izvorni_sadrzaj>
      <item>ORICO-PROJEKTI d.o.o.</item>
    </izvorni_sadrzaj>
    <derivirana_varijabla naziv="DomainObject.Predmet.ProtuStrankaListNazivFormated_1">
      <item>ORICO-PROJEKTI d.o.o.</item>
    </derivirana_varijabla>
  </DomainObject.Predmet.ProtuStrankaListNazivFormated>
  <DomainObject.Predmet.ProtuStrankaListNazivFormatedOIB>
    <izvorni_sadrzaj>
      <item>ORICO-PROJEKTI d.o.o., OIB 39408118937</item>
    </izvorni_sadrzaj>
    <derivirana_varijabla naziv="DomainObject.Predmet.ProtuStrankaListNazivFormatedOIB_1">
      <item>ORICO-PROJEKTI d.o.o., OIB 39408118937</item>
    </derivirana_varijabla>
  </DomainObject.Predmet.ProtuStrankaListNazivFormatedOIB>
  <DomainObject.Predmet.OstaliListFormated>
    <izvorni_sadrzaj>
      <item>MLADEN FACAN</item>
    </izvorni_sadrzaj>
    <derivirana_varijabla naziv="DomainObject.Predmet.OstaliListFormated_1">
      <item>MLADEN FACAN</item>
    </derivirana_varijabla>
  </DomainObject.Predmet.OstaliListFormated>
  <DomainObject.Predmet.OstaliListFormatedOIB>
    <izvorni_sadrzaj>
      <item>MLADEN FACAN, OIB 80130926064</item>
    </izvorni_sadrzaj>
    <derivirana_varijabla naziv="DomainObject.Predmet.OstaliListFormatedOIB_1">
      <item>MLADEN FACAN, OIB 80130926064</item>
    </derivirana_varijabla>
  </DomainObject.Predmet.OstaliListFormatedOIB>
  <DomainObject.Predmet.OstaliListFormatedWithAdress>
    <izvorni_sadrzaj>
      <item>MLADEN FACAN, ZAGRAD 24, 47000 Karlovac</item>
    </izvorni_sadrzaj>
    <derivirana_varijabla naziv="DomainObject.Predmet.OstaliListFormatedWithAdress_1">
      <item>MLADEN FACAN, ZAGRAD 24, 47000 Karlovac</item>
    </derivirana_varijabla>
  </DomainObject.Predmet.OstaliListFormatedWithAdress>
  <DomainObject.Predmet.OstaliListFormatedWithAdressOIB>
    <izvorni_sadrzaj>
      <item>MLADEN FACAN, OIB 80130926064, ZAGRAD 24, 47000 Karlovac</item>
    </izvorni_sadrzaj>
    <derivirana_varijabla naziv="DomainObject.Predmet.OstaliListFormatedWithAdressOIB_1">
      <item>MLADEN FACAN, OIB 80130926064, ZAGRAD 24, 47000 Karlovac</item>
    </derivirana_varijabla>
  </DomainObject.Predmet.OstaliListFormatedWithAdressOIB>
  <DomainObject.Predmet.OstaliListNazivFormated>
    <izvorni_sadrzaj>
      <item>MLADEN FACAN</item>
    </izvorni_sadrzaj>
    <derivirana_varijabla naziv="DomainObject.Predmet.OstaliListNazivFormated_1">
      <item>MLADEN FACAN</item>
    </derivirana_varijabla>
  </DomainObject.Predmet.OstaliListNazivFormated>
  <DomainObject.Predmet.OstaliListNazivFormatedOIB>
    <izvorni_sadrzaj>
      <item>MLADEN FACAN, OIB 80130926064</item>
    </izvorni_sadrzaj>
    <derivirana_varijabla naziv="DomainObject.Predmet.OstaliListNazivFormatedOIB_1">
      <item>MLADEN FACAN, OIB 80130926064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ORICO-PROJEKTI d.o.o.</izvorni_sadrzaj>
    <derivirana_varijabla naziv="DomainObject.Predmet.ProtustrankaIDrugi_1">ORICO-PROJEKTI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ORICO-PROJEKTI d.o.o., OIB 39408118937, Jurišićeva 19, 10000 Zagreb</izvorni_sadrzaj>
    <derivirana_varijabla naziv="DomainObject.Predmet.ProtustrankaIDrugiAdressOIB_1">ORICO-PROJEKTI d.o.o., OIB 39408118937, Jurišićeva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ORICO-PROJEKTI d.o.o.</item>
      <item>MLADEN FACAN</item>
    </izvorni_sadrzaj>
    <derivirana_varijabla naziv="DomainObject.Predmet.SudioniciListNaziv_1">
      <item>FINA Regionalni centar Zagreb</item>
      <item>ORICO-PROJEKTI d.o.o.</item>
      <item>MLADEN FACAN</item>
    </derivirana_varijabla>
  </DomainObject.Predmet.SudioniciListNaziv>
  <DomainObject.Predmet.SudioniciListAdressOIB>
    <izvorni_sadrzaj>
      <item>FINA Regionalni centar Zagreb, OIB 85821130368, Trg svibanjskih žrtava 1995.1,10000 Zagreb</item>
      <item>ORICO-PROJEKTI d.o.o., OIB 39408118937, Jurišićeva 19,10000 Zagreb</item>
      <item>MLADEN FACAN, OIB 80130926064, ZAGRAD 24,47000 Karlovac</item>
    </izvorni_sadrzaj>
    <derivirana_varijabla naziv="DomainObject.Predmet.SudioniciListAdressOIB_1">
      <item>FINA Regionalni centar Zagreb, OIB 85821130368, Trg svibanjskih žrtava 1995.1,10000 Zagreb</item>
      <item>ORICO-PROJEKTI d.o.o., OIB 39408118937, Jurišićeva 19,10000 Zagreb</item>
      <item>MLADEN FACAN, OIB 80130926064, ZAGRAD 24,47000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39408118937</item>
      <item>, OIB 80130926064</item>
    </izvorni_sadrzaj>
    <derivirana_varijabla naziv="DomainObject.Predmet.SudioniciListNazivOIB_1">
      <item>, OIB 85821130368</item>
      <item>, OIB 39408118937</item>
      <item>, OIB 80130926064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376</properties:Words>
  <properties:Characters>2052</properties:Characters>
  <properties:Lines>65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2016-02-10T08:23:00Z</dcterms:created>
  <dc:creator>Sudsko vijeæe</dc:creator>
  <cp:lastModifiedBy>Mirjana Gašparić</cp:lastModifiedBy>
  <cp:lastPrinted>2016-01-29T07:30:00Z</cp:lastPrinted>
  <dcterms:modified xmlns:xsi="http://www.w3.org/2001/XMLSchema-instance" xsi:type="dcterms:W3CDTF">2016-02-10T13:14:00Z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