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02ba" w14:paraId="0eb02b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4D97">
        <w:rPr>
          <w:rFonts w:hAnsi="Times New Roman" w:ascii="Times New Roman"/>
          <w:szCs w:val="24"/>
          <w:lang w:val="hr-HR"/>
        </w:rPr>
        <w:t xml:space="preserve"> </w:t>
      </w:r>
      <w:r w:rsidR="00AF2608">
        <w:rPr>
          <w:rFonts w:hAnsi="Times New Roman" w:ascii="Times New Roman"/>
          <w:szCs w:val="24"/>
          <w:lang w:val="hr-HR"/>
        </w:rPr>
        <w:t xml:space="preserve"> </w:t>
      </w:r>
      <w:r w:rsidR="00D207ED" w:rsidRPr="00D32C77">
        <w:rPr>
          <w:rFonts w:hAnsi="Times New Roman" w:ascii="Times New Roman"/>
        </w:rPr>
        <w:t>BEDORA-DIZAJN d.o.o., Zagreb, Remete 29, OIB: 93915783642</w:t>
      </w:r>
      <w:r w:rsidR="00D207E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207ED">
        <w:rPr>
          <w:rFonts w:hAnsi="Times New Roman" w:ascii="Times New Roman"/>
          <w:szCs w:val="24"/>
          <w:lang w:val="hr-HR"/>
        </w:rPr>
        <w:t xml:space="preserve"> Berislav Hatlak, Zagreb, Remete 29, OIB 06787215311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D207ED">
        <w:rPr>
          <w:rFonts w:hAnsi="Times New Roman" w:ascii="Times New Roman"/>
          <w:lang w:val="hr-HR"/>
        </w:rPr>
        <w:t>2143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0575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057596" w:rsidR="00057596">
      <w:pPr>
        <w:jc w:val="right"/>
        <w:rPr>
          <w:rFonts w:hAnsi="Times New Roman" w:ascii="Times New Roman"/>
          <w:sz w:val="22"/>
          <w:szCs w:val="22"/>
        </w:rPr>
      </w:pPr>
      <w:r w:rsidRPr="00057596">
        <w:rPr>
          <w:rFonts w:hAnsi="Times New Roman" w:ascii="Times New Roman"/>
          <w:lang w:val="hr-HR"/>
        </w:rPr>
        <w:t>BOJAN PETRAŠ</w:t>
      </w:r>
      <w:r w:rsidR="00057596" w:rsidRPr="00057596">
        <w:rPr>
          <w:rFonts w:hAnsi="Times New Roman" w:ascii="Times New Roman"/>
          <w:lang w:val="hr-HR"/>
        </w:rPr>
        <w:t>,</w:t>
      </w:r>
      <w:r w:rsidR="00057596" w:rsidRPr="00057596">
        <w:rPr>
          <w:rFonts w:hAnsi="Times New Roman" w:ascii="Times New Roman"/>
          <w:sz w:val="22"/>
          <w:szCs w:val="22"/>
        </w:rPr>
        <w:t>v.r.</w:t>
      </w:r>
    </w:p>
    <w:p w:rsidRDefault="00057596" w:rsidR="00057596" w:rsidRPr="00057596">
      <w:pPr>
        <w:jc w:val="right"/>
        <w:rPr>
          <w:rFonts w:hAnsi="Times New Roman" w:ascii="Times New Roman"/>
          <w:sz w:val="22"/>
          <w:szCs w:val="22"/>
        </w:rPr>
      </w:pPr>
    </w:p>
    <w:p w:rsidRDefault="00057596" w:rsidR="00057596" w:rsidRPr="00057596">
      <w:pPr>
        <w:jc w:val="right"/>
        <w:rPr>
          <w:rFonts w:hAnsi="Times New Roman" w:ascii="Times New Roman"/>
          <w:color w:val="000000"/>
        </w:rPr>
      </w:pPr>
      <w:r w:rsidRPr="00057596">
        <w:rPr>
          <w:rFonts w:hAnsi="Times New Roman" w:ascii="Times New Roman"/>
          <w:color w:val="000000"/>
        </w:rPr>
        <w:t>Za točnost otpravka</w:t>
      </w:r>
    </w:p>
    <w:p w:rsidRDefault="00057596" w:rsidR="00057596" w:rsidRPr="00057596">
      <w:pPr>
        <w:jc w:val="right"/>
        <w:rPr>
          <w:rFonts w:hAnsi="Times New Roman" w:ascii="Times New Roman"/>
          <w:color w:val="000000"/>
        </w:rPr>
      </w:pPr>
      <w:r w:rsidRPr="00057596">
        <w:rPr>
          <w:rFonts w:hAnsi="Times New Roman" w:ascii="Times New Roman"/>
          <w:color w:val="000000"/>
        </w:rPr>
        <w:t>Ovlašteni službenik</w:t>
      </w:r>
    </w:p>
    <w:p w:rsidRDefault="00057596" w:rsidR="00057596" w:rsidRPr="00057596">
      <w:pPr>
        <w:jc w:val="right"/>
        <w:rPr>
          <w:rFonts w:hAnsi="Times New Roman" w:ascii="Times New Roman"/>
          <w:color w:val="000000"/>
        </w:rPr>
      </w:pPr>
      <w:r w:rsidRPr="0005759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75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D207ED">
      <w:rPr>
        <w:rFonts w:hAnsi="Times New Roman" w:ascii="Times New Roman"/>
        <w:lang w:val="hr-HR"/>
      </w:rPr>
      <w:t>2143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2143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57596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5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BEDORA-DIZAJN d.o.o. zastupanog po punomoćniku BERISLAV HATLAK</izvorni_sadrzaj>
    <derivirana_varijabla naziv="DomainObject.Predmet.ProtustrankaFormated_1">  BEDORA-DIZAJN d.o.o. zastupanog po punomoćniku BERISLAV HATLAK</derivirana_varijabla>
  </DomainObject.Predmet.ProtustrankaFormated>
  <DomainObject.Predmet.ProtustrankaFormatedOIB>
    <izvorni_sadrzaj>  BEDORA-DIZAJN d.o.o., OIB 93915783642 zastupanog po punomoćniku BERISLAV HATLAK</izvorni_sadrzaj>
    <derivirana_varijabla naziv="DomainObject.Predmet.ProtustrankaFormatedOIB_1">  BEDORA-DIZAJN d.o.o., OIB 93915783642 zastupanog po punomoćniku BERISLAV HATLAK</derivirana_varijabla>
  </DomainObject.Predmet.ProtustrankaFormatedOIB>
  <DomainObject.Predmet.ProtustrankaFormatedWithAdress>
    <izvorni_sadrzaj> BEDORA-DIZAJN d.o.o., Remete 29, 10000 Zagreb zastupanog po punomoćniku BERISLAV HATLAK</izvorni_sadrzaj>
    <derivirana_varijabla naziv="DomainObject.Predmet.ProtustrankaFormatedWithAdress_1"> BEDORA-DIZAJN d.o.o., Remete 29, 10000 Zagreb zastupanog po punomoćniku BERISLAV HATLAK</derivirana_varijabla>
  </DomainObject.Predmet.ProtustrankaFormatedWithAdress>
  <DomainObject.Predmet.ProtustrankaFormatedWithAdressOIB>
    <izvorni_sadrzaj> BEDORA-DIZAJN d.o.o., OIB 93915783642, Remete 29, 10000 Zagreb zastupanog po punomoćniku BERISLAV HATLAK</izvorni_sadrzaj>
    <derivirana_varijabla naziv="DomainObject.Predmet.ProtustrankaFormatedWithAdressOIB_1"> BEDORA-DIZAJN d.o.o., OIB 93915783642, Remete 29, 10000 Zagreb zastupanog po punomoćniku BERISLAV HATLAK</derivirana_varijabla>
  </DomainObject.Predmet.ProtustrankaFormatedWithAdressOIB>
  <DomainObject.Predmet.ProtustrankaWithAdress>
    <izvorni_sadrzaj>BEDORA-DIZAJN d.o.o. Remete 29, 10000 Zagreb</izvorni_sadrzaj>
    <derivirana_varijabla naziv="DomainObject.Predmet.ProtustrankaWithAdress_1">BEDORA-DIZAJN d.o.o. Remete 29, 10000 Zagreb</derivirana_varijabla>
  </DomainObject.Predmet.ProtustrankaWithAdress>
  <DomainObject.Predmet.ProtustrankaWithAdressOIB>
    <izvorni_sadrzaj>BEDORA-DIZAJN d.o.o., OIB 93915783642, Remete 29, 10000 Zagreb</izvorni_sadrzaj>
    <derivirana_varijabla naziv="DomainObject.Predmet.ProtustrankaWithAdressOIB_1">BEDORA-DIZAJN d.o.o., OIB 93915783642, Remete 29, 10000 Zagreb</derivirana_varijabla>
  </DomainObject.Predmet.ProtustrankaWithAdressOIB>
  <DomainObject.Predmet.ProtustrankaNazivFormated>
    <izvorni_sadrzaj>BEDORA-DIZAJN d.o.o.</izvorni_sadrzaj>
    <derivirana_varijabla naziv="DomainObject.Predmet.ProtustrankaNazivFormated_1">BEDORA-DIZAJN d.o.o.</derivirana_varijabla>
  </DomainObject.Predmet.ProtustrankaNazivFormated>
  <DomainObject.Predmet.ProtustrankaNazivFormatedOIB>
    <izvorni_sadrzaj>BEDORA-DIZAJN d.o.o., OIB 93915783642</izvorni_sadrzaj>
    <derivirana_varijabla naziv="DomainObject.Predmet.ProtustrankaNazivFormatedOIB_1">BEDORA-DIZAJN d.o.o., OIB 93915783642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BEDORA-DIZAJN d.o.o. zastupanog po punomoćniku BERISLAV HATLAK</item>
    </izvorni_sadrzaj>
    <derivirana_varijabla naziv="DomainObject.Predmet.ProtuStrankaListFormated_1">
      <item>BEDORA-DIZAJN d.o.o. zastupanog po punomoćniku BERISLAV HATLAK</item>
    </derivirana_varijabla>
  </DomainObject.Predmet.ProtuStrankaListFormated>
  <DomainObject.Predmet.ProtuStrankaListFormatedOIB>
    <izvorni_sadrzaj>
      <item>BEDORA-DIZAJN d.o.o., OIB 93915783642 zastupanog po punomoćniku BERISLAV HATLAK</item>
    </izvorni_sadrzaj>
    <derivirana_varijabla naziv="DomainObject.Predmet.ProtuStrankaListFormatedOIB_1">
      <item>BEDORA-DIZAJN d.o.o., OIB 93915783642 zastupanog po punomoćniku BERISLAV HATLAK</item>
    </derivirana_varijabla>
  </DomainObject.Predmet.ProtuStrankaListFormatedOIB>
  <DomainObject.Predmet.ProtuStrankaListFormatedWithAdress>
    <izvorni_sadrzaj>
      <item>BEDORA-DIZAJN d.o.o., Remete 29, 10000 Zagreb zastupanog po punomoćniku BERISLAV HATLAK</item>
    </izvorni_sadrzaj>
    <derivirana_varijabla naziv="DomainObject.Predmet.ProtuStrankaListFormatedWithAdress_1">
      <item>BEDORA-DIZAJN d.o.o., Remete 29, 10000 Zagreb zastupanog po punomoćniku BERISLAV HATLAK</item>
    </derivirana_varijabla>
  </DomainObject.Predmet.ProtuStrankaListFormatedWithAdress>
  <DomainObject.Predmet.ProtuStrankaListFormatedWithAdressOIB>
    <izvorni_sadrzaj>
      <item>BEDORA-DIZAJN d.o.o., OIB 93915783642, Remete 29, 10000 Zagreb zastupanog po punomoćniku BERISLAV HATLAK</item>
    </izvorni_sadrzaj>
    <derivirana_varijabla naziv="DomainObject.Predmet.ProtuStrankaListFormatedWithAdressOIB_1">
      <item>BEDORA-DIZAJN d.o.o., OIB 93915783642, Remete 29, 10000 Zagreb zastupanog po punomoćniku BERISLAV HATLAK</item>
    </derivirana_varijabla>
  </DomainObject.Predmet.ProtuStrankaListFormatedWithAdressOIB>
  <DomainObject.Predmet.ProtuStrankaListNazivFormated>
    <izvorni_sadrzaj>
      <item>BEDORA-DIZAJN d.o.o.</item>
    </izvorni_sadrzaj>
    <derivirana_varijabla naziv="DomainObject.Predmet.ProtuStrankaListNazivFormated_1">
      <item>BEDORA-DIZAJN d.o.o.</item>
    </derivirana_varijabla>
  </DomainObject.Predmet.ProtuStrankaListNazivFormated>
  <DomainObject.Predmet.ProtuStrankaListNazivFormatedOIB>
    <izvorni_sadrzaj>
      <item>BEDORA-DIZAJN d.o.o., OIB 93915783642</item>
    </izvorni_sadrzaj>
    <derivirana_varijabla naziv="DomainObject.Predmet.ProtuStrankaListNazivFormatedOIB_1">
      <item>BEDORA-DIZAJN d.o.o., OIB 93915783642</item>
    </derivirana_varijabla>
  </DomainObject.Predmet.ProtuStrankaListNazivFormatedOIB>
  <DomainObject.Predmet.OstaliListFormated>
    <izvorni_sadrzaj>
      <item>HRVATSKI  ZAVOD ZA MIROVINSKO OSIGURANJE</item>
      <item>BERISLAV HATLAK punomoćnik sudionika u postupku BEDORA-DIZAJN d.o.o.</item>
    </izvorni_sadrzaj>
    <derivirana_varijabla naziv="DomainObject.Predmet.OstaliListFormated_1">
      <item>HRVATSKI  ZAVOD ZA MIROVINSKO OSIGURANJE</item>
      <item>BERISLAV HATLAK punomoćnik sudionika u postupku BEDORA-DIZAJN d.o.o.</item>
    </derivirana_varijabla>
  </DomainObject.Predmet.OstaliListFormated>
  <DomainObject.Predmet.OstaliListFormatedOIB>
    <izvorni_sadrzaj>
      <item>HRVATSKI  ZAVOD ZA MIROVINSKO OSIGURANJE, OIB 84397956623</item>
      <item>BERISLAV HATLAK, OIB 06787215311 punomoćnik sudionika u postupku BEDORA-DIZAJN d.o.o.</item>
    </izvorni_sadrzaj>
    <derivirana_varijabla naziv="DomainObject.Predmet.OstaliListFormatedOIB_1">
      <item>HRVATSKI  ZAVOD ZA MIROVINSKO OSIGURANJE, OIB 84397956623</item>
      <item>BERISLAV HATLAK, OIB 06787215311 punomoćnik sudionika u postupku BEDORA-DIZAJN d.o.o.</item>
    </derivirana_varijabla>
  </DomainObject.Predmet.OstaliListFormatedOIB>
  <DomainObject.Predmet.OstaliListFormatedWithAdress>
    <izvorni_sadrzaj>
      <item>HRVATSKI  ZAVOD ZA MIROVINSKO OSIGURANJE, Trpimirova 4, 10000 Zagreb</item>
      <item>BERISLAV HATLAK, REMETE 29, 10000 Zagreb punomoćnik sudionika u postupku BEDORA-DIZAJN d.o.o.</item>
    </izvorni_sadrzaj>
    <derivirana_varijabla naziv="DomainObject.Predmet.OstaliListFormatedWithAdress_1">
      <item>HRVATSKI  ZAVOD ZA MIROVINSKO OSIGURANJE, Trpimirova 4, 10000 Zagreb</item>
      <item>BERISLAV HATLAK, REMETE 29, 10000 Zagreb punomoćnik sudionika u postupku BEDORA-DIZAJN d.o.o.</item>
    </derivirana_varijabla>
  </DomainObject.Predmet.OstaliListFormatedWithAdress>
  <DomainObject.Predmet.OstaliListFormatedWithAdressOIB>
    <izvorni_sadrzaj>
      <item>HRVATSKI  ZAVOD ZA MIROVINSKO OSIGURANJE, OIB 84397956623, Trpimirova 4, 10000 Zagreb</item>
      <item>BERISLAV HATLAK, OIB 06787215311, REMETE 29, 10000 Zagreb punomoćnik sudionika u postupku BEDORA-DIZAJN d.o.o.</item>
    </izvorni_sadrzaj>
    <derivirana_varijabla naziv="DomainObject.Predmet.OstaliListFormatedWithAdressOIB_1">
      <item>HRVATSKI  ZAVOD ZA MIROVINSKO OSIGURANJE, OIB 84397956623, Trpimirova 4, 10000 Zagreb</item>
      <item>BERISLAV HATLAK, OIB 06787215311, REMETE 29, 10000 Zagreb punomoćnik sudionika u postupku BEDORA-DIZAJN d.o.o.</item>
    </derivirana_varijabla>
  </DomainObject.Predmet.OstaliListFormatedWithAdressOIB>
  <DomainObject.Predmet.OstaliListNazivFormated>
    <izvorni_sadrzaj>
      <item>HRVATSKI  ZAVOD ZA MIROVINSKO OSIGURANJE</item>
      <item>BERISLAV HATLAK</item>
    </izvorni_sadrzaj>
    <derivirana_varijabla naziv="DomainObject.Predmet.OstaliListNazivFormated_1">
      <item>HRVATSKI  ZAVOD ZA MIROVINSKO OSIGURANJE</item>
      <item>BERISLAV HATLAK</item>
    </derivirana_varijabla>
  </DomainObject.Predmet.OstaliListNazivFormated>
  <DomainObject.Predmet.OstaliListNazivFormatedOIB>
    <izvorni_sadrzaj>
      <item>HRVATSKI  ZAVOD ZA MIROVINSKO OSIGURANJE, OIB 84397956623</item>
      <item>BERISLAV HATLAK, OIB 06787215311</item>
    </izvorni_sadrzaj>
    <derivirana_varijabla naziv="DomainObject.Predmet.OstaliListNazivFormatedOIB_1">
      <item>HRVATSKI  ZAVOD ZA MIROVINSKO OSIGURANJE, OIB 84397956623</item>
      <item>BERISLAV HATLAK, OIB 06787215311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BEDORA-DIZAJN d.o.o.</izvorni_sadrzaj>
    <derivirana_varijabla naziv="DomainObject.Predmet.ProtustrankaIDrugi_1">BEDORA-DIZAJN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BEDORA-DIZAJN d.o.o., OIB 93915783642, Remete 29, 10000 Zagreb</izvorni_sadrzaj>
    <derivirana_varijabla naziv="DomainObject.Predmet.ProtustrankaIDrugiAdressOIB_1">BEDORA-DIZAJN d.o.o., OIB 93915783642, Remete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BEDORA-DIZAJN d.o.o.</item>
      <item>FINA Regionalni centar Zagreb</item>
      <item>HRVATSKI  ZAVOD ZA MIROVINSKO OSIGURANJE</item>
      <item>BERISLAV HATLAK</item>
    </izvorni_sadrzaj>
    <derivirana_varijabla naziv="DomainObject.Predmet.SudioniciListNaziv_1">
      <item>BEDORA-DIZAJN d.o.o.</item>
      <item>FINA Regionalni centar Zagreb</item>
      <item>HRVATSKI  ZAVOD ZA MIROVINSKO OSIGURANJE</item>
      <item>BERISLAV HATLAK</item>
    </derivirana_varijabla>
  </DomainObject.Predmet.SudioniciListNaziv>
  <DomainObject.Predmet.SudioniciListAdressOIB>
    <izvorni_sadrzaj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izvorni_sadrzaj>
    <derivirana_varijabla naziv="DomainObject.Predmet.SudioniciListAdressOIB_1"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93915783642</item>
      <item>, OIB 85821130368</item>
      <item>, OIB 84397956623</item>
      <item>, OIB 06787215311</item>
    </izvorni_sadrzaj>
    <derivirana_varijabla naziv="DomainObject.Predmet.SudioniciListNazivOIB_1">
      <item>, OIB 93915783642</item>
      <item>, OIB 85821130368</item>
      <item>, OIB 84397956623</item>
      <item>, OIB 06787215311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2425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2016-03-30T07:02:00Z</dcterms:created>
  <dc:creator>Sudsko vijeæe</dc:creator>
  <cp:lastModifiedBy>Višnja Svečak</cp:lastModifiedBy>
  <cp:lastPrinted>2016-03-30T07:03:00Z</cp:lastPrinted>
  <dcterms:modified xmlns:xsi="http://www.w3.org/2001/XMLSchema-instance" xsi:type="dcterms:W3CDTF">2016-03-30T07:03:00Z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