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c4ef" w14:paraId="769c4ef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393A5F">
        <w:t>702/15-7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</w:t>
      </w:r>
      <w:r w:rsidR="00EE3F50">
        <w:t>,</w:t>
      </w:r>
      <w:r>
        <w:t xml:space="preserve"> </w:t>
      </w:r>
      <w:r w:rsidR="00EE3F50">
        <w:t xml:space="preserve">OIB 85821130368 </w:t>
      </w:r>
      <w:r>
        <w:t>od 2</w:t>
      </w:r>
      <w:r w:rsidR="00393A5F">
        <w:t>0</w:t>
      </w:r>
      <w:r>
        <w:t>. studenog 2015. za provedbu skraćenoga stečajnog postupka</w:t>
      </w:r>
      <w:r w:rsidRPr="008C3132">
        <w:t xml:space="preserve"> nad dužnikom</w:t>
      </w:r>
      <w:r>
        <w:t xml:space="preserve"> </w:t>
      </w:r>
      <w:r w:rsidR="00393A5F">
        <w:t>JOSKRO d.o.o., Zadar, Put Bokanjca 24., OIB 32972948392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1C2B01">
        <w:t>5</w:t>
      </w:r>
      <w:r w:rsidR="00CD7763">
        <w:t>. ožujka 2016.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393A5F">
        <w:t>JOSKRO d.o.o., Zadar, Put Bokanjca 24., OIB 32972948392</w:t>
      </w:r>
      <w:r w:rsidR="008F77CD">
        <w:t xml:space="preserve"> </w:t>
      </w:r>
      <w:r w:rsidR="00AB42D5">
        <w:t>s danom 1</w:t>
      </w:r>
      <w:r w:rsidR="001C2B01">
        <w:t>5</w:t>
      </w:r>
      <w:r w:rsidR="00AB42D5">
        <w:t xml:space="preserve">. ožujka 2016. u </w:t>
      </w:r>
      <w:r w:rsidR="00EE3F50">
        <w:t>13,00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EE3F50">
        <w:t>Renato Sabljić iz Zagreba, Zdenački zavoj 14., OIB 74644810692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 stečajni postupak nad dužnikom</w:t>
      </w:r>
      <w:r w:rsidR="002A6E5F" w:rsidRPr="002A6E5F">
        <w:t xml:space="preserve"> </w:t>
      </w:r>
      <w:r w:rsidR="00393A5F">
        <w:t>JOSKRO d.o.o., Zadar, Put Bokanjca 24., OIB 32972948392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927608">
        <w:t xml:space="preserve">   </w:t>
      </w:r>
      <w:r w:rsidR="00AB42D5">
        <w:t xml:space="preserve">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393A5F">
        <w:t>dana 20</w:t>
      </w:r>
      <w:r>
        <w:t>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93A5F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393A5F">
        <w:t>635</w:t>
      </w:r>
      <w:r w:rsidR="00C45A25">
        <w:t xml:space="preserve"> </w:t>
      </w:r>
      <w:r w:rsidRPr="00B604B0">
        <w:t xml:space="preserve">dana u ukupnom iznosu od </w:t>
      </w:r>
      <w:r w:rsidR="00393A5F">
        <w:t>299.232,10</w:t>
      </w:r>
      <w:r w:rsidR="00C45A25">
        <w:t xml:space="preserve"> </w:t>
      </w:r>
      <w:r w:rsidRPr="00B604B0">
        <w:t xml:space="preserve">kuna, da nema zaposlenih, </w:t>
      </w:r>
      <w:r w:rsidR="00EE3F50">
        <w:t xml:space="preserve">da ima otvoren račun kod OTP Banke Hrvatska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1C2B01">
        <w:t>ovaj sud je 15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>
        <w:t xml:space="preserve">dana 15.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EE3F50" w:rsidR="00AA5237">
      <w:headerReference w:type="even" r:id="rId9"/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D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535A37">
      <w:t>Poslovni broj: 5</w:t>
    </w:r>
    <w:r w:rsidR="00535A37" w:rsidRPr="008C3132">
      <w:t xml:space="preserve"> St-</w:t>
    </w:r>
    <w:r w:rsidR="00393A5F">
      <w:t>702/15-7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51DB9"/>
    <w:rsid w:val="00254DBF"/>
    <w:rsid w:val="002765A5"/>
    <w:rsid w:val="002A1020"/>
    <w:rsid w:val="002A659C"/>
    <w:rsid w:val="002A6E5F"/>
    <w:rsid w:val="002A7B2F"/>
    <w:rsid w:val="002B0D7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E3F50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JOSKRO trgovina i usluge d.o.o.</izvorni_sadrzaj>
    <derivirana_varijabla naziv="DomainObject.Predmet.ProtustrankaFormated_1">  JOSKRO trgovina i usluge d.o.o.</derivirana_varijabla>
  </DomainObject.Predmet.ProtustrankaFormated>
  <DomainObject.Predmet.ProtustrankaFormatedOIB>
    <izvorni_sadrzaj>  JOSKRO trgovina i usluge d.o.o., OIB 32972948392</izvorni_sadrzaj>
    <derivirana_varijabla naziv="DomainObject.Predmet.ProtustrankaFormatedOIB_1">  JOSKRO trgovina i usluge d.o.o., OIB 32972948392</derivirana_varijabla>
  </DomainObject.Predmet.ProtustrankaFormatedOIB>
  <DomainObject.Predmet.ProtustrankaFormatedWithAdress>
    <izvorni_sadrzaj> JOSKRO trgovina i usluge d.o.o., Put Bokanjca 24, 23000 Zadar</izvorni_sadrzaj>
    <derivirana_varijabla naziv="DomainObject.Predmet.ProtustrankaFormatedWithAdress_1"> JOSKRO trgovina i usluge d.o.o., Put Bokanjca 24, 23000 Zadar</derivirana_varijabla>
  </DomainObject.Predmet.ProtustrankaFormatedWithAdress>
  <DomainObject.Predmet.ProtustrankaFormatedWithAdressOIB>
    <izvorni_sadrzaj> JOSKRO trgovina i usluge d.o.o., OIB 32972948392, Put Bokanjca 24, 23000 Zadar</izvorni_sadrzaj>
    <derivirana_varijabla naziv="DomainObject.Predmet.ProtustrankaFormatedWithAdressOIB_1"> JOSKRO trgovina i usluge d.o.o., OIB 32972948392, Put Bokanjca 24, 23000 Zadar</derivirana_varijabla>
  </DomainObject.Predmet.ProtustrankaFormatedWithAdressOIB>
  <DomainObject.Predmet.ProtustrankaWithAdress>
    <izvorni_sadrzaj>JOSKRO trgovina i usluge d.o.o. Put Bokanjca 24, 23000 Zadar</izvorni_sadrzaj>
    <derivirana_varijabla naziv="DomainObject.Predmet.ProtustrankaWithAdress_1">JOSKRO trgovina i usluge d.o.o. Put Bokanjca 24, 23000 Zadar</derivirana_varijabla>
  </DomainObject.Predmet.ProtustrankaWithAdress>
  <DomainObject.Predmet.ProtustrankaWithAdressOIB>
    <izvorni_sadrzaj>JOSKRO trgovina i usluge d.o.o., OIB 32972948392, Put Bokanjca 24, 23000 Zadar</izvorni_sadrzaj>
    <derivirana_varijabla naziv="DomainObject.Predmet.ProtustrankaWithAdressOIB_1">JOSKRO trgovina i usluge d.o.o., OIB 32972948392, Put Bokanjca 24, 23000 Zadar</derivirana_varijabla>
  </DomainObject.Predmet.ProtustrankaWithAdressOIB>
  <DomainObject.Predmet.ProtustrankaNazivFormated>
    <izvorni_sadrzaj>JOSKRO trgovina i usluge d.o.o.</izvorni_sadrzaj>
    <derivirana_varijabla naziv="DomainObject.Predmet.ProtustrankaNazivFormated_1">JOSKRO trgovina i usluge d.o.o.</derivirana_varijabla>
  </DomainObject.Predmet.ProtustrankaNazivFormated>
  <DomainObject.Predmet.ProtustrankaNazivFormatedOIB>
    <izvorni_sadrzaj>JOSKRO trgovina i usluge d.o.o., OIB 32972948392</izvorni_sadrzaj>
    <derivirana_varijabla naziv="DomainObject.Predmet.ProtustrankaNazivFormatedOIB_1">JOSKRO trgovina i usluge d.o.o., OIB 32972948392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299232.10</izvorni_sadrzaj>
    <derivirana_varijabla naziv="DomainObject.Predmet.TrenutnaVrijednost_1">299232.10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JOSKRO trgovina i usluge d.o.o.</item>
    </izvorni_sadrzaj>
    <derivirana_varijabla naziv="DomainObject.Predmet.ProtuStrankaListFormated_1">
      <item>JOSKRO trgovina i usluge d.o.o.</item>
    </derivirana_varijabla>
  </DomainObject.Predmet.ProtuStrankaListFormated>
  <DomainObject.Predmet.ProtuStrankaListFormatedOIB>
    <izvorni_sadrzaj>
      <item>JOSKRO trgovina i usluge d.o.o., OIB 32972948392</item>
    </izvorni_sadrzaj>
    <derivirana_varijabla naziv="DomainObject.Predmet.ProtuStrankaListFormatedOIB_1">
      <item>JOSKRO trgovina i usluge d.o.o., OIB 32972948392</item>
    </derivirana_varijabla>
  </DomainObject.Predmet.ProtuStrankaListFormatedOIB>
  <DomainObject.Predmet.ProtuStrankaListFormatedWithAdress>
    <izvorni_sadrzaj>
      <item>JOSKRO trgovina i usluge d.o.o., Put Bokanjca 24, 23000 Zadar</item>
    </izvorni_sadrzaj>
    <derivirana_varijabla naziv="DomainObject.Predmet.ProtuStrankaListFormatedWithAdress_1">
      <item>JOSKRO trgovina i usluge d.o.o., Put Bokanjca 24, 23000 Zadar</item>
    </derivirana_varijabla>
  </DomainObject.Predmet.ProtuStrankaListFormatedWithAdress>
  <DomainObject.Predmet.ProtuStrankaListFormatedWithAdressOIB>
    <izvorni_sadrzaj>
      <item>JOSKRO trgovina i usluge d.o.o., OIB 32972948392, Put Bokanjca 24, 23000 Zadar</item>
    </izvorni_sadrzaj>
    <derivirana_varijabla naziv="DomainObject.Predmet.ProtuStrankaListFormatedWithAdressOIB_1">
      <item>JOSKRO trgovina i usluge d.o.o., OIB 32972948392, Put Bokanjca 24, 23000 Zadar</item>
    </derivirana_varijabla>
  </DomainObject.Predmet.ProtuStrankaListFormatedWithAdressOIB>
  <DomainObject.Predmet.ProtuStrankaListNazivFormated>
    <izvorni_sadrzaj>
      <item>JOSKRO trgovina i usluge d.o.o.</item>
    </izvorni_sadrzaj>
    <derivirana_varijabla naziv="DomainObject.Predmet.ProtuStrankaListNazivFormated_1">
      <item>JOSKRO trgovina i usluge d.o.o.</item>
    </derivirana_varijabla>
  </DomainObject.Predmet.ProtuStrankaListNazivFormated>
  <DomainObject.Predmet.ProtuStrankaListNazivFormatedOIB>
    <izvorni_sadrzaj>
      <item>JOSKRO trgovina i usluge d.o.o., OIB 32972948392</item>
    </izvorni_sadrzaj>
    <derivirana_varijabla naziv="DomainObject.Predmet.ProtuStrankaListNazivFormatedOIB_1">
      <item>JOSKRO trgovina i usluge d.o.o., OIB 32972948392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JOSKRO trgovina i usluge d.o.o.</izvorni_sadrzaj>
    <derivirana_varijabla naziv="DomainObject.Predmet.ProtustrankaIDrugi_1">JOSKRO trgovina i usluge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JOSKRO trgovina i usluge d.o.o., OIB 32972948392, Put Bokanjca 24, 23000 Zadar</izvorni_sadrzaj>
    <derivirana_varijabla naziv="DomainObject.Predmet.ProtustrankaIDrugiAdressOIB_1">JOSKRO trgovina i usluge d.o.o., OIB 32972948392, Put Bokanjca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JOSKRO trgovina i usluge d.o.o.</item>
    </izvorni_sadrzaj>
    <derivirana_varijabla naziv="DomainObject.Predmet.SudioniciListNaziv_1">
      <item>FINA</item>
      <item>JOSKRO trgovina i usluge d.o.o.</item>
    </derivirana_varijabla>
  </DomainObject.Predmet.SudioniciListNaziv>
  <DomainObject.Predmet.SudioniciListAdressOIB>
    <izvorni_sadrzaj>
      <item>FINA, OIB 85821130368</item>
      <item>JOSKRO trgovina i usluge d.o.o., OIB 32972948392, Put Bokanjca 24,23000 Zadar</item>
    </izvorni_sadrzaj>
    <derivirana_varijabla naziv="DomainObject.Predmet.SudioniciListAdressOIB_1">
      <item>FINA, OIB 85821130368</item>
      <item>JOSKRO trgovina i usluge d.o.o., OIB 32972948392, Put Bokanjca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32972948392</item>
    </izvorni_sadrzaj>
    <derivirana_varijabla naziv="DomainObject.Predmet.SudioniciListNazivOIB_1">
      <item>, OIB 85821130368</item>
      <item>, OIB 32972948392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860</properties:Words>
  <properties:Characters>4681</properties:Characters>
  <properties:Lines>126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2016-03-10T09:36:00Z</dcterms:created>
  <dc:creator>Administrator</dc:creator>
  <cp:lastModifiedBy>wsadmin</cp:lastModifiedBy>
  <cp:lastPrinted>2016-03-15T10:58:00Z</cp:lastPrinted>
  <dcterms:modified xmlns:xsi="http://www.w3.org/2001/XMLSchema-instance" xsi:type="dcterms:W3CDTF">2016-03-15T11:00:00Z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