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be63" w14:paraId="83fbe63"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325ED9">
        <w:rPr>
          <w:rFonts w:hAnsi="Times New Roman" w:ascii="Times New Roman"/>
          <w:szCs w:val="24"/>
          <w:lang w:val="hr-HR"/>
        </w:rPr>
        <w:t>165</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FA3E39">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 xml:space="preserve">Trgovački sud u Zagrebu,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w:t>
      </w:r>
      <w:r w:rsidR="00DA2CDC" w:rsidRPr="00A5564C">
        <w:rPr>
          <w:rFonts w:hAnsi="Times New Roman" w:ascii="Times New Roman"/>
          <w:lang w:val="pt-BR"/>
        </w:rPr>
        <w:t xml:space="preserve">dužnikom </w:t>
      </w:r>
      <w:r w:rsidR="00FA3E39" w:rsidRPr="00FA3E39">
        <w:rPr>
          <w:rFonts w:hAnsi="Times New Roman" w:ascii="Times New Roman"/>
          <w:lang w:val="pt-BR"/>
        </w:rPr>
        <w:t xml:space="preserve">STIJAK PROMET d.o.o., Zagreb, Milana Rešetara 27, OIB: </w:t>
      </w:r>
      <w:r w:rsidR="00FA3E39" w:rsidRPr="00FA3E39">
        <w:rPr>
          <w:rFonts w:hAnsi="Times New Roman" w:ascii="Times New Roman"/>
        </w:rPr>
        <w:t>78697469903</w:t>
      </w:r>
      <w:r w:rsidR="00BF0E75" w:rsidRPr="00FA3E39">
        <w:rPr>
          <w:rFonts w:hAnsi="Times New Roman" w:ascii="Times New Roman"/>
          <w:lang w:val="pt-BR"/>
        </w:rPr>
        <w:t>,</w:t>
      </w:r>
      <w:r w:rsidR="00B41873" w:rsidRPr="00FA3E39">
        <w:rPr>
          <w:rFonts w:hAnsi="Times New Roman" w:ascii="Times New Roman"/>
        </w:rPr>
        <w:t xml:space="preserve"> </w:t>
      </w:r>
      <w:r w:rsidR="00325ED9" w:rsidRPr="00FA3E39">
        <w:rPr>
          <w:rFonts w:hAnsi="Times New Roman" w:ascii="Times New Roman"/>
        </w:rPr>
        <w:t>31</w:t>
      </w:r>
      <w:r w:rsidR="00464CAD" w:rsidRPr="00FA3E39">
        <w:rPr>
          <w:rFonts w:hAnsi="Times New Roman" w:ascii="Times New Roman"/>
          <w:szCs w:val="24"/>
        </w:rPr>
        <w:t xml:space="preserve">. </w:t>
      </w:r>
      <w:proofErr w:type="spellStart"/>
      <w:proofErr w:type="gramStart"/>
      <w:r w:rsidR="00325ED9" w:rsidRPr="00FA3E39">
        <w:rPr>
          <w:rFonts w:hAnsi="Times New Roman" w:ascii="Times New Roman"/>
          <w:szCs w:val="24"/>
        </w:rPr>
        <w:t>kolovoza</w:t>
      </w:r>
      <w:proofErr w:type="spellEnd"/>
      <w:proofErr w:type="gramEnd"/>
      <w:r w:rsidR="00325ED9" w:rsidRPr="00FA3E39">
        <w:rPr>
          <w:rFonts w:hAnsi="Times New Roman" w:ascii="Times New Roman"/>
          <w:szCs w:val="24"/>
        </w:rPr>
        <w:t xml:space="preserve"> </w:t>
      </w:r>
      <w:r w:rsidR="00464CAD" w:rsidRPr="00FA3E39">
        <w:rPr>
          <w:rFonts w:hAnsi="Times New Roman" w:ascii="Times New Roman"/>
          <w:szCs w:val="24"/>
        </w:rPr>
        <w:t>2017.,</w:t>
      </w:r>
    </w:p>
    <w:p w:rsidRDefault="00C60BF6" w:rsidP="00997BA9" w:rsidR="00C60BF6" w:rsidRPr="00FA3E39">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3318AE" w:rsidRPr="00FA3E39">
        <w:rPr>
          <w:rFonts w:hAnsi="Times New Roman" w:ascii="Times New Roman"/>
          <w:lang w:val="pt-BR"/>
        </w:rPr>
        <w:t xml:space="preserve">STIJAK PROMET d.o.o., Zagreb, Milana Rešetara 27, OIB: </w:t>
      </w:r>
      <w:r w:rsidR="003318AE" w:rsidRPr="00FA3E39">
        <w:rPr>
          <w:rFonts w:hAnsi="Times New Roman" w:ascii="Times New Roman"/>
        </w:rPr>
        <w:t>78697469903</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CF7E26">
        <w:rPr>
          <w:rFonts w:hAnsi="Times New Roman" w:ascii="Times New Roman"/>
          <w:szCs w:val="24"/>
          <w:lang w:val="hr-HR"/>
        </w:rPr>
        <w:t>31</w:t>
      </w:r>
      <w:proofErr w:type="spellEnd"/>
      <w:r w:rsidR="008C3BC6" w:rsidRPr="00732FFF">
        <w:rPr>
          <w:rFonts w:hAnsi="Times New Roman" w:ascii="Times New Roman"/>
          <w:szCs w:val="24"/>
          <w:lang w:val="hr-HR"/>
        </w:rPr>
        <w:t xml:space="preserve">. </w:t>
      </w:r>
      <w:r w:rsidR="00CF7E26">
        <w:rPr>
          <w:rFonts w:hAnsi="Times New Roman" w:ascii="Times New Roman"/>
          <w:szCs w:val="24"/>
          <w:lang w:val="hr-HR"/>
        </w:rPr>
        <w:t>kolovoza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BE6A5D">
        <w:rPr>
          <w:rFonts w:hAnsi="Times New Roman" w:ascii="Times New Roman"/>
          <w:szCs w:val="24"/>
          <w:lang w:val="hr-HR"/>
        </w:rPr>
        <w:t>11</w:t>
      </w:r>
      <w:proofErr w:type="spellEnd"/>
      <w:r w:rsidR="00CF7E26">
        <w:rPr>
          <w:rFonts w:hAnsi="Times New Roman" w:ascii="Times New Roman"/>
          <w:szCs w:val="24"/>
          <w:lang w:val="hr-HR"/>
        </w:rPr>
        <w:t>,</w:t>
      </w:r>
      <w:proofErr w:type="spellStart"/>
      <w:r w:rsidR="00CF7E26">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9B6459">
        <w:rPr>
          <w:rFonts w:hAnsi="Times New Roman" w:ascii="Times New Roman"/>
          <w:szCs w:val="24"/>
        </w:rPr>
        <w:t>Ada Ra</w:t>
      </w:r>
      <w:r w:rsidR="00AE31D9">
        <w:rPr>
          <w:rFonts w:hAnsi="Times New Roman" w:ascii="Times New Roman"/>
          <w:szCs w:val="24"/>
        </w:rPr>
        <w:t>jković, Split,</w:t>
      </w:r>
      <w:r w:rsidR="00BA747A">
        <w:rPr>
          <w:rFonts w:hAnsi="Times New Roman" w:ascii="Times New Roman"/>
          <w:szCs w:val="24"/>
        </w:rPr>
        <w:t xml:space="preserve"> Matice hrvatske </w:t>
      </w:r>
      <w:proofErr w:type="spellStart"/>
      <w:r w:rsidR="00BA747A">
        <w:rPr>
          <w:rFonts w:hAnsi="Times New Roman" w:ascii="Times New Roman"/>
          <w:szCs w:val="24"/>
        </w:rPr>
        <w:t>10</w:t>
      </w:r>
      <w:proofErr w:type="spellEnd"/>
      <w:r w:rsidR="00BA747A">
        <w:rPr>
          <w:rFonts w:hAnsi="Times New Roman" w:ascii="Times New Roman"/>
          <w:szCs w:val="24"/>
        </w:rPr>
        <w:t xml:space="preserve">, </w:t>
      </w:r>
      <w:proofErr w:type="spellStart"/>
      <w:r w:rsidR="00BA747A">
        <w:rPr>
          <w:rFonts w:hAnsi="Times New Roman" w:ascii="Times New Roman"/>
          <w:szCs w:val="24"/>
        </w:rPr>
        <w:t>OIB</w:t>
      </w:r>
      <w:proofErr w:type="spellEnd"/>
      <w:r w:rsidR="00BA747A">
        <w:rPr>
          <w:rFonts w:hAnsi="Times New Roman" w:ascii="Times New Roman"/>
          <w:szCs w:val="24"/>
        </w:rPr>
        <w:t xml:space="preserve">: </w:t>
      </w:r>
      <w:proofErr w:type="spellStart"/>
      <w:r w:rsidR="003D486A">
        <w:rPr>
          <w:rFonts w:hAnsi="Times New Roman" w:ascii="Times New Roman"/>
          <w:szCs w:val="24"/>
        </w:rPr>
        <w:t>27195964864</w:t>
      </w:r>
      <w:proofErr w:type="spellEnd"/>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4A44DC" w:rsidRPr="00FA3E39">
        <w:rPr>
          <w:rFonts w:hAnsi="Times New Roman" w:ascii="Times New Roman"/>
          <w:lang w:val="pt-BR"/>
        </w:rPr>
        <w:t xml:space="preserve">STIJAK PROMET d.o.o., Zagreb, Milana Rešetara 27, OIB: </w:t>
      </w:r>
      <w:r w:rsidR="004A44DC" w:rsidRPr="00FA3E39">
        <w:rPr>
          <w:rFonts w:hAnsi="Times New Roman" w:ascii="Times New Roman"/>
        </w:rPr>
        <w:t>78697469903</w:t>
      </w:r>
      <w:r w:rsidR="00937029">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11A2F" w:rsidR="00A11A2F" w:rsidRPr="00A11A2F">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FD383C" w:rsidRPr="00FA3E39">
        <w:rPr>
          <w:rFonts w:hAnsi="Times New Roman" w:ascii="Times New Roman"/>
          <w:lang w:val="pt-BR"/>
        </w:rPr>
        <w:t xml:space="preserve">STIJAK PROMET d.o.o., Zagreb, Milana Rešetara 27, OIB: </w:t>
      </w:r>
      <w:r w:rsidR="00FD383C" w:rsidRPr="00FA3E39">
        <w:rPr>
          <w:rFonts w:hAnsi="Times New Roman" w:ascii="Times New Roman"/>
        </w:rPr>
        <w:t>78697469903</w:t>
      </w:r>
      <w:r w:rsidR="00FD383C" w:rsidRPr="00FA3E39">
        <w:rPr>
          <w:rFonts w:hAnsi="Times New Roman" w:ascii="Times New Roman"/>
          <w:lang w:val="pt-BR"/>
        </w:rPr>
        <w:t>,</w:t>
      </w:r>
      <w:r w:rsidR="00FD383C"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proofErr w:type="spellStart"/>
      <w:r w:rsidRPr="005B4B67">
        <w:rPr>
          <w:rFonts w:hAnsi="Times New Roman" w:ascii="Times New Roman"/>
          <w:szCs w:val="24"/>
          <w:lang w:val="hr-HR"/>
        </w:rPr>
        <w:t>110</w:t>
      </w:r>
      <w:proofErr w:type="spellEnd"/>
      <w:r w:rsidRPr="005B4B67">
        <w:rPr>
          <w:rFonts w:hAnsi="Times New Roman" w:ascii="Times New Roman"/>
          <w:szCs w:val="24"/>
          <w:lang w:val="hr-HR"/>
        </w:rPr>
        <w:t xml:space="preserve">. st. 1. Stečajnog zakona („Narodne novine“ broj </w:t>
      </w:r>
      <w:proofErr w:type="spellStart"/>
      <w:r w:rsidRPr="005B4B67">
        <w:rPr>
          <w:rFonts w:hAnsi="Times New Roman" w:ascii="Times New Roman"/>
          <w:szCs w:val="24"/>
          <w:lang w:val="hr-HR"/>
        </w:rPr>
        <w:t>71</w:t>
      </w:r>
      <w:proofErr w:type="spellEnd"/>
      <w:r w:rsidRPr="005B4B67">
        <w:rPr>
          <w:rFonts w:hAnsi="Times New Roman" w:ascii="Times New Roman"/>
          <w:szCs w:val="24"/>
          <w:lang w:val="hr-HR"/>
        </w:rPr>
        <w:t>/</w:t>
      </w:r>
      <w:proofErr w:type="spellStart"/>
      <w:r w:rsidRPr="005B4B67">
        <w:rPr>
          <w:rFonts w:hAnsi="Times New Roman" w:ascii="Times New Roman"/>
          <w:szCs w:val="24"/>
          <w:lang w:val="hr-HR"/>
        </w:rPr>
        <w:t>15</w:t>
      </w:r>
      <w:proofErr w:type="spellEnd"/>
      <w:r w:rsidRPr="005B4B67">
        <w:rPr>
          <w:rFonts w:hAnsi="Times New Roman" w:ascii="Times New Roman"/>
          <w:szCs w:val="24"/>
          <w:lang w:val="hr-HR"/>
        </w:rPr>
        <w:t xml:space="preserve">, dalje: </w:t>
      </w:r>
      <w:proofErr w:type="spellStart"/>
      <w:r w:rsidRPr="005B4B67">
        <w:rPr>
          <w:rFonts w:hAnsi="Times New Roman" w:ascii="Times New Roman"/>
          <w:szCs w:val="24"/>
          <w:lang w:val="hr-HR"/>
        </w:rPr>
        <w:t>SZ</w:t>
      </w:r>
      <w:proofErr w:type="spellEnd"/>
      <w:r w:rsidRPr="005B4B67">
        <w:rPr>
          <w:rFonts w:hAnsi="Times New Roman" w:ascii="Times New Roman"/>
          <w:szCs w:val="24"/>
          <w:lang w:val="hr-HR"/>
        </w:rPr>
        <w:t xml:space="preserve">). </w:t>
      </w:r>
      <w:r w:rsidR="00A11A2F" w:rsidRPr="00A11A2F">
        <w:rPr>
          <w:rFonts w:hAnsi="Times New Roman" w:ascii="Times New Roman"/>
          <w:lang w:val="hr-HR"/>
        </w:rPr>
        <w:t xml:space="preserve">U prijedlogu za otvaranje stečajnog postupka se u bitnome navodi kako je na dan 6. siječnja </w:t>
      </w:r>
      <w:proofErr w:type="spellStart"/>
      <w:r w:rsidR="00A11A2F" w:rsidRPr="00A11A2F">
        <w:rPr>
          <w:rFonts w:hAnsi="Times New Roman" w:ascii="Times New Roman"/>
          <w:lang w:val="hr-HR"/>
        </w:rPr>
        <w:t>2016</w:t>
      </w:r>
      <w:proofErr w:type="spellEnd"/>
      <w:r w:rsidR="00A11A2F" w:rsidRPr="00A11A2F">
        <w:rPr>
          <w:rFonts w:hAnsi="Times New Roman" w:ascii="Times New Roman"/>
          <w:lang w:val="hr-HR"/>
        </w:rPr>
        <w:t xml:space="preserve">. dužnik u Očevidniku redoslijeda osnova za plaćanje imao evidentirane neizvršene osnove za plaćanje u neprekinutom razdoblju od </w:t>
      </w:r>
      <w:proofErr w:type="spellStart"/>
      <w:r w:rsidR="00A11A2F" w:rsidRPr="00A11A2F">
        <w:rPr>
          <w:rFonts w:hAnsi="Times New Roman" w:ascii="Times New Roman"/>
          <w:lang w:val="hr-HR"/>
        </w:rPr>
        <w:t>120</w:t>
      </w:r>
      <w:proofErr w:type="spellEnd"/>
      <w:r w:rsidR="00A11A2F" w:rsidRPr="00A11A2F">
        <w:rPr>
          <w:rFonts w:hAnsi="Times New Roman" w:ascii="Times New Roman"/>
          <w:lang w:val="hr-HR"/>
        </w:rPr>
        <w:t xml:space="preserve"> dana, u ukupnom iznosu od </w:t>
      </w:r>
      <w:proofErr w:type="spellStart"/>
      <w:r w:rsidR="00A11A2F" w:rsidRPr="00A11A2F">
        <w:rPr>
          <w:rFonts w:hAnsi="Times New Roman" w:ascii="Times New Roman"/>
          <w:lang w:val="hr-HR"/>
        </w:rPr>
        <w:t>27.766</w:t>
      </w:r>
      <w:proofErr w:type="spellEnd"/>
      <w:r w:rsidR="00A11A2F" w:rsidRPr="00A11A2F">
        <w:rPr>
          <w:rFonts w:hAnsi="Times New Roman" w:ascii="Times New Roman"/>
          <w:lang w:val="hr-HR"/>
        </w:rPr>
        <w:t>,</w:t>
      </w:r>
      <w:proofErr w:type="spellStart"/>
      <w:r w:rsidR="00A11A2F" w:rsidRPr="00A11A2F">
        <w:rPr>
          <w:rFonts w:hAnsi="Times New Roman" w:ascii="Times New Roman"/>
          <w:lang w:val="hr-HR"/>
        </w:rPr>
        <w:t>80</w:t>
      </w:r>
      <w:proofErr w:type="spellEnd"/>
      <w:r w:rsidR="00A11A2F" w:rsidRPr="00A11A2F">
        <w:rPr>
          <w:rFonts w:hAnsi="Times New Roman" w:ascii="Times New Roman"/>
          <w:lang w:val="hr-HR"/>
        </w:rPr>
        <w:t xml:space="preserve"> kn, te je imao 3 zaposlena.</w:t>
      </w:r>
    </w:p>
    <w:p w:rsidRDefault="00A11A2F" w:rsidP="00A11A2F" w:rsidR="00A11A2F" w:rsidRPr="00A11A2F">
      <w:pPr>
        <w:pStyle w:val="Tijeloteksta"/>
        <w:ind w:firstLine="708"/>
      </w:pPr>
      <w:r w:rsidRPr="00A11A2F">
        <w:t xml:space="preserve">Rješenjem ovoga suda od </w:t>
      </w:r>
      <w:proofErr w:type="spellStart"/>
      <w:r w:rsidRPr="00A11A2F">
        <w:t>10</w:t>
      </w:r>
      <w:proofErr w:type="spellEnd"/>
      <w:r w:rsidRPr="00A11A2F">
        <w:t xml:space="preserve">. ožujka </w:t>
      </w:r>
      <w:proofErr w:type="spellStart"/>
      <w:r w:rsidRPr="00A11A2F">
        <w:t>2017</w:t>
      </w:r>
      <w:proofErr w:type="spellEnd"/>
      <w:r w:rsidRPr="00A11A2F">
        <w:t xml:space="preserve">. pokrenut je prethodni postupak nad dužnikom u skladu s odredbom čl. </w:t>
      </w:r>
      <w:proofErr w:type="spellStart"/>
      <w:r w:rsidRPr="00A11A2F">
        <w:t>115</w:t>
      </w:r>
      <w:proofErr w:type="spellEnd"/>
      <w:r w:rsidRPr="00A11A2F">
        <w:t xml:space="preserve">. st. 1. </w:t>
      </w:r>
      <w:proofErr w:type="spellStart"/>
      <w:r w:rsidRPr="00A11A2F">
        <w:t>SZ</w:t>
      </w:r>
      <w:proofErr w:type="spellEnd"/>
      <w:r w:rsidRPr="00A11A2F">
        <w:t xml:space="preserve">-a, dok je </w:t>
      </w:r>
      <w:proofErr w:type="spellStart"/>
      <w:r w:rsidRPr="00A11A2F">
        <w:t>11</w:t>
      </w:r>
      <w:proofErr w:type="spellEnd"/>
      <w:r w:rsidRPr="00A11A2F">
        <w:t xml:space="preserve">. travnja </w:t>
      </w:r>
      <w:proofErr w:type="spellStart"/>
      <w:r w:rsidRPr="00A11A2F">
        <w:t>2017</w:t>
      </w:r>
      <w:proofErr w:type="spellEnd"/>
      <w:r w:rsidRPr="00A11A2F">
        <w:t xml:space="preserve">. održano ročište radi očitovanja o prijedlogu za otvaranje stečajnoga postupka, a 8. lipnja </w:t>
      </w:r>
      <w:proofErr w:type="spellStart"/>
      <w:r w:rsidRPr="00A11A2F">
        <w:t>2017</w:t>
      </w:r>
      <w:proofErr w:type="spellEnd"/>
      <w:r w:rsidRPr="00A11A2F">
        <w:t xml:space="preserve">. ročište radi rasprave o pretpostavkama za otvaranje stečajnoga postupka. </w:t>
      </w:r>
    </w:p>
    <w:p w:rsidRDefault="000D18BE" w:rsidP="000D18BE" w:rsidR="000D18BE">
      <w:pPr>
        <w:ind w:firstLine="708"/>
        <w:jc w:val="both"/>
        <w:rPr>
          <w:rFonts w:hAnsi="Times New Roman" w:ascii="Times New Roman"/>
          <w:szCs w:val="24"/>
          <w:lang w:val="hr-HR"/>
        </w:rPr>
      </w:pPr>
      <w:bookmarkStart w:name="_GoBack" w:id="0"/>
      <w:bookmarkEnd w:id="0"/>
      <w:r w:rsidRPr="00C841FF">
        <w:rPr>
          <w:rFonts w:hAnsi="Times New Roman" w:ascii="Times New Roman"/>
          <w:szCs w:val="24"/>
          <w:lang w:val="hr-HR"/>
        </w:rPr>
        <w:lastRenderedPageBreak/>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A78A8" w:rsidP="000D18BE" w:rsidR="007A78A8">
      <w:pPr>
        <w:ind w:firstLine="708"/>
        <w:jc w:val="both"/>
        <w:rPr>
          <w:rFonts w:hAnsi="Times New Roman" w:ascii="Times New Roman"/>
          <w:szCs w:val="24"/>
          <w:lang w:val="hr-HR"/>
        </w:rPr>
      </w:pPr>
    </w:p>
    <w:p w:rsidRDefault="00D76A5D" w:rsidP="00D76A5D" w:rsidR="00D76A5D" w:rsidRPr="00D76A5D">
      <w:pPr>
        <w:ind w:firstLine="709"/>
        <w:jc w:val="both"/>
        <w:rPr>
          <w:rFonts w:hAnsi="Times New Roman" w:ascii="Times New Roman"/>
          <w:lang w:val="hr-HR"/>
        </w:rPr>
      </w:pPr>
      <w:r w:rsidRPr="00D76A5D">
        <w:rPr>
          <w:rFonts w:hAnsi="Times New Roman" w:ascii="Times New Roman"/>
          <w:lang w:val="hr-HR"/>
        </w:rPr>
        <w:t xml:space="preserve">Iz Potvrde o neizvršenim osnovama za plaćanje (list 6. spisa) i Očevidnika o redoslijedu plaćanja s obračunatom kamatom (list 7. – </w:t>
      </w:r>
      <w:proofErr w:type="spellStart"/>
      <w:r w:rsidRPr="00D76A5D">
        <w:rPr>
          <w:rFonts w:hAnsi="Times New Roman" w:ascii="Times New Roman"/>
          <w:lang w:val="hr-HR"/>
        </w:rPr>
        <w:t>10</w:t>
      </w:r>
      <w:proofErr w:type="spellEnd"/>
      <w:r w:rsidRPr="00D76A5D">
        <w:rPr>
          <w:rFonts w:hAnsi="Times New Roman" w:ascii="Times New Roman"/>
          <w:lang w:val="hr-HR"/>
        </w:rPr>
        <w:t xml:space="preserve">. spisa) proizlazi kako je na dan 8. veljače </w:t>
      </w:r>
      <w:proofErr w:type="spellStart"/>
      <w:r w:rsidRPr="00D76A5D">
        <w:rPr>
          <w:rFonts w:hAnsi="Times New Roman" w:ascii="Times New Roman"/>
          <w:lang w:val="hr-HR"/>
        </w:rPr>
        <w:t>2017</w:t>
      </w:r>
      <w:proofErr w:type="spellEnd"/>
      <w:r w:rsidRPr="00D76A5D">
        <w:rPr>
          <w:rFonts w:hAnsi="Times New Roman" w:ascii="Times New Roman"/>
          <w:lang w:val="hr-HR"/>
        </w:rPr>
        <w:t xml:space="preserve">. dužnik u Očevidniku redoslijeda osnova za plaćanje imao evidentirane neizvršene osnove za plaćanje u neprekinutom razdoblju od </w:t>
      </w:r>
      <w:proofErr w:type="spellStart"/>
      <w:r w:rsidRPr="00D76A5D">
        <w:rPr>
          <w:rFonts w:hAnsi="Times New Roman" w:ascii="Times New Roman"/>
          <w:lang w:val="hr-HR"/>
        </w:rPr>
        <w:t>272</w:t>
      </w:r>
      <w:proofErr w:type="spellEnd"/>
      <w:r w:rsidRPr="00D76A5D">
        <w:rPr>
          <w:rFonts w:hAnsi="Times New Roman" w:ascii="Times New Roman"/>
          <w:lang w:val="hr-HR"/>
        </w:rPr>
        <w:t xml:space="preserve"> dana u iznosu od </w:t>
      </w:r>
      <w:proofErr w:type="spellStart"/>
      <w:r w:rsidRPr="00D76A5D">
        <w:rPr>
          <w:rFonts w:hAnsi="Times New Roman" w:ascii="Times New Roman"/>
          <w:lang w:val="hr-HR"/>
        </w:rPr>
        <w:t>127.235</w:t>
      </w:r>
      <w:proofErr w:type="spellEnd"/>
      <w:r w:rsidRPr="00D76A5D">
        <w:rPr>
          <w:rFonts w:hAnsi="Times New Roman" w:ascii="Times New Roman"/>
          <w:lang w:val="hr-HR"/>
        </w:rPr>
        <w:t>,</w:t>
      </w:r>
      <w:proofErr w:type="spellStart"/>
      <w:r w:rsidRPr="00D76A5D">
        <w:rPr>
          <w:rFonts w:hAnsi="Times New Roman" w:ascii="Times New Roman"/>
          <w:lang w:val="hr-HR"/>
        </w:rPr>
        <w:t>38</w:t>
      </w:r>
      <w:proofErr w:type="spellEnd"/>
      <w:r w:rsidRPr="00D76A5D">
        <w:rPr>
          <w:rFonts w:hAnsi="Times New Roman" w:ascii="Times New Roman"/>
          <w:lang w:val="hr-HR"/>
        </w:rPr>
        <w:t xml:space="preserve"> kn. Dakle, u konkretnom slučaju dužnik u očevidniku o redoslijedu plaćanja ima evidentirane neizvršene osnove za plaćanje u razdoblju dužem od </w:t>
      </w:r>
      <w:proofErr w:type="spellStart"/>
      <w:r w:rsidRPr="00D76A5D">
        <w:rPr>
          <w:rFonts w:hAnsi="Times New Roman" w:ascii="Times New Roman"/>
          <w:lang w:val="hr-HR"/>
        </w:rPr>
        <w:t>60</w:t>
      </w:r>
      <w:proofErr w:type="spellEnd"/>
      <w:r w:rsidRPr="00D76A5D">
        <w:rPr>
          <w:rFonts w:hAnsi="Times New Roman" w:ascii="Times New Roman"/>
          <w:lang w:val="hr-HR"/>
        </w:rPr>
        <w:t xml:space="preserve"> dana (koju činjenicu osoba ovlaštena za zastupanje dužnika nije osporila), zbog čega se, u skladu s odredbom čl. 6. st. 2. podstavak 1. </w:t>
      </w:r>
      <w:proofErr w:type="spellStart"/>
      <w:r w:rsidRPr="00D76A5D">
        <w:rPr>
          <w:rFonts w:hAnsi="Times New Roman" w:ascii="Times New Roman"/>
          <w:lang w:val="hr-HR"/>
        </w:rPr>
        <w:t>SZ</w:t>
      </w:r>
      <w:proofErr w:type="spellEnd"/>
      <w:r w:rsidRPr="00D76A5D">
        <w:rPr>
          <w:rFonts w:hAnsi="Times New Roman" w:ascii="Times New Roman"/>
          <w:lang w:val="hr-HR"/>
        </w:rPr>
        <w:t xml:space="preserve">-a, smatra da je dužnik nesposoban za plaćanje. Slijedom navedenog sud je, na temelju odredbe čl. 5. st. 1. </w:t>
      </w:r>
      <w:proofErr w:type="spellStart"/>
      <w:r w:rsidRPr="00D76A5D">
        <w:rPr>
          <w:rFonts w:hAnsi="Times New Roman" w:ascii="Times New Roman"/>
          <w:lang w:val="hr-HR"/>
        </w:rPr>
        <w:t>SZ</w:t>
      </w:r>
      <w:proofErr w:type="spellEnd"/>
      <w:r w:rsidRPr="00D76A5D">
        <w:rPr>
          <w:rFonts w:hAnsi="Times New Roman" w:ascii="Times New Roman"/>
          <w:lang w:val="hr-HR"/>
        </w:rPr>
        <w:t xml:space="preserve">-a, utvrdio postojanje stečajnog razloga nesposobnosti za plaćanje u smislu odredaba čl. 6. </w:t>
      </w:r>
      <w:proofErr w:type="spellStart"/>
      <w:r w:rsidRPr="00D76A5D">
        <w:rPr>
          <w:rFonts w:hAnsi="Times New Roman" w:ascii="Times New Roman"/>
          <w:lang w:val="hr-HR"/>
        </w:rPr>
        <w:t>SZ</w:t>
      </w:r>
      <w:proofErr w:type="spellEnd"/>
      <w:r w:rsidRPr="00D76A5D">
        <w:rPr>
          <w:rFonts w:hAnsi="Times New Roman" w:ascii="Times New Roman"/>
          <w:lang w:val="hr-HR"/>
        </w:rPr>
        <w:t>-a.</w:t>
      </w:r>
    </w:p>
    <w:p w:rsidRDefault="00D76A5D" w:rsidP="00D76A5D" w:rsidR="00D76A5D" w:rsidRPr="00D76A5D">
      <w:pPr>
        <w:ind w:firstLine="709"/>
        <w:jc w:val="both"/>
        <w:rPr>
          <w:rFonts w:hAnsi="Times New Roman" w:ascii="Times New Roman"/>
          <w:lang w:val="hr-HR"/>
        </w:rPr>
      </w:pPr>
    </w:p>
    <w:p w:rsidRDefault="00D76A5D" w:rsidP="00D76A5D" w:rsidR="00D76A5D" w:rsidRPr="00D76A5D">
      <w:pPr>
        <w:ind w:firstLine="709"/>
        <w:jc w:val="both"/>
        <w:rPr>
          <w:rFonts w:eastAsiaTheme="minorHAnsi" w:hAnsi="Times New Roman" w:ascii="Times New Roman"/>
          <w:lang w:eastAsia="en-US" w:val="hr-HR"/>
        </w:rPr>
      </w:pPr>
      <w:r w:rsidRPr="00D76A5D">
        <w:rPr>
          <w:rFonts w:hAnsi="Times New Roman" w:ascii="Times New Roman"/>
          <w:lang w:val="hr-HR"/>
        </w:rPr>
        <w:t xml:space="preserve">Uvidom u </w:t>
      </w:r>
      <w:r w:rsidRPr="00D76A5D">
        <w:rPr>
          <w:rFonts w:eastAsiaTheme="minorHAnsi" w:hAnsi="Times New Roman" w:ascii="Times New Roman"/>
          <w:lang w:eastAsia="en-US" w:val="hr-HR"/>
        </w:rPr>
        <w:t>dopis</w:t>
      </w:r>
      <w:r w:rsidRPr="00D76A5D">
        <w:rPr>
          <w:rFonts w:hAnsi="Times New Roman" w:ascii="Times New Roman"/>
          <w:lang w:val="hr-HR"/>
        </w:rPr>
        <w:t xml:space="preserve"> Ministarstva financija, Porezne uprave od 4. travnja </w:t>
      </w:r>
      <w:proofErr w:type="spellStart"/>
      <w:r w:rsidRPr="00D76A5D">
        <w:rPr>
          <w:rFonts w:hAnsi="Times New Roman" w:ascii="Times New Roman"/>
          <w:lang w:val="hr-HR"/>
        </w:rPr>
        <w:t>2017</w:t>
      </w:r>
      <w:proofErr w:type="spellEnd"/>
      <w:r w:rsidRPr="00D76A5D">
        <w:rPr>
          <w:rFonts w:hAnsi="Times New Roman" w:ascii="Times New Roman"/>
          <w:lang w:val="hr-HR"/>
        </w:rPr>
        <w:t xml:space="preserve">. utvrđeno je kako dužnik ne posjeduje pokretnu odnosno nepokretnu imovinu (list. </w:t>
      </w:r>
      <w:proofErr w:type="spellStart"/>
      <w:r w:rsidRPr="00D76A5D">
        <w:rPr>
          <w:rFonts w:hAnsi="Times New Roman" w:ascii="Times New Roman"/>
          <w:lang w:val="hr-HR"/>
        </w:rPr>
        <w:t>18</w:t>
      </w:r>
      <w:proofErr w:type="spellEnd"/>
      <w:r w:rsidRPr="00D76A5D">
        <w:rPr>
          <w:rFonts w:hAnsi="Times New Roman" w:ascii="Times New Roman"/>
          <w:lang w:val="hr-HR"/>
        </w:rPr>
        <w:t xml:space="preserve"> spisa).</w:t>
      </w:r>
    </w:p>
    <w:p w:rsidRDefault="00D76A5D" w:rsidP="00D76A5D" w:rsidR="00D76A5D" w:rsidRPr="00D76A5D">
      <w:pPr>
        <w:jc w:val="both"/>
        <w:rPr>
          <w:rFonts w:hAnsi="Times New Roman" w:ascii="Times New Roman"/>
          <w:lang w:val="hr-HR"/>
        </w:rPr>
      </w:pPr>
    </w:p>
    <w:p w:rsidRDefault="00D76A5D" w:rsidP="00D76A5D" w:rsidR="00D76A5D" w:rsidRPr="00D76A5D">
      <w:pPr>
        <w:ind w:firstLine="708"/>
        <w:jc w:val="both"/>
        <w:rPr>
          <w:rFonts w:hAnsi="Times New Roman" w:ascii="Times New Roman"/>
          <w:lang w:val="hr-HR"/>
        </w:rPr>
      </w:pPr>
      <w:r w:rsidRPr="00D76A5D">
        <w:rPr>
          <w:rFonts w:hAnsi="Times New Roman" w:ascii="Times New Roman"/>
          <w:lang w:val="hr-HR"/>
        </w:rPr>
        <w:t xml:space="preserve">Uvidom u popis imovine i obveza dužnika od </w:t>
      </w:r>
      <w:proofErr w:type="spellStart"/>
      <w:r w:rsidRPr="00D76A5D">
        <w:rPr>
          <w:rFonts w:hAnsi="Times New Roman" w:ascii="Times New Roman"/>
          <w:lang w:val="hr-HR"/>
        </w:rPr>
        <w:t>30</w:t>
      </w:r>
      <w:proofErr w:type="spellEnd"/>
      <w:r w:rsidRPr="00D76A5D">
        <w:rPr>
          <w:rFonts w:hAnsi="Times New Roman" w:ascii="Times New Roman"/>
          <w:lang w:val="hr-HR"/>
        </w:rPr>
        <w:t xml:space="preserve">. ožujka </w:t>
      </w:r>
      <w:proofErr w:type="spellStart"/>
      <w:r w:rsidRPr="00D76A5D">
        <w:rPr>
          <w:rFonts w:hAnsi="Times New Roman" w:ascii="Times New Roman"/>
          <w:lang w:val="hr-HR"/>
        </w:rPr>
        <w:t>2017</w:t>
      </w:r>
      <w:proofErr w:type="spellEnd"/>
      <w:r w:rsidRPr="00D76A5D">
        <w:rPr>
          <w:rFonts w:hAnsi="Times New Roman" w:ascii="Times New Roman"/>
          <w:lang w:val="hr-HR"/>
        </w:rPr>
        <w:t xml:space="preserve">. s prilozima (list </w:t>
      </w:r>
      <w:proofErr w:type="spellStart"/>
      <w:r w:rsidRPr="00D76A5D">
        <w:rPr>
          <w:rFonts w:hAnsi="Times New Roman" w:ascii="Times New Roman"/>
          <w:lang w:val="hr-HR"/>
        </w:rPr>
        <w:t>24</w:t>
      </w:r>
      <w:proofErr w:type="spellEnd"/>
      <w:r w:rsidRPr="00D76A5D">
        <w:rPr>
          <w:rFonts w:hAnsi="Times New Roman" w:ascii="Times New Roman"/>
          <w:lang w:val="hr-HR"/>
        </w:rPr>
        <w:t>.-</w:t>
      </w:r>
      <w:proofErr w:type="spellStart"/>
      <w:r w:rsidRPr="00D76A5D">
        <w:rPr>
          <w:rFonts w:hAnsi="Times New Roman" w:ascii="Times New Roman"/>
          <w:lang w:val="hr-HR"/>
        </w:rPr>
        <w:t>28</w:t>
      </w:r>
      <w:proofErr w:type="spellEnd"/>
      <w:r w:rsidRPr="00D76A5D">
        <w:rPr>
          <w:rFonts w:hAnsi="Times New Roman" w:ascii="Times New Roman"/>
          <w:lang w:val="hr-HR"/>
        </w:rPr>
        <w:t xml:space="preserve">. spisa) u bitnome je utvrđeno kako dužnik ima samo novčanu tražbinu prema trećima osobama u iznosu od </w:t>
      </w:r>
      <w:proofErr w:type="spellStart"/>
      <w:r w:rsidRPr="00D76A5D">
        <w:rPr>
          <w:rFonts w:hAnsi="Times New Roman" w:ascii="Times New Roman"/>
          <w:lang w:val="hr-HR"/>
        </w:rPr>
        <w:t>330.090</w:t>
      </w:r>
      <w:proofErr w:type="spellEnd"/>
      <w:r w:rsidRPr="00D76A5D">
        <w:rPr>
          <w:rFonts w:hAnsi="Times New Roman" w:ascii="Times New Roman"/>
          <w:lang w:val="hr-HR"/>
        </w:rPr>
        <w:t>,</w:t>
      </w:r>
      <w:proofErr w:type="spellStart"/>
      <w:r w:rsidRPr="00D76A5D">
        <w:rPr>
          <w:rFonts w:hAnsi="Times New Roman" w:ascii="Times New Roman"/>
          <w:lang w:val="hr-HR"/>
        </w:rPr>
        <w:t>24</w:t>
      </w:r>
      <w:proofErr w:type="spellEnd"/>
      <w:r w:rsidRPr="00D76A5D">
        <w:rPr>
          <w:rFonts w:hAnsi="Times New Roman" w:ascii="Times New Roman"/>
          <w:lang w:val="hr-HR"/>
        </w:rPr>
        <w:t xml:space="preserve"> kn. U odnosu na navedenu novčanu tražbinu, osoba ovlaštena za zastupanje dužnika Tanja </w:t>
      </w:r>
      <w:proofErr w:type="spellStart"/>
      <w:r w:rsidRPr="00D76A5D">
        <w:rPr>
          <w:rFonts w:hAnsi="Times New Roman" w:ascii="Times New Roman"/>
          <w:lang w:val="hr-HR"/>
        </w:rPr>
        <w:t>Stijak</w:t>
      </w:r>
      <w:proofErr w:type="spellEnd"/>
      <w:r w:rsidRPr="00D76A5D">
        <w:rPr>
          <w:rFonts w:hAnsi="Times New Roman" w:ascii="Times New Roman"/>
          <w:lang w:val="hr-HR"/>
        </w:rPr>
        <w:t xml:space="preserve"> je u Izjavi od 5. svibnja </w:t>
      </w:r>
      <w:proofErr w:type="spellStart"/>
      <w:r w:rsidRPr="00D76A5D">
        <w:rPr>
          <w:rFonts w:hAnsi="Times New Roman" w:ascii="Times New Roman"/>
          <w:lang w:val="hr-HR"/>
        </w:rPr>
        <w:t>2017</w:t>
      </w:r>
      <w:proofErr w:type="spellEnd"/>
      <w:r w:rsidRPr="00D76A5D">
        <w:rPr>
          <w:rFonts w:hAnsi="Times New Roman" w:ascii="Times New Roman"/>
          <w:lang w:val="hr-HR"/>
        </w:rPr>
        <w:t xml:space="preserve">. i podnesku od 8. lipnja </w:t>
      </w:r>
      <w:proofErr w:type="spellStart"/>
      <w:r w:rsidRPr="00D76A5D">
        <w:rPr>
          <w:rFonts w:hAnsi="Times New Roman" w:ascii="Times New Roman"/>
          <w:lang w:val="hr-HR"/>
        </w:rPr>
        <w:t>2017</w:t>
      </w:r>
      <w:proofErr w:type="spellEnd"/>
      <w:r w:rsidRPr="00D76A5D">
        <w:rPr>
          <w:rFonts w:hAnsi="Times New Roman" w:ascii="Times New Roman"/>
          <w:lang w:val="hr-HR"/>
        </w:rPr>
        <w:t xml:space="preserve">. u bitnome navela kako je navedena tražbina nastala na temelju </w:t>
      </w:r>
      <w:proofErr w:type="spellStart"/>
      <w:r w:rsidRPr="00D76A5D">
        <w:rPr>
          <w:rFonts w:hAnsi="Times New Roman" w:ascii="Times New Roman"/>
          <w:lang w:val="hr-HR"/>
        </w:rPr>
        <w:t>nepoloženog</w:t>
      </w:r>
      <w:proofErr w:type="spellEnd"/>
      <w:r w:rsidRPr="00D76A5D">
        <w:rPr>
          <w:rFonts w:hAnsi="Times New Roman" w:ascii="Times New Roman"/>
          <w:lang w:val="hr-HR"/>
        </w:rPr>
        <w:t xml:space="preserve"> dnevnog utrška u razdoblju od </w:t>
      </w:r>
      <w:proofErr w:type="spellStart"/>
      <w:r w:rsidRPr="00D76A5D">
        <w:rPr>
          <w:rFonts w:hAnsi="Times New Roman" w:ascii="Times New Roman"/>
          <w:lang w:val="hr-HR"/>
        </w:rPr>
        <w:t>2012</w:t>
      </w:r>
      <w:proofErr w:type="spellEnd"/>
      <w:r w:rsidRPr="00D76A5D">
        <w:rPr>
          <w:rFonts w:hAnsi="Times New Roman" w:ascii="Times New Roman"/>
          <w:lang w:val="hr-HR"/>
        </w:rPr>
        <w:t xml:space="preserve">. do </w:t>
      </w:r>
      <w:proofErr w:type="spellStart"/>
      <w:r w:rsidRPr="00D76A5D">
        <w:rPr>
          <w:rFonts w:hAnsi="Times New Roman" w:ascii="Times New Roman"/>
          <w:lang w:val="hr-HR"/>
        </w:rPr>
        <w:t>2016</w:t>
      </w:r>
      <w:proofErr w:type="spellEnd"/>
      <w:r w:rsidRPr="00D76A5D">
        <w:rPr>
          <w:rFonts w:hAnsi="Times New Roman" w:ascii="Times New Roman"/>
          <w:lang w:val="hr-HR"/>
        </w:rPr>
        <w:t xml:space="preserve">. godine na ime Tanje </w:t>
      </w:r>
      <w:proofErr w:type="spellStart"/>
      <w:r w:rsidRPr="00D76A5D">
        <w:rPr>
          <w:rFonts w:hAnsi="Times New Roman" w:ascii="Times New Roman"/>
          <w:lang w:val="hr-HR"/>
        </w:rPr>
        <w:t>Stijak</w:t>
      </w:r>
      <w:proofErr w:type="spellEnd"/>
      <w:r w:rsidRPr="00D76A5D">
        <w:rPr>
          <w:rFonts w:hAnsi="Times New Roman" w:ascii="Times New Roman"/>
          <w:lang w:val="hr-HR"/>
        </w:rPr>
        <w:t xml:space="preserve">. Nadalje je navela kako se dio tog utrška u iznosu od </w:t>
      </w:r>
      <w:proofErr w:type="spellStart"/>
      <w:r w:rsidRPr="00D76A5D">
        <w:rPr>
          <w:rFonts w:hAnsi="Times New Roman" w:ascii="Times New Roman"/>
          <w:lang w:val="hr-HR"/>
        </w:rPr>
        <w:t>137.769</w:t>
      </w:r>
      <w:proofErr w:type="spellEnd"/>
      <w:r w:rsidRPr="00D76A5D">
        <w:rPr>
          <w:rFonts w:hAnsi="Times New Roman" w:ascii="Times New Roman"/>
          <w:lang w:val="hr-HR"/>
        </w:rPr>
        <w:t>,</w:t>
      </w:r>
      <w:proofErr w:type="spellStart"/>
      <w:r w:rsidRPr="00D76A5D">
        <w:rPr>
          <w:rFonts w:hAnsi="Times New Roman" w:ascii="Times New Roman"/>
          <w:lang w:val="hr-HR"/>
        </w:rPr>
        <w:t>67</w:t>
      </w:r>
      <w:proofErr w:type="spellEnd"/>
      <w:r w:rsidRPr="00D76A5D">
        <w:rPr>
          <w:rFonts w:hAnsi="Times New Roman" w:ascii="Times New Roman"/>
          <w:lang w:val="hr-HR"/>
        </w:rPr>
        <w:t xml:space="preserve"> kn koristio na ime isplate plaće zaposlenima u gotovini u vremenu blokade računa, dok se preostali dio u iznosu od </w:t>
      </w:r>
      <w:proofErr w:type="spellStart"/>
      <w:r w:rsidRPr="00D76A5D">
        <w:rPr>
          <w:rFonts w:hAnsi="Times New Roman" w:ascii="Times New Roman"/>
          <w:lang w:val="hr-HR"/>
        </w:rPr>
        <w:t>192.320</w:t>
      </w:r>
      <w:proofErr w:type="spellEnd"/>
      <w:r w:rsidRPr="00D76A5D">
        <w:rPr>
          <w:rFonts w:hAnsi="Times New Roman" w:ascii="Times New Roman"/>
          <w:lang w:val="hr-HR"/>
        </w:rPr>
        <w:t>,</w:t>
      </w:r>
      <w:proofErr w:type="spellStart"/>
      <w:r w:rsidRPr="00D76A5D">
        <w:rPr>
          <w:rFonts w:hAnsi="Times New Roman" w:ascii="Times New Roman"/>
          <w:lang w:val="hr-HR"/>
        </w:rPr>
        <w:t>57</w:t>
      </w:r>
      <w:proofErr w:type="spellEnd"/>
      <w:r w:rsidRPr="00D76A5D">
        <w:rPr>
          <w:rFonts w:hAnsi="Times New Roman" w:ascii="Times New Roman"/>
          <w:lang w:val="hr-HR"/>
        </w:rPr>
        <w:t xml:space="preserve"> kn koristio za podmirivanje režijskih troškova. Uvidom u navedeni popis imovine i obveza utvrđeno je kako dužnik nije stranka niti u jednom sudskom postupku iz čega dakle, proizlazi kako dužnik nije pokrenuo odgovarajući postupak radi naplate navedene tražbine.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odredbi čl. </w:t>
      </w:r>
      <w:proofErr w:type="spellStart"/>
      <w:r w:rsidRPr="00D76A5D">
        <w:rPr>
          <w:rFonts w:hAnsi="Times New Roman" w:ascii="Times New Roman"/>
          <w:lang w:val="hr-HR"/>
        </w:rPr>
        <w:t>289</w:t>
      </w:r>
      <w:proofErr w:type="spellEnd"/>
      <w:r w:rsidRPr="00D76A5D">
        <w:rPr>
          <w:rFonts w:hAnsi="Times New Roman" w:ascii="Times New Roman"/>
          <w:lang w:val="hr-HR"/>
        </w:rPr>
        <w:t xml:space="preserve">. </w:t>
      </w:r>
      <w:proofErr w:type="spellStart"/>
      <w:r w:rsidRPr="00D76A5D">
        <w:rPr>
          <w:rFonts w:hAnsi="Times New Roman" w:ascii="Times New Roman"/>
          <w:lang w:val="hr-HR"/>
        </w:rPr>
        <w:t>SZ</w:t>
      </w:r>
      <w:proofErr w:type="spellEnd"/>
      <w:r w:rsidRPr="00D76A5D">
        <w:rPr>
          <w:rFonts w:hAnsi="Times New Roman" w:ascii="Times New Roman"/>
          <w:lang w:val="hr-HR"/>
        </w:rPr>
        <w:t xml:space="preserve">-a, što znači da će sud (ako se ispune pretpostavke iz čl. </w:t>
      </w:r>
      <w:proofErr w:type="spellStart"/>
      <w:r w:rsidRPr="00D76A5D">
        <w:rPr>
          <w:rFonts w:hAnsi="Times New Roman" w:ascii="Times New Roman"/>
          <w:lang w:val="hr-HR"/>
        </w:rPr>
        <w:t>289</w:t>
      </w:r>
      <w:proofErr w:type="spellEnd"/>
      <w:r w:rsidRPr="00D76A5D">
        <w:rPr>
          <w:rFonts w:hAnsi="Times New Roman" w:ascii="Times New Roman"/>
          <w:lang w:val="hr-HR"/>
        </w:rPr>
        <w:t xml:space="preserve">. </w:t>
      </w:r>
      <w:proofErr w:type="spellStart"/>
      <w:r w:rsidRPr="00D76A5D">
        <w:rPr>
          <w:rFonts w:hAnsi="Times New Roman" w:ascii="Times New Roman"/>
          <w:lang w:val="hr-HR"/>
        </w:rPr>
        <w:t>SZ</w:t>
      </w:r>
      <w:proofErr w:type="spellEnd"/>
      <w:r w:rsidRPr="00D76A5D">
        <w:rPr>
          <w:rFonts w:hAnsi="Times New Roman" w:ascii="Times New Roman"/>
          <w:lang w:val="hr-HR"/>
        </w:rPr>
        <w:t xml:space="preserve">-a) u skladu s odredbom čl. </w:t>
      </w:r>
      <w:proofErr w:type="spellStart"/>
      <w:r w:rsidRPr="00D76A5D">
        <w:rPr>
          <w:rFonts w:hAnsi="Times New Roman" w:ascii="Times New Roman"/>
          <w:lang w:val="hr-HR"/>
        </w:rPr>
        <w:t>133</w:t>
      </w:r>
      <w:proofErr w:type="spellEnd"/>
      <w:r w:rsidRPr="00D76A5D">
        <w:rPr>
          <w:rFonts w:hAnsi="Times New Roman" w:ascii="Times New Roman"/>
          <w:lang w:val="hr-HR"/>
        </w:rPr>
        <w:t xml:space="preserve">. st. 5. </w:t>
      </w:r>
      <w:proofErr w:type="spellStart"/>
      <w:r w:rsidRPr="00D76A5D">
        <w:rPr>
          <w:rFonts w:hAnsi="Times New Roman" w:ascii="Times New Roman"/>
          <w:lang w:val="hr-HR"/>
        </w:rPr>
        <w:t>SZ</w:t>
      </w:r>
      <w:proofErr w:type="spellEnd"/>
      <w:r w:rsidRPr="00D76A5D">
        <w:rPr>
          <w:rFonts w:hAnsi="Times New Roman" w:ascii="Times New Roman"/>
          <w:lang w:val="hr-HR"/>
        </w:rPr>
        <w:t xml:space="preserve">-a rješenjem o nastavku postupka radi naknadne diobe pozvati stečajne vjerovnike da u roku </w:t>
      </w:r>
      <w:proofErr w:type="spellStart"/>
      <w:r w:rsidRPr="00D76A5D">
        <w:rPr>
          <w:rFonts w:hAnsi="Times New Roman" w:ascii="Times New Roman"/>
          <w:lang w:val="hr-HR"/>
        </w:rPr>
        <w:t>30</w:t>
      </w:r>
      <w:proofErr w:type="spellEnd"/>
      <w:r w:rsidRPr="00D76A5D">
        <w:rPr>
          <w:rFonts w:hAnsi="Times New Roman" w:ascii="Times New Roman"/>
          <w:lang w:val="hr-HR"/>
        </w:rPr>
        <w:t xml:space="preserve"> dana stečajnom upravitelju prijave svoje tražbine i zakazati ročište na kojem će se ispitati prijavljene tražbine.</w:t>
      </w:r>
    </w:p>
    <w:p w:rsidRDefault="00D76A5D" w:rsidP="00D76A5D" w:rsidR="00D76A5D" w:rsidRPr="00D76A5D">
      <w:pPr>
        <w:pStyle w:val="Tijeloteksta"/>
        <w:ind w:firstLine="708"/>
      </w:pPr>
    </w:p>
    <w:p w:rsidRDefault="00D76A5D" w:rsidP="00D76A5D" w:rsidR="00A93962">
      <w:pPr>
        <w:ind w:firstLine="708"/>
        <w:jc w:val="both"/>
        <w:rPr>
          <w:rFonts w:hAnsi="Times New Roman" w:ascii="Times New Roman"/>
          <w:lang w:val="hr-HR"/>
        </w:rPr>
      </w:pPr>
      <w:r w:rsidRPr="00D76A5D">
        <w:rPr>
          <w:rFonts w:hAnsi="Times New Roman" w:ascii="Times New Roman"/>
          <w:lang w:val="hr-HR"/>
        </w:rPr>
        <w:t>Konačno, iz navedenog popisa imovine i obveza proizlazi kako osim navedene novčane tražbine, dužnik nema nikakve druge imovine.</w:t>
      </w:r>
      <w:r>
        <w:t xml:space="preserve"> </w:t>
      </w:r>
      <w:r w:rsidR="00371FA6" w:rsidRPr="007A78A8">
        <w:rPr>
          <w:rFonts w:hAnsi="Times New Roman" w:ascii="Times New Roman"/>
          <w:szCs w:val="24"/>
          <w:lang w:val="hr-HR"/>
        </w:rPr>
        <w:t xml:space="preserve">Zbog toga su, u skladu s odredbom čl. </w:t>
      </w:r>
      <w:proofErr w:type="spellStart"/>
      <w:r w:rsidR="00371FA6" w:rsidRPr="007A78A8">
        <w:rPr>
          <w:rFonts w:hAnsi="Times New Roman" w:ascii="Times New Roman"/>
          <w:szCs w:val="24"/>
          <w:lang w:val="hr-HR"/>
        </w:rPr>
        <w:t>132</w:t>
      </w:r>
      <w:proofErr w:type="spellEnd"/>
      <w:r w:rsidR="00371FA6" w:rsidRPr="007A78A8">
        <w:rPr>
          <w:rFonts w:hAnsi="Times New Roman" w:ascii="Times New Roman"/>
          <w:szCs w:val="24"/>
          <w:lang w:val="hr-HR"/>
        </w:rPr>
        <w:t xml:space="preserve">. st. 1. </w:t>
      </w:r>
      <w:proofErr w:type="spellStart"/>
      <w:r w:rsidR="00371FA6" w:rsidRPr="007A78A8">
        <w:rPr>
          <w:rFonts w:hAnsi="Times New Roman" w:ascii="Times New Roman"/>
          <w:szCs w:val="24"/>
          <w:lang w:val="hr-HR"/>
        </w:rPr>
        <w:t>SZ</w:t>
      </w:r>
      <w:proofErr w:type="spellEnd"/>
      <w:r w:rsidR="00371FA6" w:rsidRPr="007A78A8">
        <w:rPr>
          <w:rFonts w:hAnsi="Times New Roman" w:ascii="Times New Roman"/>
          <w:szCs w:val="24"/>
          <w:lang w:val="hr-HR"/>
        </w:rPr>
        <w:t xml:space="preserve">-a, </w:t>
      </w:r>
      <w:r w:rsidR="003B6F91" w:rsidRPr="007A78A8">
        <w:rPr>
          <w:rFonts w:hAnsi="Times New Roman" w:ascii="Times New Roman"/>
          <w:lang w:val="hr-HR"/>
        </w:rPr>
        <w:t xml:space="preserve">(pravomoćnim) rješenjem ovoga suda od </w:t>
      </w:r>
      <w:r w:rsidR="00D802EA">
        <w:rPr>
          <w:rFonts w:hAnsi="Times New Roman" w:ascii="Times New Roman"/>
          <w:lang w:val="hr-HR"/>
        </w:rPr>
        <w:t>8</w:t>
      </w:r>
      <w:r w:rsidR="003B6F91" w:rsidRPr="007A78A8">
        <w:rPr>
          <w:rFonts w:hAnsi="Times New Roman" w:ascii="Times New Roman"/>
          <w:lang w:val="hr-HR"/>
        </w:rPr>
        <w:t xml:space="preserve">. </w:t>
      </w:r>
      <w:r w:rsidR="00D802EA">
        <w:rPr>
          <w:rFonts w:hAnsi="Times New Roman" w:ascii="Times New Roman"/>
          <w:lang w:val="hr-HR"/>
        </w:rPr>
        <w:t>lipnja</w:t>
      </w:r>
      <w:r w:rsidR="003B6F91" w:rsidRPr="007A78A8">
        <w:rPr>
          <w:rFonts w:hAnsi="Times New Roman" w:ascii="Times New Roman"/>
          <w:lang w:val="hr-HR"/>
        </w:rPr>
        <w:t xml:space="preserve"> </w:t>
      </w:r>
      <w:proofErr w:type="spellStart"/>
      <w:r w:rsidR="003B6F91" w:rsidRPr="007A78A8">
        <w:rPr>
          <w:rFonts w:hAnsi="Times New Roman" w:ascii="Times New Roman"/>
          <w:lang w:val="hr-HR"/>
        </w:rPr>
        <w:t>2017</w:t>
      </w:r>
      <w:proofErr w:type="spellEnd"/>
      <w:r w:rsidR="003B6F91" w:rsidRPr="007A78A8">
        <w:rPr>
          <w:rFonts w:hAnsi="Times New Roman" w:ascii="Times New Roman"/>
          <w:lang w:val="hr-HR"/>
        </w:rPr>
        <w:t xml:space="preserve">., </w:t>
      </w:r>
      <w:r w:rsidR="00371FA6" w:rsidRPr="007A78A8">
        <w:rPr>
          <w:rFonts w:hAnsi="Times New Roman" w:ascii="Times New Roman"/>
          <w:szCs w:val="24"/>
          <w:lang w:val="hr-HR"/>
        </w:rPr>
        <w:t>pozvane osobe koje imaju pravni</w:t>
      </w:r>
      <w:r w:rsidR="00371FA6" w:rsidRPr="00371FA6">
        <w:rPr>
          <w:rFonts w:hAnsi="Times New Roman" w:ascii="Times New Roman"/>
          <w:szCs w:val="24"/>
          <w:lang w:val="hr-HR"/>
        </w:rPr>
        <w:t xml:space="preserve"> interes za provedbom stečajnoga postupka predujmiti troškove prethodnoga i otvorenoga stečajn</w:t>
      </w:r>
      <w:r w:rsidR="003B6F91">
        <w:rPr>
          <w:rFonts w:hAnsi="Times New Roman" w:ascii="Times New Roman"/>
          <w:szCs w:val="24"/>
          <w:lang w:val="hr-HR"/>
        </w:rPr>
        <w:t xml:space="preserve">og postupka u ukupnom iznosu od </w:t>
      </w:r>
      <w:proofErr w:type="spellStart"/>
      <w:r w:rsidR="00371FA6" w:rsidRPr="00371FA6">
        <w:rPr>
          <w:rFonts w:hAnsi="Times New Roman" w:ascii="Times New Roman"/>
          <w:szCs w:val="24"/>
          <w:lang w:val="hr-HR"/>
        </w:rPr>
        <w:t>20.000</w:t>
      </w:r>
      <w:proofErr w:type="spellEnd"/>
      <w:r w:rsidR="00371FA6" w:rsidRPr="00371FA6">
        <w:rPr>
          <w:rFonts w:hAnsi="Times New Roman" w:ascii="Times New Roman"/>
          <w:szCs w:val="24"/>
          <w:lang w:val="hr-HR"/>
        </w:rPr>
        <w:t>,</w:t>
      </w:r>
      <w:proofErr w:type="spellStart"/>
      <w:r w:rsidR="00371FA6" w:rsidRPr="00371FA6">
        <w:rPr>
          <w:rFonts w:hAnsi="Times New Roman" w:ascii="Times New Roman"/>
          <w:szCs w:val="24"/>
          <w:lang w:val="hr-HR"/>
        </w:rPr>
        <w:t>00</w:t>
      </w:r>
      <w:proofErr w:type="spellEnd"/>
      <w:r w:rsidR="00371FA6" w:rsidRPr="00371FA6">
        <w:rPr>
          <w:rFonts w:hAnsi="Times New Roman" w:ascii="Times New Roman"/>
          <w:szCs w:val="24"/>
          <w:lang w:val="hr-HR"/>
        </w:rPr>
        <w:t xml:space="preserve">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w:t>
      </w:r>
      <w:proofErr w:type="spellStart"/>
      <w:r w:rsidR="00A93962" w:rsidRPr="008A0393">
        <w:rPr>
          <w:rFonts w:hAnsi="Times New Roman" w:ascii="Times New Roman"/>
          <w:lang w:val="hr-HR"/>
        </w:rPr>
        <w:t>132</w:t>
      </w:r>
      <w:proofErr w:type="spellEnd"/>
      <w:r w:rsidR="00A93962" w:rsidRPr="008A0393">
        <w:rPr>
          <w:rFonts w:hAnsi="Times New Roman" w:ascii="Times New Roman"/>
          <w:lang w:val="hr-HR"/>
        </w:rPr>
        <w:t xml:space="preserve">. st. 2. </w:t>
      </w:r>
      <w:proofErr w:type="spellStart"/>
      <w:r w:rsidR="00A93962" w:rsidRPr="008A0393">
        <w:rPr>
          <w:rFonts w:hAnsi="Times New Roman" w:ascii="Times New Roman"/>
          <w:lang w:val="hr-HR"/>
        </w:rPr>
        <w:t>SZ</w:t>
      </w:r>
      <w:proofErr w:type="spellEnd"/>
      <w:r w:rsidR="00A93962" w:rsidRPr="008A0393">
        <w:rPr>
          <w:rFonts w:hAnsi="Times New Roman" w:ascii="Times New Roman"/>
          <w:lang w:val="hr-HR"/>
        </w:rPr>
        <w:t xml:space="preserve">-a, odnosno da će sud donijeti rješenje o otvaranju i zaključenju stečajnog postupka. Navedeno rješenje objavljeno je na mrežnoj stranici e-oglasna ploča ovoga suda </w:t>
      </w:r>
      <w:r w:rsidR="00137B93">
        <w:rPr>
          <w:rFonts w:hAnsi="Times New Roman" w:ascii="Times New Roman"/>
          <w:lang w:val="hr-HR"/>
        </w:rPr>
        <w:t>8. lipnja</w:t>
      </w:r>
      <w:r w:rsidR="009F5504">
        <w:rPr>
          <w:rFonts w:hAnsi="Times New Roman" w:ascii="Times New Roman"/>
          <w:lang w:val="hr-HR"/>
        </w:rPr>
        <w:t xml:space="preserve"> </w:t>
      </w:r>
      <w:proofErr w:type="spellStart"/>
      <w:r w:rsidR="00A93962" w:rsidRPr="008A0393">
        <w:rPr>
          <w:rFonts w:hAnsi="Times New Roman" w:ascii="Times New Roman"/>
          <w:lang w:val="hr-HR"/>
        </w:rPr>
        <w:t>2017</w:t>
      </w:r>
      <w:proofErr w:type="spellEnd"/>
      <w:r w:rsidR="00A93962" w:rsidRPr="008A0393">
        <w:rPr>
          <w:rFonts w:hAnsi="Times New Roman" w:ascii="Times New Roman"/>
          <w:lang w:val="hr-HR"/>
        </w:rPr>
        <w:t xml:space="preserve">. Međutim, osobe koje imaju pravni interes za provedbom stečajnoga postupka nad dužnikom nisu u određenom </w:t>
      </w:r>
      <w:r w:rsidR="00A93962" w:rsidRPr="008A0393">
        <w:rPr>
          <w:rFonts w:hAnsi="Times New Roman" w:ascii="Times New Roman"/>
          <w:lang w:val="hr-HR"/>
        </w:rPr>
        <w:lastRenderedPageBreak/>
        <w:t xml:space="preserve">roku predujmile iznos od </w:t>
      </w:r>
      <w:proofErr w:type="spellStart"/>
      <w:r w:rsidR="00A93962" w:rsidRPr="008A0393">
        <w:rPr>
          <w:rFonts w:hAnsi="Times New Roman" w:ascii="Times New Roman"/>
          <w:lang w:val="hr-HR"/>
        </w:rPr>
        <w:t>20.000</w:t>
      </w:r>
      <w:proofErr w:type="spellEnd"/>
      <w:r w:rsidR="00A93962" w:rsidRPr="008A0393">
        <w:rPr>
          <w:rFonts w:hAnsi="Times New Roman" w:ascii="Times New Roman"/>
          <w:lang w:val="hr-HR"/>
        </w:rPr>
        <w:t>,</w:t>
      </w:r>
      <w:proofErr w:type="spellStart"/>
      <w:r w:rsidR="00A93962" w:rsidRPr="008A0393">
        <w:rPr>
          <w:rFonts w:hAnsi="Times New Roman" w:ascii="Times New Roman"/>
          <w:lang w:val="hr-HR"/>
        </w:rPr>
        <w:t>00</w:t>
      </w:r>
      <w:proofErr w:type="spellEnd"/>
      <w:r w:rsidR="00A93962" w:rsidRPr="008A0393">
        <w:rPr>
          <w:rFonts w:hAnsi="Times New Roman" w:ascii="Times New Roman"/>
          <w:lang w:val="hr-HR"/>
        </w:rPr>
        <w:t xml:space="preserve">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325ED9">
        <w:rPr>
          <w:rFonts w:hAnsi="Times New Roman" w:ascii="Times New Roman"/>
          <w:szCs w:val="24"/>
          <w:lang w:val="hr-HR"/>
        </w:rPr>
        <w:t>31</w:t>
      </w:r>
      <w:proofErr w:type="spellEnd"/>
      <w:r w:rsidR="007D775A" w:rsidRPr="00B576D2">
        <w:rPr>
          <w:rFonts w:hAnsi="Times New Roman" w:ascii="Times New Roman"/>
          <w:szCs w:val="24"/>
          <w:lang w:val="hr-HR"/>
        </w:rPr>
        <w:t xml:space="preserve">. </w:t>
      </w:r>
      <w:r w:rsidR="00325ED9">
        <w:rPr>
          <w:rFonts w:hAnsi="Times New Roman" w:ascii="Times New Roman"/>
          <w:szCs w:val="24"/>
          <w:lang w:val="hr-HR"/>
        </w:rPr>
        <w:t>kolovoza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w:t>
      </w:r>
      <w:proofErr w:type="spellStart"/>
      <w:r w:rsidR="00F1400B" w:rsidRPr="00B576D2">
        <w:rPr>
          <w:rFonts w:hAnsi="Times New Roman" w:ascii="Times New Roman"/>
          <w:szCs w:val="24"/>
          <w:lang w:val="hr-HR"/>
        </w:rPr>
        <w:t>ŽDO</w:t>
      </w:r>
      <w:proofErr w:type="spellEnd"/>
      <w:r w:rsidR="00F1400B" w:rsidRPr="00B576D2">
        <w:rPr>
          <w:rFonts w:hAnsi="Times New Roman" w:ascii="Times New Roman"/>
          <w:szCs w:val="24"/>
          <w:lang w:val="hr-HR"/>
        </w:rPr>
        <w:t xml:space="preserve"> </w:t>
      </w:r>
      <w:r w:rsidR="007C2B5D">
        <w:rPr>
          <w:rFonts w:hAnsi="Times New Roman" w:ascii="Times New Roman"/>
          <w:szCs w:val="24"/>
          <w:lang w:val="hr-HR"/>
        </w:rPr>
        <w:t>Zagreb</w:t>
      </w:r>
      <w:r w:rsidR="00CA52A3">
        <w:rPr>
          <w:rFonts w:hAnsi="Times New Roman" w:ascii="Times New Roman"/>
          <w:szCs w:val="24"/>
          <w:lang w:val="hr-HR"/>
        </w:rPr>
        <w:t>, Građansko – upravni odjel</w:t>
      </w:r>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FF29D4" w:rsidP="00754231" w:rsidR="009B6F0C" w:rsidRPr="00B576D2">
      <w:pPr>
        <w:jc w:val="both"/>
        <w:rPr>
          <w:rFonts w:hAnsi="Times New Roman" w:ascii="Times New Roman"/>
          <w:szCs w:val="24"/>
          <w:lang w:val="hr-HR"/>
        </w:rPr>
      </w:pPr>
      <w:r>
        <w:rPr>
          <w:rFonts w:hAnsi="Times New Roman" w:ascii="Times New Roman"/>
          <w:szCs w:val="24"/>
          <w:lang w:val="hr-HR"/>
        </w:rPr>
        <w:t xml:space="preserve">8. </w:t>
      </w:r>
      <w:proofErr w:type="spellStart"/>
      <w:r w:rsidR="00E90C92">
        <w:rPr>
          <w:rFonts w:hAnsi="Times New Roman" w:ascii="Times New Roman"/>
          <w:szCs w:val="24"/>
          <w:lang w:val="hr-HR"/>
        </w:rPr>
        <w:t>RBA</w:t>
      </w:r>
      <w:proofErr w:type="spellEnd"/>
    </w:p>
    <w:p w:rsidRDefault="00E65E83" w:rsidP="00FF29D4" w:rsidR="00754231">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FF29D4" w:rsidP="00754231" w:rsidR="0005364E">
      <w:pPr>
        <w:jc w:val="both"/>
        <w:rPr>
          <w:rFonts w:hAnsi="Times New Roman" w:ascii="Times New Roman"/>
          <w:szCs w:val="24"/>
          <w:lang w:val="hr-HR"/>
        </w:rPr>
      </w:pPr>
      <w:proofErr w:type="spellStart"/>
      <w:r>
        <w:rPr>
          <w:rFonts w:hAnsi="Times New Roman" w:ascii="Times New Roman"/>
          <w:szCs w:val="24"/>
          <w:lang w:val="hr-HR"/>
        </w:rPr>
        <w:t>1</w:t>
      </w:r>
      <w:r w:rsidR="00E65E83">
        <w:rPr>
          <w:rFonts w:hAnsi="Times New Roman" w:ascii="Times New Roman"/>
          <w:szCs w:val="24"/>
          <w:lang w:val="hr-HR"/>
        </w:rPr>
        <w:t>0</w:t>
      </w:r>
      <w:proofErr w:type="spellEnd"/>
      <w:r w:rsidR="00754231" w:rsidRPr="00B576D2">
        <w:rPr>
          <w:rFonts w:hAnsi="Times New Roman" w:ascii="Times New Roman"/>
          <w:szCs w:val="24"/>
          <w:lang w:val="hr-HR"/>
        </w:rPr>
        <w:t xml:space="preserve">. </w:t>
      </w:r>
      <w:r>
        <w:rPr>
          <w:rFonts w:hAnsi="Times New Roman" w:ascii="Times New Roman"/>
          <w:szCs w:val="24"/>
          <w:lang w:val="hr-HR"/>
        </w:rPr>
        <w:t>stečajni upisnik</w:t>
      </w:r>
    </w:p>
    <w:p w:rsidRDefault="00E65E83" w:rsidP="00B803C4" w:rsidR="00B803C4" w:rsidRPr="00B576D2">
      <w:pPr>
        <w:jc w:val="both"/>
        <w:rPr>
          <w:rFonts w:hAnsi="Times New Roman" w:ascii="Times New Roman"/>
          <w:szCs w:val="24"/>
          <w:lang w:val="hr-HR"/>
        </w:rPr>
      </w:pPr>
      <w:proofErr w:type="spellStart"/>
      <w:r>
        <w:rPr>
          <w:rFonts w:hAnsi="Times New Roman" w:ascii="Times New Roman"/>
          <w:szCs w:val="24"/>
          <w:lang w:val="hr-HR"/>
        </w:rPr>
        <w:t>11</w:t>
      </w:r>
      <w:proofErr w:type="spellEnd"/>
      <w:r w:rsidR="00B803C4">
        <w:rPr>
          <w:rFonts w:hAnsi="Times New Roman" w:ascii="Times New Roman"/>
          <w:szCs w:val="24"/>
          <w:lang w:val="hr-HR"/>
        </w:rPr>
        <w:t xml:space="preserve">. </w:t>
      </w:r>
      <w:r w:rsidR="00B803C4" w:rsidRPr="00B576D2">
        <w:rPr>
          <w:rFonts w:hAnsi="Times New Roman" w:ascii="Times New Roman"/>
          <w:szCs w:val="24"/>
          <w:lang w:val="hr-HR"/>
        </w:rPr>
        <w:t>e-oglasna ploča suda – 8 dana</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3F257C" w:rsidRPr="003F257C">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325ED9">
          <w:rPr>
            <w:rFonts w:hAnsi="Times New Roman" w:ascii="Times New Roman"/>
          </w:rPr>
          <w:t>165</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37B93"/>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4464"/>
    <w:rsid w:val="002A530D"/>
    <w:rsid w:val="002B3892"/>
    <w:rsid w:val="002D3B44"/>
    <w:rsid w:val="002D3C0F"/>
    <w:rsid w:val="002E1310"/>
    <w:rsid w:val="002F2EAA"/>
    <w:rsid w:val="002F7B9B"/>
    <w:rsid w:val="00301314"/>
    <w:rsid w:val="00314802"/>
    <w:rsid w:val="00320832"/>
    <w:rsid w:val="00325193"/>
    <w:rsid w:val="0032526C"/>
    <w:rsid w:val="00325C1E"/>
    <w:rsid w:val="00325ED9"/>
    <w:rsid w:val="0032654D"/>
    <w:rsid w:val="003318AE"/>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486A"/>
    <w:rsid w:val="003D56B7"/>
    <w:rsid w:val="003D7189"/>
    <w:rsid w:val="003D7438"/>
    <w:rsid w:val="003E29B0"/>
    <w:rsid w:val="003E6BE1"/>
    <w:rsid w:val="003F257C"/>
    <w:rsid w:val="004061D2"/>
    <w:rsid w:val="00411055"/>
    <w:rsid w:val="0041562F"/>
    <w:rsid w:val="0042162E"/>
    <w:rsid w:val="00423060"/>
    <w:rsid w:val="004310D4"/>
    <w:rsid w:val="00433292"/>
    <w:rsid w:val="0043543B"/>
    <w:rsid w:val="004567D4"/>
    <w:rsid w:val="00464CAD"/>
    <w:rsid w:val="00465511"/>
    <w:rsid w:val="00480E62"/>
    <w:rsid w:val="00490466"/>
    <w:rsid w:val="00490F29"/>
    <w:rsid w:val="004A3E7A"/>
    <w:rsid w:val="004A44DC"/>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06A6"/>
    <w:rsid w:val="0059111A"/>
    <w:rsid w:val="00591C1A"/>
    <w:rsid w:val="0059259B"/>
    <w:rsid w:val="005925A4"/>
    <w:rsid w:val="005940E9"/>
    <w:rsid w:val="005B1B7B"/>
    <w:rsid w:val="005B4B67"/>
    <w:rsid w:val="005C19FB"/>
    <w:rsid w:val="005F79FE"/>
    <w:rsid w:val="00614A16"/>
    <w:rsid w:val="00622D31"/>
    <w:rsid w:val="006236C8"/>
    <w:rsid w:val="006356C5"/>
    <w:rsid w:val="00654C5E"/>
    <w:rsid w:val="00655203"/>
    <w:rsid w:val="00676999"/>
    <w:rsid w:val="006815BA"/>
    <w:rsid w:val="006830C1"/>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A78A8"/>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1F92"/>
    <w:rsid w:val="00893F57"/>
    <w:rsid w:val="008A0393"/>
    <w:rsid w:val="008A5CDE"/>
    <w:rsid w:val="008A67BB"/>
    <w:rsid w:val="008B30D1"/>
    <w:rsid w:val="008B4C16"/>
    <w:rsid w:val="008B4D5A"/>
    <w:rsid w:val="008C22A9"/>
    <w:rsid w:val="008C32F8"/>
    <w:rsid w:val="008C3BC6"/>
    <w:rsid w:val="008D19F8"/>
    <w:rsid w:val="008D5425"/>
    <w:rsid w:val="008F1DAE"/>
    <w:rsid w:val="008F4C87"/>
    <w:rsid w:val="008F6BD1"/>
    <w:rsid w:val="0090215C"/>
    <w:rsid w:val="009302EB"/>
    <w:rsid w:val="009332E4"/>
    <w:rsid w:val="00933475"/>
    <w:rsid w:val="00935487"/>
    <w:rsid w:val="00937029"/>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459"/>
    <w:rsid w:val="009B6F0C"/>
    <w:rsid w:val="009B7163"/>
    <w:rsid w:val="009C1D6B"/>
    <w:rsid w:val="009C3D18"/>
    <w:rsid w:val="009D21AF"/>
    <w:rsid w:val="009E3F2F"/>
    <w:rsid w:val="009F0609"/>
    <w:rsid w:val="009F20FD"/>
    <w:rsid w:val="009F503C"/>
    <w:rsid w:val="009F5504"/>
    <w:rsid w:val="009F5765"/>
    <w:rsid w:val="00A011C1"/>
    <w:rsid w:val="00A0636A"/>
    <w:rsid w:val="00A063B5"/>
    <w:rsid w:val="00A11A2F"/>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1D9"/>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77B3B"/>
    <w:rsid w:val="00B803C4"/>
    <w:rsid w:val="00B81BAD"/>
    <w:rsid w:val="00B908CD"/>
    <w:rsid w:val="00BA25F3"/>
    <w:rsid w:val="00BA747A"/>
    <w:rsid w:val="00BB2D96"/>
    <w:rsid w:val="00BB77B2"/>
    <w:rsid w:val="00BD16A9"/>
    <w:rsid w:val="00BE5154"/>
    <w:rsid w:val="00BE6A5D"/>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CF7E26"/>
    <w:rsid w:val="00D26A08"/>
    <w:rsid w:val="00D412C9"/>
    <w:rsid w:val="00D41FC5"/>
    <w:rsid w:val="00D4254F"/>
    <w:rsid w:val="00D44D4F"/>
    <w:rsid w:val="00D44F4B"/>
    <w:rsid w:val="00D47019"/>
    <w:rsid w:val="00D57488"/>
    <w:rsid w:val="00D711F8"/>
    <w:rsid w:val="00D73897"/>
    <w:rsid w:val="00D741B2"/>
    <w:rsid w:val="00D746D9"/>
    <w:rsid w:val="00D76A5D"/>
    <w:rsid w:val="00D802EA"/>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0C92"/>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3E39"/>
    <w:rsid w:val="00FA7BF8"/>
    <w:rsid w:val="00FC7393"/>
    <w:rsid w:val="00FD35C3"/>
    <w:rsid w:val="00FD383C"/>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972B6F-D20F-4279-8D04-5035212BE458}">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1338</properties:Words>
  <properties:Characters>7123</properties:Characters>
  <properties:Lines>59</properties:Lines>
  <properties:Paragraphs>16</properties:Paragraphs>
  <properties:TotalTime>379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2017-08-31T07:50:00Z</dcterms:modified>
  <cp:revision>443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