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aa8e3" w14:paraId="f3aa8e3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F337F6">
        <w:rPr>
          <w:b/>
          <w:sz w:val="22"/>
          <w:szCs w:val="22"/>
        </w:rPr>
        <w:t>267</w:t>
      </w:r>
      <w:r w:rsidR="006A704B">
        <w:rPr>
          <w:b/>
          <w:sz w:val="22"/>
          <w:szCs w:val="22"/>
        </w:rPr>
        <w:t>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C763A9" w:rsidR="00466230" w:rsidRP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A022DC" w:rsidRPr="00352686">
        <w:rPr>
          <w:sz w:val="22"/>
          <w:szCs w:val="22"/>
        </w:rPr>
        <w:t xml:space="preserve"> </w:t>
      </w:r>
      <w:r w:rsidR="006A704B">
        <w:rPr>
          <w:sz w:val="22"/>
          <w:szCs w:val="22"/>
        </w:rPr>
        <w:t xml:space="preserve"> </w:t>
      </w:r>
      <w:r w:rsidR="00F337F6">
        <w:rPr>
          <w:sz w:val="22"/>
          <w:szCs w:val="22"/>
        </w:rPr>
        <w:t>GIP NERETVA d.</w:t>
      </w:r>
      <w:r w:rsidR="002C15A0">
        <w:rPr>
          <w:sz w:val="22"/>
          <w:szCs w:val="22"/>
        </w:rPr>
        <w:t>d., Čapljina, Glavna podružnica</w:t>
      </w:r>
      <w:r w:rsidR="00F337F6">
        <w:rPr>
          <w:sz w:val="22"/>
          <w:szCs w:val="22"/>
        </w:rPr>
        <w:t xml:space="preserve"> Metković, </w:t>
      </w:r>
      <w:r w:rsidR="00417D45">
        <w:rPr>
          <w:sz w:val="22"/>
          <w:szCs w:val="22"/>
        </w:rPr>
        <w:t xml:space="preserve"> </w:t>
      </w:r>
      <w:r w:rsidR="00F337F6">
        <w:rPr>
          <w:sz w:val="22"/>
          <w:szCs w:val="22"/>
        </w:rPr>
        <w:t>MBS: 060321225</w:t>
      </w:r>
      <w:r w:rsidR="00417D45">
        <w:rPr>
          <w:sz w:val="22"/>
          <w:szCs w:val="22"/>
        </w:rPr>
        <w:t xml:space="preserve">, </w:t>
      </w:r>
      <w:r w:rsidR="006A704B">
        <w:rPr>
          <w:sz w:val="22"/>
          <w:szCs w:val="22"/>
        </w:rPr>
        <w:t>OIB:</w:t>
      </w:r>
      <w:r w:rsidR="00F337F6">
        <w:rPr>
          <w:sz w:val="22"/>
          <w:szCs w:val="22"/>
        </w:rPr>
        <w:t>44835993347</w:t>
      </w:r>
      <w:r w:rsidR="00642867" w:rsidRPr="00352686">
        <w:rPr>
          <w:sz w:val="22"/>
          <w:szCs w:val="22"/>
        </w:rPr>
        <w:t xml:space="preserve">, </w:t>
      </w:r>
      <w:r w:rsidR="009D1100">
        <w:rPr>
          <w:sz w:val="22"/>
          <w:szCs w:val="22"/>
        </w:rPr>
        <w:t xml:space="preserve"> dana</w:t>
      </w:r>
      <w:r w:rsidR="006A704B">
        <w:rPr>
          <w:sz w:val="22"/>
          <w:szCs w:val="22"/>
        </w:rPr>
        <w:t xml:space="preserve"> 27. siječnja 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6A704B" w:rsidRPr="006A704B">
        <w:rPr>
          <w:sz w:val="22"/>
          <w:szCs w:val="22"/>
        </w:rPr>
        <w:t xml:space="preserve"> </w:t>
      </w:r>
      <w:r w:rsidR="00F337F6">
        <w:rPr>
          <w:sz w:val="22"/>
          <w:szCs w:val="22"/>
        </w:rPr>
        <w:t>GIP NERETVA d.d., Čapljina, Glavna podružnica  Metković,  MBS: 060321225, OIB:44835993347</w:t>
      </w:r>
      <w:r w:rsidR="00352686">
        <w:rPr>
          <w:sz w:val="22"/>
          <w:szCs w:val="22"/>
        </w:rPr>
        <w:t xml:space="preserve">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F337F6" w:rsidRPr="00F337F6">
        <w:rPr>
          <w:sz w:val="22"/>
          <w:szCs w:val="22"/>
        </w:rPr>
        <w:t xml:space="preserve"> </w:t>
      </w:r>
      <w:r w:rsidR="00F337F6">
        <w:rPr>
          <w:sz w:val="22"/>
          <w:szCs w:val="22"/>
        </w:rPr>
        <w:t>GIP NERETVA d.d., Čapljina, Glavna podružnica  Metković,  MBS: 060321225, OIB:44835993347</w:t>
      </w:r>
      <w:r w:rsidR="00C763A9" w:rsidRPr="00C763A9">
        <w:rPr>
          <w:sz w:val="22"/>
          <w:szCs w:val="22"/>
        </w:rPr>
        <w:t xml:space="preserve"> </w:t>
      </w:r>
      <w:r w:rsidR="00A022DC" w:rsidRPr="00D661BE">
        <w:rPr>
          <w:sz w:val="22"/>
          <w:szCs w:val="22"/>
        </w:rPr>
        <w:t xml:space="preserve">da 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F07CF7" w:rsidR="00880078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F55AB9">
        <w:rPr>
          <w:sz w:val="22"/>
          <w:szCs w:val="22"/>
        </w:rPr>
        <w:t xml:space="preserve">od </w:t>
      </w:r>
      <w:r w:rsidR="00F337F6">
        <w:rPr>
          <w:sz w:val="22"/>
          <w:szCs w:val="22"/>
        </w:rPr>
        <w:t xml:space="preserve">9.340,11 </w:t>
      </w:r>
      <w:r w:rsidR="00F07CF7">
        <w:rPr>
          <w:sz w:val="22"/>
          <w:szCs w:val="22"/>
        </w:rPr>
        <w:t>kuna.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EA009F" w:rsidR="00F13AC1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6A704B" w:rsidP="00EA009F" w:rsidR="006A704B" w:rsidRPr="006A704B">
      <w:pPr>
        <w:ind w:left="720"/>
        <w:jc w:val="both"/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6A704B" w:rsidRPr="006A704B">
        <w:rPr>
          <w:b/>
        </w:rPr>
        <w:t>27. siječnja 2016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F13AC1" w:rsidP="00837E71" w:rsidR="00466230" w:rsidRPr="006A704B">
      <w:pPr>
        <w:jc w:val="both"/>
        <w:rPr>
          <w:b/>
        </w:rPr>
      </w:pP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>Petronela Jakobušić</w:t>
      </w:r>
      <w:r w:rsidR="006C7FE2">
        <w:rPr>
          <w:b/>
        </w:rPr>
        <w:t>, v.r.</w:t>
      </w:r>
      <w:r w:rsidR="00D70ECC" w:rsidRPr="006A704B">
        <w:rPr>
          <w:b/>
        </w:rPr>
        <w:t xml:space="preserve"> 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11F1F"/>
    <w:rsid w:val="0019435B"/>
    <w:rsid w:val="001D154C"/>
    <w:rsid w:val="001E5487"/>
    <w:rsid w:val="001E59CC"/>
    <w:rsid w:val="00225528"/>
    <w:rsid w:val="00281EA2"/>
    <w:rsid w:val="00285897"/>
    <w:rsid w:val="00297AD6"/>
    <w:rsid w:val="002C15A0"/>
    <w:rsid w:val="002C2E9A"/>
    <w:rsid w:val="002D1C7B"/>
    <w:rsid w:val="00321B8A"/>
    <w:rsid w:val="0034406E"/>
    <w:rsid w:val="00352686"/>
    <w:rsid w:val="0035600B"/>
    <w:rsid w:val="00365894"/>
    <w:rsid w:val="00387F8E"/>
    <w:rsid w:val="003E77A3"/>
    <w:rsid w:val="004129D9"/>
    <w:rsid w:val="00417D45"/>
    <w:rsid w:val="00424BB4"/>
    <w:rsid w:val="0045387D"/>
    <w:rsid w:val="00460D04"/>
    <w:rsid w:val="00466230"/>
    <w:rsid w:val="00476F0B"/>
    <w:rsid w:val="00486002"/>
    <w:rsid w:val="004A4800"/>
    <w:rsid w:val="004D0FA8"/>
    <w:rsid w:val="00507411"/>
    <w:rsid w:val="00564E20"/>
    <w:rsid w:val="0059710E"/>
    <w:rsid w:val="005C3CC8"/>
    <w:rsid w:val="005F4C0E"/>
    <w:rsid w:val="006046E7"/>
    <w:rsid w:val="006373AA"/>
    <w:rsid w:val="00642867"/>
    <w:rsid w:val="006A704B"/>
    <w:rsid w:val="006B59F5"/>
    <w:rsid w:val="006C7FE2"/>
    <w:rsid w:val="006F47F2"/>
    <w:rsid w:val="0070382E"/>
    <w:rsid w:val="00706F7F"/>
    <w:rsid w:val="00743AE1"/>
    <w:rsid w:val="00743E13"/>
    <w:rsid w:val="0078675A"/>
    <w:rsid w:val="007B37D9"/>
    <w:rsid w:val="007C0B13"/>
    <w:rsid w:val="007C1E2D"/>
    <w:rsid w:val="007E0C63"/>
    <w:rsid w:val="007E7483"/>
    <w:rsid w:val="00816C6B"/>
    <w:rsid w:val="00837E71"/>
    <w:rsid w:val="00880078"/>
    <w:rsid w:val="008954A7"/>
    <w:rsid w:val="008D33F7"/>
    <w:rsid w:val="00901BFB"/>
    <w:rsid w:val="00914163"/>
    <w:rsid w:val="00916878"/>
    <w:rsid w:val="00942D0D"/>
    <w:rsid w:val="00964E1A"/>
    <w:rsid w:val="009A1C7B"/>
    <w:rsid w:val="009B79F6"/>
    <w:rsid w:val="009D1100"/>
    <w:rsid w:val="009E232A"/>
    <w:rsid w:val="00A022DC"/>
    <w:rsid w:val="00A77779"/>
    <w:rsid w:val="00A82281"/>
    <w:rsid w:val="00AA5845"/>
    <w:rsid w:val="00AD367A"/>
    <w:rsid w:val="00B0186C"/>
    <w:rsid w:val="00B24829"/>
    <w:rsid w:val="00B265C3"/>
    <w:rsid w:val="00B26B6C"/>
    <w:rsid w:val="00B53841"/>
    <w:rsid w:val="00B67384"/>
    <w:rsid w:val="00B86F42"/>
    <w:rsid w:val="00BC7346"/>
    <w:rsid w:val="00BE7884"/>
    <w:rsid w:val="00C529E7"/>
    <w:rsid w:val="00C5687A"/>
    <w:rsid w:val="00C60038"/>
    <w:rsid w:val="00C763A9"/>
    <w:rsid w:val="00C76928"/>
    <w:rsid w:val="00C93238"/>
    <w:rsid w:val="00CB505C"/>
    <w:rsid w:val="00CB7BD9"/>
    <w:rsid w:val="00CE45A8"/>
    <w:rsid w:val="00CF6F5F"/>
    <w:rsid w:val="00D00518"/>
    <w:rsid w:val="00D10E34"/>
    <w:rsid w:val="00D13CB9"/>
    <w:rsid w:val="00D15279"/>
    <w:rsid w:val="00D3164A"/>
    <w:rsid w:val="00D4364A"/>
    <w:rsid w:val="00D661BE"/>
    <w:rsid w:val="00D70ECC"/>
    <w:rsid w:val="00D81DA6"/>
    <w:rsid w:val="00E056B1"/>
    <w:rsid w:val="00E243A9"/>
    <w:rsid w:val="00E26F6E"/>
    <w:rsid w:val="00E53282"/>
    <w:rsid w:val="00E61931"/>
    <w:rsid w:val="00E74F6E"/>
    <w:rsid w:val="00EA009F"/>
    <w:rsid w:val="00EA22D9"/>
    <w:rsid w:val="00EC44C6"/>
    <w:rsid w:val="00ED3C49"/>
    <w:rsid w:val="00EE6840"/>
    <w:rsid w:val="00F07CF7"/>
    <w:rsid w:val="00F13AC1"/>
    <w:rsid w:val="00F27DA4"/>
    <w:rsid w:val="00F32AEB"/>
    <w:rsid w:val="00F337F6"/>
    <w:rsid w:val="00F43A08"/>
    <w:rsid w:val="00F55AB9"/>
    <w:rsid w:val="00F6309B"/>
    <w:rsid w:val="00F641EB"/>
    <w:rsid w:val="00F83303"/>
    <w:rsid w:val="00F943E0"/>
    <w:rsid w:val="00F96FB9"/>
    <w:rsid w:val="00FA3F74"/>
    <w:rsid w:val="00FE336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6C7F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7FE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7FE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7FE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7FE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6C7F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7FE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7FE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7FE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7FE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 SZ-a</izvorni_sadrzaj>
    <derivirana_varijabla naziv="DomainObject.Predmet.Opis_1">čl. 444.st.1.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St-267/2016</izvorni_sadrzaj>
    <derivirana_varijabla naziv="DomainObject.Predmet.OznakaBroj_1">St-267/2016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GIP NERETVA d.d. Čapljina, Glavna podružnica Metković</izvorni_sadrzaj>
    <derivirana_varijabla naziv="DomainObject.Predmet.ProtustrankaFormated_1">  GIP NERETVA d.d. Čapljina, Glavna podružnica Metković</derivirana_varijabla>
  </DomainObject.Predmet.ProtustrankaFormated>
  <DomainObject.Predmet.ProtustrankaFormatedOIB>
    <izvorni_sadrzaj>  GIP NERETVA d.d. Čapljina, Glavna podružnica Metković, OIB 44835993347</izvorni_sadrzaj>
    <derivirana_varijabla naziv="DomainObject.Predmet.ProtustrankaFormatedOIB_1">  GIP NERETVA d.d. Čapljina, Glavna podružnica Metković, OIB 44835993347</derivirana_varijabla>
  </DomainObject.Predmet.ProtustrankaFormatedOIB>
  <DomainObject.Predmet.ProtustrankaFormatedWithAdress>
    <izvorni_sadrzaj> GIP NERETVA d.d. Čapljina, Glavna podružnica Metković, Put Narone 99, 20350 Metković</izvorni_sadrzaj>
    <derivirana_varijabla naziv="DomainObject.Predmet.ProtustrankaFormatedWithAdress_1"> GIP NERETVA d.d. Čapljina, Glavna podružnica Metković, Put Narone 99, 20350 Metković</derivirana_varijabla>
  </DomainObject.Predmet.ProtustrankaFormatedWithAdress>
  <DomainObject.Predmet.ProtustrankaFormatedWithAdressOIB>
    <izvorni_sadrzaj> GIP NERETVA d.d. Čapljina, Glavna podružnica Metković, OIB 44835993347, Put Narone 99, 20350 Metković</izvorni_sadrzaj>
    <derivirana_varijabla naziv="DomainObject.Predmet.ProtustrankaFormatedWithAdressOIB_1"> GIP NERETVA d.d. Čapljina, Glavna podružnica Metković, OIB 44835993347, Put Narone 99, 20350 Metković</derivirana_varijabla>
  </DomainObject.Predmet.ProtustrankaFormatedWithAdressOIB>
  <DomainObject.Predmet.ProtustrankaWithAdress>
    <izvorni_sadrzaj>GIP NERETVA d.d. Čapljina, Glavna podružnica Metković Put Narone 99, 20350 Metković</izvorni_sadrzaj>
    <derivirana_varijabla naziv="DomainObject.Predmet.ProtustrankaWithAdress_1">GIP NERETVA d.d. Čapljina, Glavna podružnica Metković Put Narone 99, 20350 Metković</derivirana_varijabla>
  </DomainObject.Predmet.ProtustrankaWithAdress>
  <DomainObject.Predmet.ProtustrankaWithAdressOIB>
    <izvorni_sadrzaj>GIP NERETVA d.d. Čapljina, Glavna podružnica Metković, OIB 44835993347, Put Narone 99, 20350 Metković</izvorni_sadrzaj>
    <derivirana_varijabla naziv="DomainObject.Predmet.ProtustrankaWithAdressOIB_1">GIP NERETVA d.d. Čapljina, Glavna podružnica Metković, OIB 44835993347, Put Narone 99, 20350 Metković</derivirana_varijabla>
  </DomainObject.Predmet.ProtustrankaWithAdressOIB>
  <DomainObject.Predmet.ProtustrankaNazivFormated>
    <izvorni_sadrzaj>GIP NERETVA d.d. Čapljina, Glavna podružnica Metković</izvorni_sadrzaj>
    <derivirana_varijabla naziv="DomainObject.Predmet.ProtustrankaNazivFormated_1">GIP NERETVA d.d. Čapljina, Glavna podružnica Metković</derivirana_varijabla>
  </DomainObject.Predmet.ProtustrankaNazivFormated>
  <DomainObject.Predmet.ProtustrankaNazivFormatedOIB>
    <izvorni_sadrzaj>GIP NERETVA d.d. Čapljina, Glavna podružnica Metković, OIB 44835993347</izvorni_sadrzaj>
    <derivirana_varijabla naziv="DomainObject.Predmet.ProtustrankaNazivFormatedOIB_1">GIP NERETVA d.d. Čapljina, Glavna podružnica Metković, OIB 44835993347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9340.11</izvorni_sadrzaj>
    <derivirana_varijabla naziv="DomainObject.Predmet.TrenutnaVrijednost_1">9340.11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GIP NERETVA d.d. Čapljina, Glavna podružnica Metković</item>
    </izvorni_sadrzaj>
    <derivirana_varijabla naziv="DomainObject.Predmet.ProtuStrankaListFormated_1">
      <item>GIP NERETVA d.d. Čapljina, Glavna podružnica Metković</item>
    </derivirana_varijabla>
  </DomainObject.Predmet.ProtuStrankaListFormated>
  <DomainObject.Predmet.ProtuStrankaListFormatedOIB>
    <izvorni_sadrzaj>
      <item>GIP NERETVA d.d. Čapljina, Glavna podružnica Metković, OIB 44835993347</item>
    </izvorni_sadrzaj>
    <derivirana_varijabla naziv="DomainObject.Predmet.ProtuStrankaListFormatedOIB_1">
      <item>GIP NERETVA d.d. Čapljina, Glavna podružnica Metković, OIB 44835993347</item>
    </derivirana_varijabla>
  </DomainObject.Predmet.ProtuStrankaListFormatedOIB>
  <DomainObject.Predmet.ProtuStrankaListFormatedWithAdress>
    <izvorni_sadrzaj>
      <item>GIP NERETVA d.d. Čapljina, Glavna podružnica Metković, Put Narone 99, 20350 Metković</item>
    </izvorni_sadrzaj>
    <derivirana_varijabla naziv="DomainObject.Predmet.ProtuStrankaListFormatedWithAdress_1">
      <item>GIP NERETVA d.d. Čapljina, Glavna podružnica Metković, Put Narone 99, 20350 Metković</item>
    </derivirana_varijabla>
  </DomainObject.Predmet.ProtuStrankaListFormatedWithAdress>
  <DomainObject.Predmet.ProtuStrankaListFormatedWithAdressOIB>
    <izvorni_sadrzaj>
      <item>GIP NERETVA d.d. Čapljina, Glavna podružnica Metković, OIB 44835993347, Put Narone 99, 20350 Metković</item>
    </izvorni_sadrzaj>
    <derivirana_varijabla naziv="DomainObject.Predmet.ProtuStrankaListFormatedWithAdressOIB_1">
      <item>GIP NERETVA d.d. Čapljina, Glavna podružnica Metković, OIB 44835993347, Put Narone 99, 20350 Metković</item>
    </derivirana_varijabla>
  </DomainObject.Predmet.ProtuStrankaListFormatedWithAdressOIB>
  <DomainObject.Predmet.ProtuStrankaListNazivFormated>
    <izvorni_sadrzaj>
      <item>GIP NERETVA d.d. Čapljina, Glavna podružnica Metković</item>
    </izvorni_sadrzaj>
    <derivirana_varijabla naziv="DomainObject.Predmet.ProtuStrankaListNazivFormated_1">
      <item>GIP NERETVA d.d. Čapljina, Glavna podružnica Metković</item>
    </derivirana_varijabla>
  </DomainObject.Predmet.ProtuStrankaListNazivFormated>
  <DomainObject.Predmet.ProtuStrankaListNazivFormatedOIB>
    <izvorni_sadrzaj>
      <item>GIP NERETVA d.d. Čapljina, Glavna podružnica Metković, OIB 44835993347</item>
    </izvorni_sadrzaj>
    <derivirana_varijabla naziv="DomainObject.Predmet.ProtuStrankaListNazivFormatedOIB_1">
      <item>GIP NERETVA d.d. Čapljina, Glavna podružnica Metković, OIB 44835993347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GIP NERETVA d.d. Čapljina, Glavna podružnica Metković</izvorni_sadrzaj>
    <derivirana_varijabla naziv="DomainObject.Predmet.ProtustrankaIDrugi_1">GIP NERETVA d.d. Čapljina, Glavna podružnica Metković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GIP NERETVA d.d. Čapljina, Glavna podružnica Metković, OIB 44835993347, Put Narone 99, 20350 Metković</izvorni_sadrzaj>
    <derivirana_varijabla naziv="DomainObject.Predmet.ProtustrankaIDrugiAdressOIB_1">GIP NERETVA d.d. Čapljina, Glavna podružnica Metković, OIB 44835993347, Put Narone 99,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GIP NERETVA d.d. Čapljina, Glavna podružnica Metković</item>
      <item>FINA,RC Split,Podružnica Dubrovnik</item>
    </izvorni_sadrzaj>
    <derivirana_varijabla naziv="DomainObject.Predmet.SudioniciListNaziv_1">
      <item>GIP NERETVA d.d. Čapljina, Glavna podružnica Metković</item>
      <item>FINA,RC Split,Podružnica Dubrovnik</item>
    </derivirana_varijabla>
  </DomainObject.Predmet.SudioniciListNaziv>
  <DomainObject.Predmet.SudioniciListAdressOIB>
    <izvorni_sadrzaj>
      <item>GIP NERETVA d.d. Čapljina, Glavna podružnica Metković, OIB 44835993347, Put Narone 99,20350 Metković</item>
      <item>FINA,RC Split,Podružnica Dubrovnik, OIB 85821130368, Vukovarska 2,20000 Dubrovnik</item>
    </izvorni_sadrzaj>
    <derivirana_varijabla naziv="DomainObject.Predmet.SudioniciListAdressOIB_1">
      <item>GIP NERETVA d.d. Čapljina, Glavna podružnica Metković, OIB 44835993347, Put Narone 99,20350 Metković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44835993347</item>
      <item>, OIB 85821130368</item>
    </izvorni_sadrzaj>
    <derivirana_varijabla naziv="DomainObject.Predmet.SudioniciListNazivOIB_1">
      <item>, OIB 44835993347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346</properties:Words>
  <properties:Characters>2052</properties:Characters>
  <properties:Lines>50</properties:Lines>
  <properties:Paragraphs>18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2418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2015-11-04T13:28:00Z</dcterms:created>
  <dc:creator>Ante Kačić</dc:creator>
  <cp:lastModifiedBy>Augustina Majčica</cp:lastModifiedBy>
  <cp:lastPrinted>2016-01-27T12:54:00Z</cp:lastPrinted>
  <dcterms:modified xmlns:xsi="http://www.w3.org/2001/XMLSchema-instance" xsi:type="dcterms:W3CDTF">2016-01-27T13:03:00Z</dcterms:modified>
  <cp:revision>21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