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c2a7" w14:paraId="019c2a7" w:rsidRDefault="00373164" w:rsidP="00910611" w:rsidR="0037316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3164" w:rsidP="00910611" w:rsidR="00373164">
      <w:r>
        <w:rPr>
          <w:rFonts w:eastAsia="MS Mincho"/>
        </w:rPr>
        <w:t xml:space="preserve">   REPUBLIKA HRVATSKA</w:t>
      </w:r>
    </w:p>
    <w:p w:rsidRDefault="00373164" w:rsidP="00910611" w:rsidR="00373164">
      <w:r>
        <w:rPr>
          <w:rFonts w:eastAsia="MS Mincho"/>
        </w:rPr>
        <w:t>TRGOVAČKI SUD U RIJECI</w:t>
      </w:r>
    </w:p>
    <w:p w:rsidRDefault="00373164" w:rsidR="0037316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44D37" w:rsidR="00344D37" w:rsidRPr="00DA66D5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7B2B5F" w:rsidRPr="007B2B5F">
        <w:rPr>
          <w:rFonts w:cs="Arial"/>
          <w:b/>
        </w:rPr>
        <w:t>ŽELJEZAR društvo s ograničenom odgovornošću za trgovinu i ugostiteljstvo, Otočac, Nikole M</w:t>
      </w:r>
      <w:r w:rsidR="00C96FB5">
        <w:rPr>
          <w:rFonts w:cs="Arial"/>
          <w:b/>
        </w:rPr>
        <w:t>a</w:t>
      </w:r>
      <w:r w:rsidR="007B2B5F" w:rsidRPr="007B2B5F">
        <w:rPr>
          <w:rFonts w:cs="Arial"/>
          <w:b/>
        </w:rPr>
        <w:t>štrovića 3, OIB 79418394843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B77E1A">
        <w:rPr>
          <w:rFonts w:cs="Arial"/>
        </w:rPr>
        <w:t>20</w:t>
      </w:r>
      <w:r w:rsidR="007B2B5F">
        <w:rPr>
          <w:rFonts w:cs="Arial"/>
        </w:rPr>
        <w:t>. prosinca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7B2B5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7B2B5F" w:rsidRPr="007B2B5F">
        <w:rPr>
          <w:rFonts w:cs="Arial"/>
          <w:b/>
        </w:rPr>
        <w:t>ŽELJEZAR društvo s ograničenom odgovornošću za trgovinu i u</w:t>
      </w:r>
      <w:r w:rsidR="00C96FB5">
        <w:rPr>
          <w:rFonts w:cs="Arial"/>
          <w:b/>
        </w:rPr>
        <w:t>gostiteljstvo, Otočac, Nikole Ma</w:t>
      </w:r>
      <w:r w:rsidR="007B2B5F" w:rsidRPr="007B2B5F">
        <w:rPr>
          <w:rFonts w:cs="Arial"/>
          <w:b/>
        </w:rPr>
        <w:t>štrovića 3, OIB 79418394843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7B2B5F" w:rsidRPr="00662945">
        <w:t>Mirjana Gašparović, Crikvenica, Podšupera 55, OIB</w:t>
      </w:r>
      <w:r w:rsidR="007B2B5F">
        <w:t xml:space="preserve"> 36691101554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7B2B5F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16. ožujka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10</w:t>
      </w:r>
      <w:r w:rsidR="00BF24A6" w:rsidRPr="00BF24A6">
        <w:rPr>
          <w:b/>
          <w:bCs/>
        </w:rPr>
        <w:t>:</w:t>
      </w:r>
      <w:r>
        <w:rPr>
          <w:b/>
          <w:bCs/>
        </w:rPr>
        <w:t>30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7B2B5F">
        <w:t>14. travnja</w:t>
      </w:r>
      <w:r w:rsidR="00C37971">
        <w:t xml:space="preserve"> 2016</w:t>
      </w:r>
      <w:r w:rsidR="00727D2D">
        <w:t xml:space="preserve">. godine prijedlog za otvaranje stečajnog postupka nad dužnikom </w:t>
      </w:r>
      <w:r w:rsidR="007B2B5F" w:rsidRPr="007B2B5F">
        <w:t>ŽELJEZAR društvo s ograničenom odgovornošću za trgovinu i u</w:t>
      </w:r>
      <w:r w:rsidR="00C96FB5">
        <w:t>gostiteljstvo, Otočac, Nikole Ma</w:t>
      </w:r>
      <w:r w:rsidR="007B2B5F" w:rsidRPr="007B2B5F">
        <w:t xml:space="preserve">štrovića 3, OIB 79418394843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7B2B5F">
        <w:t xml:space="preserve">01. rujna 2015. </w:t>
      </w:r>
      <w:r>
        <w:t>godine u Očevidniku redoslijeda osnova za plaćanje</w:t>
      </w:r>
      <w:r w:rsidR="00713060">
        <w:t xml:space="preserve"> </w:t>
      </w:r>
      <w:r w:rsidR="00C5250F">
        <w:t xml:space="preserve">u neprekinutom razdoblju od </w:t>
      </w:r>
      <w:r w:rsidR="007B2B5F">
        <w:t>3400</w:t>
      </w:r>
      <w:r w:rsidR="00C5250F">
        <w:t xml:space="preserve"> dana </w:t>
      </w:r>
      <w:r>
        <w:t xml:space="preserve">ima evidentirane neizvršene osnove za plaćanje u ukupnom iznosu od </w:t>
      </w:r>
      <w:r w:rsidR="007B2B5F">
        <w:t>389.684,92</w:t>
      </w:r>
      <w:r>
        <w:t xml:space="preserve"> kn u koji iznos je uračunata i kamata i naknada Financijske agencije za provedbe ovrhe, da dužnik ima </w:t>
      </w:r>
      <w:r w:rsidR="007B2B5F">
        <w:t>jednog</w:t>
      </w:r>
      <w:r>
        <w:t xml:space="preserve"> zaposlenoga</w:t>
      </w:r>
      <w:r w:rsidR="00C37971">
        <w:t>,</w:t>
      </w:r>
      <w:r>
        <w:t xml:space="preserve"> </w:t>
      </w:r>
      <w:r w:rsidR="00C37971" w:rsidRPr="00C37971">
        <w:t xml:space="preserve">te dostavila </w:t>
      </w:r>
      <w:r w:rsidR="00B77E1A">
        <w:t xml:space="preserve">Očevidnik o redoslijedu </w:t>
      </w:r>
      <w:r w:rsidR="00C37971" w:rsidRPr="00C37971">
        <w:t>neizvršeni</w:t>
      </w:r>
      <w:r w:rsidR="00B77E1A">
        <w:t>h</w:t>
      </w:r>
      <w:r w:rsidR="00C37971" w:rsidRPr="00C37971">
        <w:t xml:space="preserve"> osnova za plaćanje iz koje proizlazi da dužnik na dan </w:t>
      </w:r>
      <w:r w:rsidR="00B77E1A">
        <w:t>04</w:t>
      </w:r>
      <w:r w:rsidR="007023C6">
        <w:t>. studenoga</w:t>
      </w:r>
      <w:r w:rsidR="00C37971" w:rsidRPr="00C37971">
        <w:t xml:space="preserve"> 2016. godine ima evidentirane neizvršene osnove za plaćanje u </w:t>
      </w:r>
      <w:r w:rsidR="00B77E1A">
        <w:t>ukupnom iznosu 410.124,47 kn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B77E1A">
        <w:rPr>
          <w:b/>
        </w:rPr>
        <w:t>20. prosinca</w:t>
      </w:r>
      <w:r w:rsidR="00C37971">
        <w:rPr>
          <w:b/>
        </w:rPr>
        <w:t xml:space="preserve"> 2016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373164" w:rsidR="00871E20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</w:p>
    <w:p w:rsidRDefault="00ED5721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B77E1A">
        <w:rPr>
          <w:sz w:val="20"/>
          <w:szCs w:val="20"/>
        </w:rPr>
        <w:t>Boris Rapaić</w:t>
      </w:r>
      <w:r w:rsidR="00C37971">
        <w:rPr>
          <w:sz w:val="20"/>
          <w:szCs w:val="20"/>
        </w:rPr>
        <w:t>,</w:t>
      </w:r>
      <w:r w:rsidR="00B77E1A">
        <w:rPr>
          <w:sz w:val="20"/>
          <w:szCs w:val="20"/>
        </w:rPr>
        <w:t xml:space="preserve"> Otočac, N. Maštrovića 3,</w:t>
      </w:r>
      <w:r w:rsidR="00C37971">
        <w:rPr>
          <w:sz w:val="20"/>
          <w:szCs w:val="20"/>
        </w:rPr>
        <w:t xml:space="preserve"> 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B77E1A">
        <w:rPr>
          <w:sz w:val="20"/>
          <w:szCs w:val="20"/>
        </w:rPr>
        <w:t>Gospić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B77E1A">
        <w:rPr>
          <w:sz w:val="20"/>
          <w:szCs w:val="20"/>
        </w:rPr>
        <w:t xml:space="preserve"> 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B77E1A">
        <w:rPr>
          <w:sz w:val="20"/>
          <w:szCs w:val="20"/>
        </w:rPr>
        <w:t>20.12</w:t>
      </w:r>
      <w:r w:rsidR="007023C6">
        <w:rPr>
          <w:sz w:val="20"/>
          <w:szCs w:val="20"/>
        </w:rPr>
        <w:t>.</w:t>
      </w:r>
      <w:r w:rsidR="00C37971">
        <w:rPr>
          <w:sz w:val="20"/>
          <w:szCs w:val="20"/>
        </w:rPr>
        <w:t>2016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FB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7B2B5F">
      <w:t>934</w:t>
    </w:r>
    <w:r w:rsidR="00C37971">
      <w:t>/16-</w:t>
    </w:r>
    <w:r w:rsidR="007023C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C4209"/>
    <w:rsid w:val="000F4EC2"/>
    <w:rsid w:val="00113914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321827"/>
    <w:rsid w:val="00344D37"/>
    <w:rsid w:val="00367E18"/>
    <w:rsid w:val="00373164"/>
    <w:rsid w:val="003859A7"/>
    <w:rsid w:val="003F3E25"/>
    <w:rsid w:val="00401A09"/>
    <w:rsid w:val="00447210"/>
    <w:rsid w:val="004C57B3"/>
    <w:rsid w:val="00537A36"/>
    <w:rsid w:val="005436EC"/>
    <w:rsid w:val="00561A74"/>
    <w:rsid w:val="00573792"/>
    <w:rsid w:val="0061436B"/>
    <w:rsid w:val="00683C57"/>
    <w:rsid w:val="006962A2"/>
    <w:rsid w:val="007002EC"/>
    <w:rsid w:val="007023C6"/>
    <w:rsid w:val="00713060"/>
    <w:rsid w:val="00722C92"/>
    <w:rsid w:val="00727D2D"/>
    <w:rsid w:val="00745630"/>
    <w:rsid w:val="007B2B5F"/>
    <w:rsid w:val="007F30F2"/>
    <w:rsid w:val="007F7AF6"/>
    <w:rsid w:val="00821538"/>
    <w:rsid w:val="00871E20"/>
    <w:rsid w:val="008E181E"/>
    <w:rsid w:val="00945219"/>
    <w:rsid w:val="009B219F"/>
    <w:rsid w:val="009B744A"/>
    <w:rsid w:val="00A46343"/>
    <w:rsid w:val="00A61CD8"/>
    <w:rsid w:val="00A63D14"/>
    <w:rsid w:val="00B12EF7"/>
    <w:rsid w:val="00B1315C"/>
    <w:rsid w:val="00B67AA0"/>
    <w:rsid w:val="00B77E1A"/>
    <w:rsid w:val="00B97064"/>
    <w:rsid w:val="00BF24A6"/>
    <w:rsid w:val="00BF7669"/>
    <w:rsid w:val="00C37971"/>
    <w:rsid w:val="00C5250F"/>
    <w:rsid w:val="00C616C1"/>
    <w:rsid w:val="00C87349"/>
    <w:rsid w:val="00C96FB5"/>
    <w:rsid w:val="00CB53EC"/>
    <w:rsid w:val="00D23BE7"/>
    <w:rsid w:val="00D62065"/>
    <w:rsid w:val="00D6764D"/>
    <w:rsid w:val="00D74F2E"/>
    <w:rsid w:val="00D844EE"/>
    <w:rsid w:val="00DA66D5"/>
    <w:rsid w:val="00DB54E4"/>
    <w:rsid w:val="00DB579A"/>
    <w:rsid w:val="00DF1D5C"/>
    <w:rsid w:val="00DF7E85"/>
    <w:rsid w:val="00E37B45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73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1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1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1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1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731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7316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73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1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1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1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1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731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7316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St-934/2016-4</izvorni_sadrzaj>
    <derivirana_varijabla naziv="DomainObject.Oznaka_1">St-934/2016-4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St-934/2016</izvorni_sadrzaj>
    <derivirana_varijabla naziv="DomainObject.Predmet.OznakaBroj_1">St-934/2016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ŽELJEZAR d.o.o.</izvorni_sadrzaj>
    <derivirana_varijabla naziv="DomainObject.Predmet.ProtustrankaFormated_1">  ŽELJEZAR d.o.o.</derivirana_varijabla>
  </DomainObject.Predmet.ProtustrankaFormated>
  <DomainObject.Predmet.ProtustrankaFormatedOIB>
    <izvorni_sadrzaj>  ŽELJEZAR d.o.o., OIB 79418394843</izvorni_sadrzaj>
    <derivirana_varijabla naziv="DomainObject.Predmet.ProtustrankaFormatedOIB_1">  ŽELJEZAR d.o.o., OIB 79418394843</derivirana_varijabla>
  </DomainObject.Predmet.ProtustrankaFormatedOIB>
  <DomainObject.Predmet.ProtustrankaFormatedWithAdress>
    <izvorni_sadrzaj> ŽELJEZAR d.o.o., Nikole Maštrovića 3, 53220 Otočac</izvorni_sadrzaj>
    <derivirana_varijabla naziv="DomainObject.Predmet.ProtustrankaFormatedWithAdress_1"> ŽELJEZAR d.o.o., Nikole Maštrovića 3, 53220 Otočac</derivirana_varijabla>
  </DomainObject.Predmet.ProtustrankaFormatedWithAdress>
  <DomainObject.Predmet.ProtustrankaFormatedWithAdressOIB>
    <izvorni_sadrzaj> ŽELJEZAR d.o.o., OIB 79418394843, Nikole Maštrovića 3, 53220 Otočac</izvorni_sadrzaj>
    <derivirana_varijabla naziv="DomainObject.Predmet.ProtustrankaFormatedWithAdressOIB_1"> ŽELJEZAR d.o.o., OIB 79418394843, Nikole Maštrovića 3, 53220 Otočac</derivirana_varijabla>
  </DomainObject.Predmet.ProtustrankaFormatedWithAdressOIB>
  <DomainObject.Predmet.ProtustrankaWithAdress>
    <izvorni_sadrzaj>ŽELJEZAR d.o.o. Nikole Maštrovića 3, 53220 Otočac</izvorni_sadrzaj>
    <derivirana_varijabla naziv="DomainObject.Predmet.ProtustrankaWithAdress_1">ŽELJEZAR d.o.o. Nikole Maštrovića 3, 53220 Otočac</derivirana_varijabla>
  </DomainObject.Predmet.ProtustrankaWithAdress>
  <DomainObject.Predmet.ProtustrankaWithAdressOIB>
    <izvorni_sadrzaj>ŽELJEZAR d.o.o., OIB 79418394843, Nikole Maštrovića 3, 53220 Otočac</izvorni_sadrzaj>
    <derivirana_varijabla naziv="DomainObject.Predmet.ProtustrankaWithAdressOIB_1">ŽELJEZAR d.o.o., OIB 79418394843, Nikole Maštrovića 3, 53220 Otočac</derivirana_varijabla>
  </DomainObject.Predmet.ProtustrankaWithAdressOIB>
  <DomainObject.Predmet.ProtustrankaNazivFormated>
    <izvorni_sadrzaj>ŽELJEZAR d.o.o.</izvorni_sadrzaj>
    <derivirana_varijabla naziv="DomainObject.Predmet.ProtustrankaNazivFormated_1">ŽELJEZAR d.o.o.</derivirana_varijabla>
  </DomainObject.Predmet.ProtustrankaNazivFormated>
  <DomainObject.Predmet.ProtustrankaNazivFormatedOIB>
    <izvorni_sadrzaj>ŽELJEZAR d.o.o., OIB 79418394843</izvorni_sadrzaj>
    <derivirana_varijabla naziv="DomainObject.Predmet.ProtustrankaNazivFormatedOIB_1">ŽELJEZAR d.o.o., OIB 79418394843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ŽELJEZAR d.o.o.</item>
    </izvorni_sadrzaj>
    <derivirana_varijabla naziv="DomainObject.Predmet.ProtuStrankaListFormated_1">
      <item>ŽELJEZAR d.o.o.</item>
    </derivirana_varijabla>
  </DomainObject.Predmet.ProtuStrankaListFormated>
  <DomainObject.Predmet.ProtuStrankaListFormatedOIB>
    <izvorni_sadrzaj>
      <item>ŽELJEZAR d.o.o., OIB 79418394843</item>
    </izvorni_sadrzaj>
    <derivirana_varijabla naziv="DomainObject.Predmet.ProtuStrankaListFormatedOIB_1">
      <item>ŽELJEZAR d.o.o., OIB 79418394843</item>
    </derivirana_varijabla>
  </DomainObject.Predmet.ProtuStrankaListFormatedOIB>
  <DomainObject.Predmet.ProtuStrankaListFormatedWithAdress>
    <izvorni_sadrzaj>
      <item>ŽELJEZAR d.o.o., Nikole Maštrovića 3, 53220 Otočac</item>
    </izvorni_sadrzaj>
    <derivirana_varijabla naziv="DomainObject.Predmet.ProtuStrankaListFormatedWithAdress_1">
      <item>ŽELJEZAR d.o.o., Nikole Maštrovića 3, 53220 Otočac</item>
    </derivirana_varijabla>
  </DomainObject.Predmet.ProtuStrankaListFormatedWithAdress>
  <DomainObject.Predmet.ProtuStrankaListFormatedWithAdressOIB>
    <izvorni_sadrzaj>
      <item>ŽELJEZAR d.o.o., OIB 79418394843, Nikole Maštrovića 3, 53220 Otočac</item>
    </izvorni_sadrzaj>
    <derivirana_varijabla naziv="DomainObject.Predmet.ProtuStrankaListFormatedWithAdressOIB_1">
      <item>ŽELJEZAR d.o.o., OIB 79418394843, Nikole Maštrovića 3, 53220 Otočac</item>
    </derivirana_varijabla>
  </DomainObject.Predmet.ProtuStrankaListFormatedWithAdressOIB>
  <DomainObject.Predmet.ProtuStrankaListNazivFormated>
    <izvorni_sadrzaj>
      <item>ŽELJEZAR d.o.o.</item>
    </izvorni_sadrzaj>
    <derivirana_varijabla naziv="DomainObject.Predmet.ProtuStrankaListNazivFormated_1">
      <item>ŽELJEZAR d.o.o.</item>
    </derivirana_varijabla>
  </DomainObject.Predmet.ProtuStrankaListNazivFormated>
  <DomainObject.Predmet.ProtuStrankaListNazivFormatedOIB>
    <izvorni_sadrzaj>
      <item>ŽELJEZAR d.o.o., OIB 79418394843</item>
    </izvorni_sadrzaj>
    <derivirana_varijabla naziv="DomainObject.Predmet.ProtuStrankaListNazivFormatedOIB_1">
      <item>ŽELJEZAR d.o.o., OIB 79418394843</item>
    </derivirana_varijabla>
  </DomainObject.Predmet.ProtuStrankaListNazivFormatedOIB>
  <DomainObject.Predmet.OstaliListFormated>
    <izvorni_sadrzaj>
      <item>Mirjana Gašparović</item>
      <item>Boris Rapaić</item>
    </izvorni_sadrzaj>
    <derivirana_varijabla naziv="DomainObject.Predmet.OstaliListFormated_1">
      <item>Mirjana Gašparović</item>
      <item>Boris Rapaić</item>
    </derivirana_varijabla>
  </DomainObject.Predmet.OstaliListFormated>
  <DomainObject.Predmet.OstaliListFormatedOIB>
    <izvorni_sadrzaj>
      <item>Mirjana Gašparović</item>
      <item>Boris Rapaić, OIB 27839315985</item>
    </izvorni_sadrzaj>
    <derivirana_varijabla naziv="DomainObject.Predmet.OstaliListFormatedOIB_1">
      <item>Mirjana Gašparović</item>
      <item>Boris Rapaić, OIB 27839315985</item>
    </derivirana_varijabla>
  </DomainObject.Predmet.OstaliListFormatedOIB>
  <DomainObject.Predmet.OstaliListFormatedWithAdress>
    <izvorni_sadrzaj>
      <item>Mirjana Gašparović</item>
      <item>Boris Rapaić, Generala Nikole Maštrovića 3, 53220 Otočac</item>
    </izvorni_sadrzaj>
    <derivirana_varijabla naziv="DomainObject.Predmet.OstaliListFormatedWithAdress_1">
      <item>Mirjana Gašparović</item>
      <item>Boris Rapaić, Generala Nikole Maštrovića 3, 53220 Otočac</item>
    </derivirana_varijabla>
  </DomainObject.Predmet.OstaliListFormatedWithAdress>
  <DomainObject.Predmet.OstaliListFormatedWithAdressOIB>
    <izvorni_sadrzaj>
      <item>Mirjana Gašparović</item>
      <item>Boris Rapaić, OIB 27839315985, Generala Nikole Maštrovića 3, 53220 Otočac</item>
    </izvorni_sadrzaj>
    <derivirana_varijabla naziv="DomainObject.Predmet.OstaliListFormatedWithAdressOIB_1">
      <item>Mirjana Gašparović</item>
      <item>Boris Rapaić, OIB 27839315985, Generala Nikole Maštrovića 3, 53220 Otočac</item>
    </derivirana_varijabla>
  </DomainObject.Predmet.OstaliListFormatedWithAdressOIB>
  <DomainObject.Predmet.OstaliListNazivFormated>
    <izvorni_sadrzaj>
      <item>Mirjana Gašparović</item>
      <item>Boris Rapaić</item>
    </izvorni_sadrzaj>
    <derivirana_varijabla naziv="DomainObject.Predmet.OstaliListNazivFormated_1">
      <item>Mirjana Gašparović</item>
      <item>Boris Rapaić</item>
    </derivirana_varijabla>
  </DomainObject.Predmet.OstaliListNazivFormated>
  <DomainObject.Predmet.OstaliListNazivFormatedOIB>
    <izvorni_sadrzaj>
      <item>Mirjana Gašparović</item>
      <item>Boris Rapaić, OIB 27839315985</item>
    </izvorni_sadrzaj>
    <derivirana_varijabla naziv="DomainObject.Predmet.OstaliListNazivFormatedOIB_1">
      <item>Mirjana Gašparović</item>
      <item>Boris Rapaić, OIB 27839315985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St-934/2016-4</izvorni_sadrzaj>
    <derivirana_varijabla naziv="DomainObject.PoslovniBrojDokumenta_1">St-934/2016-4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ŽELJEZAR d.o.o.</izvorni_sadrzaj>
    <derivirana_varijabla naziv="DomainObject.Predmet.ProtustrankaIDrugi_1">ŽELJEZAR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ŽELJEZAR d.o.o., OIB 79418394843, Nikole Maštrovića 3, 53220 Otočac</izvorni_sadrzaj>
    <derivirana_varijabla naziv="DomainObject.Predmet.ProtustrankaIDrugiAdressOIB_1">ŽELJEZAR d.o.o., OIB 79418394843, Nikole Maštrovića 3,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ŽELJEZAR d.o.o.</item>
      <item>Mirjana Gašparović</item>
      <item>Boris Rapaić</item>
    </izvorni_sadrzaj>
    <derivirana_varijabla naziv="DomainObject.Predmet.SudioniciListNaziv_1">
      <item>FINA  Rijeka</item>
      <item>ŽELJEZAR d.o.o.</item>
      <item>Mirjana Gašparović</item>
      <item>Boris Rapaić</item>
    </derivirana_varijabla>
  </DomainObject.Predmet.SudioniciListNaziv>
  <DomainObject.Predmet.SudioniciListAdressOIB>
    <izvorni_sadrzaj>
      <item>FINA  Rijeka, OIB 85821130368, Frana Kurelca 8,51000 Rijeka</item>
      <item>ŽELJEZAR d.o.o., OIB 79418394843, Nikole Maštrovića 3,53220 Otočac</item>
      <item>Mirjana Gašparović</item>
      <item>Boris Rapaić, OIB 27839315985, Generala Nikole Maštrovića 3,53220 Otočac</item>
    </izvorni_sadrzaj>
    <derivirana_varijabla naziv="DomainObject.Predmet.SudioniciListAdressOIB_1">
      <item>FINA  Rijeka, OIB 85821130368, Frana Kurelca 8,51000 Rijeka</item>
      <item>ŽELJEZAR d.o.o., OIB 79418394843, Nikole Maštrovića 3,53220 Otočac</item>
      <item>Mirjana Gašparović</item>
      <item>Boris Rapaić, OIB 27839315985, Generala Nikole Maštrovića 3,53220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79418394843</item>
      <item>, OIB null</item>
      <item>, OIB 27839315985</item>
    </izvorni_sadrzaj>
    <derivirana_varijabla naziv="DomainObject.Predmet.SudioniciListNazivOIB_1">
      <item>, OIB 85821130368</item>
      <item>, OIB 79418394843</item>
      <item>, OIB null</item>
      <item>, OIB 27839315985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1C3315-9165-440F-A263-6B27B96A81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623</properties:Words>
  <properties:Characters>3544</properties:Characters>
  <properties:Lines>99</properties:Lines>
  <properties:Paragraphs>44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2016-12-19T14:20:00Z</dcterms:created>
  <dc:creator>stecaj</dc:creator>
  <cp:lastModifiedBy>Jasna Radulović</cp:lastModifiedBy>
  <cp:lastPrinted>2016-11-11T13:59:00Z</cp:lastPrinted>
  <dcterms:modified xmlns:xsi="http://www.w3.org/2001/XMLSchema-instance" xsi:type="dcterms:W3CDTF">2016-12-20T07:47:00Z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St-934/2016-4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