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aee9" w14:paraId="acaaee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E637A">
        <w:t>4476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AE637A">
        <w:t>476</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AE637A" w:rsidP="007A2FA1" w:rsidR="007A2FA1">
      <w:pPr>
        <w:pStyle w:val="Odlomakpopisa"/>
        <w:numPr>
          <w:ilvl w:val="0"/>
          <w:numId w:val="1"/>
        </w:numPr>
        <w:jc w:val="both"/>
      </w:pPr>
      <w:r>
        <w:t>BALOGH TOURS d.o.o. Zagreb, Trpanjska 47, OIB:14299298587, MBS:080519004</w:t>
      </w:r>
      <w:r w:rsidR="00C04037">
        <w:t xml:space="preserve">. </w:t>
      </w:r>
      <w:r w:rsidR="007A2FA1">
        <w:t>Iznos duga evidentiran na temelju neizvr</w:t>
      </w:r>
      <w:r w:rsidR="00866C07">
        <w:t xml:space="preserve">šenih osnova za plaćanje iznosi </w:t>
      </w:r>
      <w:r>
        <w:t>32.280,65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03534"/>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03534"/>
    <w:rPr>
      <w:color w:val="808080"/>
      <w:bdr w:space="0" w:sz="0" w:color="auto" w:val="none"/>
      <w:shd w:fill="auto" w:color="auto" w:val="clear"/>
    </w:rPr>
  </w:style>
  <w:style w:customStyle="true" w:styleId="eSPISCCParagraphDefaultFont" w:type="character">
    <w:name w:val="eSPIS_CC_Paragraph Default Font"/>
    <w:basedOn w:val="Zadanifontodlomka"/>
    <w:rsid w:val="000035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3534"/>
    <w:rPr>
      <w:bdr w:space="0" w:sz="0" w:color="auto" w:val="none"/>
      <w:shd w:fill="FFFFCC" w:color="auto" w:val="clear"/>
      <w:lang w:val="hr-HR"/>
    </w:rPr>
  </w:style>
  <w:style w:customStyle="true" w:styleId="PozadinaSvijetloCrvena" w:type="character">
    <w:name w:val="Pozadina_SvijetloCrvena"/>
    <w:basedOn w:val="eSPISCCParagraphDefaultFont"/>
    <w:rsid w:val="000035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35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03534"/>
    <w:rPr>
      <w:color w:val="808080"/>
      <w:bdr w:color="auto" w:space="0" w:sz="0" w:val="none"/>
      <w:shd w:color="auto" w:fill="auto" w:val="clear"/>
    </w:rPr>
  </w:style>
  <w:style w:customStyle="1" w:styleId="eSPISCCParagraphDefaultFont" w:type="character">
    <w:name w:val="eSPIS_CC_Paragraph Default Font"/>
    <w:basedOn w:val="Zadanifontodlomka"/>
    <w:rsid w:val="000035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3534"/>
    <w:rPr>
      <w:bdr w:color="auto" w:space="0" w:sz="0" w:val="none"/>
      <w:shd w:color="auto" w:fill="FFFFCC" w:val="clear"/>
      <w:lang w:val="hr-HR"/>
    </w:rPr>
  </w:style>
  <w:style w:customStyle="1" w:styleId="PozadinaSvijetloCrvena" w:type="character">
    <w:name w:val="Pozadina_SvijetloCrvena"/>
    <w:basedOn w:val="eSPISCCParagraphDefaultFont"/>
    <w:rsid w:val="000035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35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4476</izvorni_sadrzaj>
    <derivirana_varijabla naziv="DomainObject.Predmet.Broj_1">4476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St-4476/2015</izvorni_sadrzaj>
    <derivirana_varijabla naziv="DomainObject.Predmet.OznakaBroj_1">St-4476/2015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BALOGH TURS d.o.o.</izvorni_sadrzaj>
    <derivirana_varijabla naziv="DomainObject.Predmet.ProtustrankaFormated_1">  BALOGH TURS d.o.o.</derivirana_varijabla>
  </DomainObject.Predmet.ProtustrankaFormated>
  <DomainObject.Predmet.ProtustrankaFormatedOIB>
    <izvorni_sadrzaj>  BALOGH TURS d.o.o., OIB 14299298587</izvorni_sadrzaj>
    <derivirana_varijabla naziv="DomainObject.Predmet.ProtustrankaFormatedOIB_1">  BALOGH TURS d.o.o., OIB 14299298587</derivirana_varijabla>
  </DomainObject.Predmet.ProtustrankaFormatedOIB>
  <DomainObject.Predmet.ProtustrankaFormatedWithAdress>
    <izvorni_sadrzaj> BALOGH TURS d.o.o., Trpanjska 47, 10000 Zagreb</izvorni_sadrzaj>
    <derivirana_varijabla naziv="DomainObject.Predmet.ProtustrankaFormatedWithAdress_1"> BALOGH TURS d.o.o., Trpanjska 47, 10000 Zagreb</derivirana_varijabla>
  </DomainObject.Predmet.ProtustrankaFormatedWithAdress>
  <DomainObject.Predmet.ProtustrankaFormatedWithAdressOIB>
    <izvorni_sadrzaj> BALOGH TURS d.o.o., OIB 14299298587, Trpanjska 47, 10000 Zagreb</izvorni_sadrzaj>
    <derivirana_varijabla naziv="DomainObject.Predmet.ProtustrankaFormatedWithAdressOIB_1"> BALOGH TURS d.o.o., OIB 14299298587, Trpanjska 47, 10000 Zagreb</derivirana_varijabla>
  </DomainObject.Predmet.ProtustrankaFormatedWithAdressOIB>
  <DomainObject.Predmet.ProtustrankaWithAdress>
    <izvorni_sadrzaj>BALOGH TURS d.o.o. Trpanjska 47, 10000 Zagreb</izvorni_sadrzaj>
    <derivirana_varijabla naziv="DomainObject.Predmet.ProtustrankaWithAdress_1">BALOGH TURS d.o.o. Trpanjska 47, 10000 Zagreb</derivirana_varijabla>
  </DomainObject.Predmet.ProtustrankaWithAdress>
  <DomainObject.Predmet.ProtustrankaWithAdressOIB>
    <izvorni_sadrzaj>BALOGH TURS d.o.o., OIB 14299298587, Trpanjska 47, 10000 Zagreb</izvorni_sadrzaj>
    <derivirana_varijabla naziv="DomainObject.Predmet.ProtustrankaWithAdressOIB_1">BALOGH TURS d.o.o., OIB 14299298587, Trpanjska 47, 10000 Zagreb</derivirana_varijabla>
  </DomainObject.Predmet.ProtustrankaWithAdressOIB>
  <DomainObject.Predmet.ProtustrankaNazivFormated>
    <izvorni_sadrzaj>BALOGH TURS d.o.o.</izvorni_sadrzaj>
    <derivirana_varijabla naziv="DomainObject.Predmet.ProtustrankaNazivFormated_1">BALOGH TURS d.o.o.</derivirana_varijabla>
  </DomainObject.Predmet.ProtustrankaNazivFormated>
  <DomainObject.Predmet.ProtustrankaNazivFormatedOIB>
    <izvorni_sadrzaj>BALOGH TURS d.o.o., OIB 14299298587</izvorni_sadrzaj>
    <derivirana_varijabla naziv="DomainObject.Predmet.ProtustrankaNazivFormatedOIB_1">BALOGH TURS d.o.o., OIB 14299298587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BALOGH TURS d.o.o.</item>
    </izvorni_sadrzaj>
    <derivirana_varijabla naziv="DomainObject.Predmet.ProtuStrankaListFormated_1">
      <item>BALOGH TURS d.o.o.</item>
    </derivirana_varijabla>
  </DomainObject.Predmet.ProtuStrankaListFormated>
  <DomainObject.Predmet.ProtuStrankaListFormatedOIB>
    <izvorni_sadrzaj>
      <item>BALOGH TURS d.o.o., OIB 14299298587</item>
    </izvorni_sadrzaj>
    <derivirana_varijabla naziv="DomainObject.Predmet.ProtuStrankaListFormatedOIB_1">
      <item>BALOGH TURS d.o.o., OIB 14299298587</item>
    </derivirana_varijabla>
  </DomainObject.Predmet.ProtuStrankaListFormatedOIB>
  <DomainObject.Predmet.ProtuStrankaListFormatedWithAdress>
    <izvorni_sadrzaj>
      <item>BALOGH TURS d.o.o., Trpanjska 47, 10000 Zagreb</item>
    </izvorni_sadrzaj>
    <derivirana_varijabla naziv="DomainObject.Predmet.ProtuStrankaListFormatedWithAdress_1">
      <item>BALOGH TURS d.o.o., Trpanjska 47, 10000 Zagreb</item>
    </derivirana_varijabla>
  </DomainObject.Predmet.ProtuStrankaListFormatedWithAdress>
  <DomainObject.Predmet.ProtuStrankaListFormatedWithAdressOIB>
    <izvorni_sadrzaj>
      <item>BALOGH TURS d.o.o., OIB 14299298587, Trpanjska 47, 10000 Zagreb</item>
    </izvorni_sadrzaj>
    <derivirana_varijabla naziv="DomainObject.Predmet.ProtuStrankaListFormatedWithAdressOIB_1">
      <item>BALOGH TURS d.o.o., OIB 14299298587, Trpanjska 47, 10000 Zagreb</item>
    </derivirana_varijabla>
  </DomainObject.Predmet.ProtuStrankaListFormatedWithAdressOIB>
  <DomainObject.Predmet.ProtuStrankaListNazivFormated>
    <izvorni_sadrzaj>
      <item>BALOGH TURS d.o.o.</item>
    </izvorni_sadrzaj>
    <derivirana_varijabla naziv="DomainObject.Predmet.ProtuStrankaListNazivFormated_1">
      <item>BALOGH TURS d.o.o.</item>
    </derivirana_varijabla>
  </DomainObject.Predmet.ProtuStrankaListNazivFormated>
  <DomainObject.Predmet.ProtuStrankaListNazivFormatedOIB>
    <izvorni_sadrzaj>
      <item>BALOGH TURS d.o.o., OIB 14299298587</item>
    </izvorni_sadrzaj>
    <derivirana_varijabla naziv="DomainObject.Predmet.ProtuStrankaListNazivFormatedOIB_1">
      <item>BALOGH TURS d.o.o., OIB 14299298587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BALOGH TURS d.o.o.</izvorni_sadrzaj>
    <derivirana_varijabla naziv="DomainObject.Predmet.ProtustrankaIDrugi_1">BALOGH TURS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BALOGH TURS d.o.o., OIB 14299298587, Trpanjska 47, 10000 Zagreb</izvorni_sadrzaj>
    <derivirana_varijabla naziv="DomainObject.Predmet.ProtustrankaIDrugiAdressOIB_1">BALOGH TURS d.o.o., OIB 14299298587, Trpanjska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BALOGH TURS d.o.o.</item>
    </izvorni_sadrzaj>
    <derivirana_varijabla naziv="DomainObject.Predmet.SudioniciListNaziv_1">
      <item>FINA Regionalni centar Zagreb</item>
      <item>BALOGH TURS d.o.o.</item>
    </derivirana_varijabla>
  </DomainObject.Predmet.SudioniciListNaziv>
  <DomainObject.Predmet.SudioniciListAdressOIB>
    <izvorni_sadrzaj>
      <item>FINA Regionalni centar Zagreb, OIB 85821130368, Trg svibanjskih žrtava 1995. 1,10000 Zagreb</item>
      <item>BALOGH TURS d.o.o., OIB 14299298587, Trpanjska 47,10000 Zagreb</item>
    </izvorni_sadrzaj>
    <derivirana_varijabla naziv="DomainObject.Predmet.SudioniciListAdressOIB_1">
      <item>FINA Regionalni centar Zagreb, OIB 85821130368, Trg svibanjskih žrtava 1995. 1,10000 Zagreb</item>
      <item>BALOGH TURS d.o.o., OIB 14299298587, Trpanjska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14299298587</item>
    </izvorni_sadrzaj>
    <derivirana_varijabla naziv="DomainObject.Predmet.SudioniciListNazivOIB_1">
      <item>, OIB 85821130368</item>
      <item>, OIB 14299298587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7D985F-DD18-4BBC-B7A6-7FD8EDB014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1566</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2016-02-05T06:57:00Z</dcterms:created>
  <dc:creator>Željka Rončević</dc:creator>
  <cp:lastModifiedBy>Željka Rončević</cp:lastModifiedBy>
  <cp:lastPrinted>2016-02-04T13:14:00Z</cp:lastPrinted>
  <dcterms:modified xmlns:xsi="http://www.w3.org/2001/XMLSchema-instance" xsi:type="dcterms:W3CDTF">2016-02-05T06:58:00Z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