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5bbd" w14:paraId="8025bb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E5105F">
        <w:t>NADEŽDA</w:t>
      </w:r>
      <w:r w:rsidR="009B5C88">
        <w:t xml:space="preserve"> 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E5105F">
        <w:t>Vodice</w:t>
      </w:r>
      <w:r w:rsidR="0099314A">
        <w:t xml:space="preserve">, </w:t>
      </w:r>
      <w:r w:rsidR="00E5105F">
        <w:t>Ranka Marinkovića 2/7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E5105F">
        <w:t>98039491689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E5105F">
        <w:t>Šibenik</w:t>
      </w:r>
      <w:r w:rsidRPr="000506EC">
        <w:t>,</w:t>
      </w:r>
      <w:r>
        <w:t xml:space="preserve"> </w:t>
      </w:r>
      <w:r w:rsidR="00E5105F">
        <w:t>Perivoj L. Marune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</w:t>
      </w:r>
      <w:r w:rsidR="00E5105F">
        <w:t>0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5105F" w:rsidRPr="00E5105F">
        <w:t>NADEŽDA d.o.o., Vodice, Ranka Marinkovića 2/7, OIB: 98039491689</w:t>
      </w:r>
      <w:r w:rsidR="00990573">
        <w:t xml:space="preserve">, </w:t>
      </w:r>
      <w:r>
        <w:t xml:space="preserve">na temelju neizvršenih osnova za plaćanje iznosi </w:t>
      </w:r>
      <w:r w:rsidR="00E5105F">
        <w:t>21</w:t>
      </w:r>
      <w:r w:rsidR="00990573">
        <w:t>.</w:t>
      </w:r>
      <w:r w:rsidR="00E5105F">
        <w:t>908</w:t>
      </w:r>
      <w:r w:rsidR="00990573">
        <w:t>,</w:t>
      </w:r>
      <w:r w:rsidR="00E5105F">
        <w:t>16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E5105F">
        <w:t>ju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E5105F">
        <w:t>e</w:t>
      </w:r>
      <w:r>
        <w:t xml:space="preserve"> </w:t>
      </w:r>
      <w:r w:rsidR="00A64D31">
        <w:t>ovlašten</w:t>
      </w:r>
      <w:r w:rsidR="00E5105F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5105F">
        <w:t>Elena Erofeeva i Igor Eroffev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928C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E5105F">
      <w:t>111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E5105F">
      <w:t>111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4CA"/>
    <w:rsid w:val="00316A08"/>
    <w:rsid w:val="00447958"/>
    <w:rsid w:val="004635D5"/>
    <w:rsid w:val="004B64F0"/>
    <w:rsid w:val="004C10E5"/>
    <w:rsid w:val="004F3050"/>
    <w:rsid w:val="00572756"/>
    <w:rsid w:val="005E0234"/>
    <w:rsid w:val="005F67DA"/>
    <w:rsid w:val="00600DEF"/>
    <w:rsid w:val="00606717"/>
    <w:rsid w:val="00611283"/>
    <w:rsid w:val="0063348D"/>
    <w:rsid w:val="006A66B9"/>
    <w:rsid w:val="006E6B12"/>
    <w:rsid w:val="0071080F"/>
    <w:rsid w:val="00751BD5"/>
    <w:rsid w:val="0076513B"/>
    <w:rsid w:val="00792826"/>
    <w:rsid w:val="007C01A6"/>
    <w:rsid w:val="00804643"/>
    <w:rsid w:val="00814E35"/>
    <w:rsid w:val="0082637D"/>
    <w:rsid w:val="008337B7"/>
    <w:rsid w:val="008778BA"/>
    <w:rsid w:val="00920C8B"/>
    <w:rsid w:val="00926A1D"/>
    <w:rsid w:val="00983B50"/>
    <w:rsid w:val="00990573"/>
    <w:rsid w:val="00990A98"/>
    <w:rsid w:val="0099314A"/>
    <w:rsid w:val="00997BBA"/>
    <w:rsid w:val="009B5C88"/>
    <w:rsid w:val="009D066B"/>
    <w:rsid w:val="009D7C9A"/>
    <w:rsid w:val="009E2467"/>
    <w:rsid w:val="00A32F79"/>
    <w:rsid w:val="00A424B2"/>
    <w:rsid w:val="00A64D31"/>
    <w:rsid w:val="00AA204A"/>
    <w:rsid w:val="00B000D5"/>
    <w:rsid w:val="00B51EA5"/>
    <w:rsid w:val="00BA4D2C"/>
    <w:rsid w:val="00C6433B"/>
    <w:rsid w:val="00C928C8"/>
    <w:rsid w:val="00CA424D"/>
    <w:rsid w:val="00CB1099"/>
    <w:rsid w:val="00D34817"/>
    <w:rsid w:val="00DC740A"/>
    <w:rsid w:val="00E5105F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NADEŽDA društvo s ograničenom odgovornošću za usluge</izvorni_sadrzaj>
    <derivirana_varijabla naziv="DomainObject.Predmet.ProtustrankaFormated_1">  NADEŽDA društvo s ograničenom odgovornošću za usluge</derivirana_varijabla>
  </DomainObject.Predmet.ProtustrankaFormated>
  <DomainObject.Predmet.ProtustrankaFormatedOIB>
    <izvorni_sadrzaj>  NADEŽDA društvo s ograničenom odgovornošću za usluge, OIB 98039491689</izvorni_sadrzaj>
    <derivirana_varijabla naziv="DomainObject.Predmet.ProtustrankaFormatedOIB_1">  NADEŽDA društvo s ograničenom odgovornošću za usluge, OIB 98039491689</derivirana_varijabla>
  </DomainObject.Predmet.ProtustrankaFormatedOIB>
  <DomainObject.Predmet.ProtustrankaFormatedWithAdress>
    <izvorni_sadrzaj> NADEŽDA društvo s ograničenom odgovornošću za usluge, Ranka Marinkovića 2/7, 22211 Vodice</izvorni_sadrzaj>
    <derivirana_varijabla naziv="DomainObject.Predmet.ProtustrankaFormatedWithAdress_1"> NADEŽDA društvo s ograničenom odgovornošću za usluge, Ranka Marinkovića 2/7, 22211 Vodice</derivirana_varijabla>
  </DomainObject.Predmet.ProtustrankaFormatedWithAdress>
  <DomainObject.Predmet.ProtustrankaFormatedWithAdressOIB>
    <izvorni_sadrzaj> NADEŽDA društvo s ograničenom odgovornošću za usluge, OIB 98039491689, Ranka Marinkovića 2/7, 22211 Vodice</izvorni_sadrzaj>
    <derivirana_varijabla naziv="DomainObject.Predmet.ProtustrankaFormatedWithAdressOIB_1"> NADEŽDA društvo s ograničenom odgovornošću za usluge, OIB 98039491689, Ranka Marinkovića 2/7, 22211 Vodice</derivirana_varijabla>
  </DomainObject.Predmet.ProtustrankaFormatedWithAdressOIB>
  <DomainObject.Predmet.ProtustrankaWithAdress>
    <izvorni_sadrzaj>NADEŽDA društvo s ograničenom odgovornošću za usluge Ranka Marinkovića 2/7, 22211 Vodice</izvorni_sadrzaj>
    <derivirana_varijabla naziv="DomainObject.Predmet.ProtustrankaWithAdress_1">NADEŽDA društvo s ograničenom odgovornošću za usluge Ranka Marinkovića 2/7, 22211 Vodice</derivirana_varijabla>
  </DomainObject.Predmet.ProtustrankaWithAdress>
  <DomainObject.Predmet.ProtustrankaWithAdressOIB>
    <izvorni_sadrzaj>NADEŽDA društvo s ograničenom odgovornošću za usluge, OIB 98039491689, Ranka Marinkovića 2/7, 22211 Vodice</izvorni_sadrzaj>
    <derivirana_varijabla naziv="DomainObject.Predmet.ProtustrankaWithAdressOIB_1">NADEŽDA društvo s ograničenom odgovornošću za usluge, OIB 98039491689, Ranka Marinkovića 2/7, 22211 Vodice</derivirana_varijabla>
  </DomainObject.Predmet.ProtustrankaWithAdressOIB>
  <DomainObject.Predmet.ProtustrankaNazivFormated>
    <izvorni_sadrzaj>NADEŽDA društvo s ograničenom odgovornošću za usluge</izvorni_sadrzaj>
    <derivirana_varijabla naziv="DomainObject.Predmet.ProtustrankaNazivFormated_1">NADEŽDA društvo s ograničenom odgovornošću za usluge</derivirana_varijabla>
  </DomainObject.Predmet.ProtustrankaNazivFormated>
  <DomainObject.Predmet.ProtustrankaNazivFormatedOIB>
    <izvorni_sadrzaj>NADEŽDA društvo s ograničenom odgovornošću za usluge, OIB 98039491689</izvorni_sadrzaj>
    <derivirana_varijabla naziv="DomainObject.Predmet.ProtustrankaNazivFormatedOIB_1">NADEŽDA društvo s ograničenom odgovornošću za usluge, OIB 98039491689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NADEŽDA društvo s ograničenom odgovornošću za usluge</item>
    </izvorni_sadrzaj>
    <derivirana_varijabla naziv="DomainObject.Predmet.ProtuStrankaListFormated_1">
      <item>NADEŽDA društvo s ograničenom odgovornošću za usluge</item>
    </derivirana_varijabla>
  </DomainObject.Predmet.ProtuStrankaListFormated>
  <DomainObject.Predmet.ProtuStrankaListFormatedOIB>
    <izvorni_sadrzaj>
      <item>NADEŽDA društvo s ograničenom odgovornošću za usluge, OIB 98039491689</item>
    </izvorni_sadrzaj>
    <derivirana_varijabla naziv="DomainObject.Predmet.ProtuStrankaListFormatedOIB_1">
      <item>NADEŽDA društvo s ograničenom odgovornošću za usluge, OIB 98039491689</item>
    </derivirana_varijabla>
  </DomainObject.Predmet.ProtuStrankaListFormatedOIB>
  <DomainObject.Predmet.ProtuStrankaListFormatedWithAdress>
    <izvorni_sadrzaj>
      <item>NADEŽDA društvo s ograničenom odgovornošću za usluge, Ranka Marinkovića 2/7, 22211 Vodice</item>
    </izvorni_sadrzaj>
    <derivirana_varijabla naziv="DomainObject.Predmet.ProtuStrankaListFormatedWithAdress_1">
      <item>NADEŽDA društvo s ograničenom odgovornošću za usluge, Ranka Marinkovića 2/7, 22211 Vodice</item>
    </derivirana_varijabla>
  </DomainObject.Predmet.ProtuStrankaListFormatedWithAdress>
  <DomainObject.Predmet.ProtuStrankaListFormatedWithAdressOIB>
    <izvorni_sadrzaj>
      <item>NADEŽDA društvo s ograničenom odgovornošću za usluge, OIB 98039491689, Ranka Marinkovića 2/7, 22211 Vodice</item>
    </izvorni_sadrzaj>
    <derivirana_varijabla naziv="DomainObject.Predmet.ProtuStrankaListFormatedWithAdressOIB_1">
      <item>NADEŽDA društvo s ograničenom odgovornošću za usluge, OIB 98039491689, Ranka Marinkovića 2/7, 22211 Vodice</item>
    </derivirana_varijabla>
  </DomainObject.Predmet.ProtuStrankaListFormatedWithAdressOIB>
  <DomainObject.Predmet.ProtuStrankaListNazivFormated>
    <izvorni_sadrzaj>
      <item>NADEŽDA društvo s ograničenom odgovornošću za usluge</item>
    </izvorni_sadrzaj>
    <derivirana_varijabla naziv="DomainObject.Predmet.ProtuStrankaListNazivFormated_1">
      <item>NADEŽDA društvo s ograničenom odgovornošću za usluge</item>
    </derivirana_varijabla>
  </DomainObject.Predmet.ProtuStrankaListNazivFormated>
  <DomainObject.Predmet.ProtuStrankaListNazivFormatedOIB>
    <izvorni_sadrzaj>
      <item>NADEŽDA društvo s ograničenom odgovornošću za usluge, OIB 98039491689</item>
    </izvorni_sadrzaj>
    <derivirana_varijabla naziv="DomainObject.Predmet.ProtuStrankaListNazivFormatedOIB_1">
      <item>NADEŽDA društvo s ograničenom odgovornošću za usluge, OIB 98039491689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NADEŽDA društvo s ograničenom odgovornošću za usluge</izvorni_sadrzaj>
    <derivirana_varijabla naziv="DomainObject.Predmet.ProtustrankaIDrugi_1">NADEŽDA društvo s ograničenom odgovornošću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NADEŽDA društvo s ograničenom odgovornošću za usluge, OIB 98039491689, Ranka Marinkovića 2/7, 22211 Vodice</izvorni_sadrzaj>
    <derivirana_varijabla naziv="DomainObject.Predmet.ProtustrankaIDrugiAdressOIB_1">NADEŽDA društvo s ograničenom odgovornošću za usluge, OIB 98039491689, Ranka Marinkovića 2/7,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NADEŽDA društvo s ograničenom odgovornošću za usluge</item>
    </izvorni_sadrzaj>
    <derivirana_varijabla naziv="DomainObject.Predmet.SudioniciListNaziv_1">
      <item>Financijska agencija</item>
      <item>NADEŽDA društvo s ograničenom odgovornošću za usluge</item>
    </derivirana_varijabla>
  </DomainObject.Predmet.SudioniciListNaziv>
  <DomainObject.Predmet.SudioniciListAdressOIB>
    <izvorni_sadrzaj>
      <item>Financijska agencija, OIB 85821130368, Perivoj L.Marune 1,22000 Šibenik</item>
      <item>NADEŽDA društvo s ograničenom odgovornošću za usluge, OIB 98039491689, Ranka Marinkovića 2/7,22211 Vodice</item>
    </izvorni_sadrzaj>
    <derivirana_varijabla naziv="DomainObject.Predmet.SudioniciListAdressOIB_1">
      <item>Financijska agencija, OIB 85821130368, Perivoj L.Marune 1,22000 Šibenik</item>
      <item>NADEŽDA društvo s ograničenom odgovornošću za usluge, OIB 98039491689, Ranka Marinkovića 2/7,22211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98039491689</item>
    </izvorni_sadrzaj>
    <derivirana_varijabla naziv="DomainObject.Predmet.SudioniciListNazivOIB_1">
      <item>, OIB 85821130368</item>
      <item>, OIB 98039491689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1980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2017-04-05T12:09:00Z</dcterms:created>
  <dc:creator>Tina Grgas</dc:creator>
  <cp:lastModifiedBy>Ante Rubelj</cp:lastModifiedBy>
  <cp:lastPrinted>2017-04-05T12:05:00Z</cp:lastPrinted>
  <dcterms:modified xmlns:xsi="http://www.w3.org/2001/XMLSchema-instance" xsi:type="dcterms:W3CDTF">2017-04-05T12:38:00Z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