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f0094" w14:paraId="2af0094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B775FE">
        <w:rPr>
          <w:rFonts w:hAnsi="Times New Roman" w:ascii="Times New Roman"/>
          <w:szCs w:val="24"/>
          <w:lang w:val="hr-HR"/>
        </w:rPr>
        <w:t xml:space="preserve">Lucija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775FE" w:rsidRPr="007165AD">
        <w:rPr>
          <w:rFonts w:hAnsi="Times New Roman" w:ascii="Times New Roman"/>
          <w:szCs w:val="24"/>
          <w:lang w:val="hr-HR"/>
        </w:rPr>
        <w:t xml:space="preserve">dužnikom </w:t>
      </w:r>
      <w:proofErr w:type="spellStart"/>
      <w:r w:rsidR="00EE1E63">
        <w:rPr>
          <w:rFonts w:hAnsi="Times New Roman" w:ascii="Times New Roman"/>
          <w:szCs w:val="24"/>
          <w:lang w:val="hr-HR"/>
        </w:rPr>
        <w:t>MILAS</w:t>
      </w:r>
      <w:proofErr w:type="spellEnd"/>
      <w:r w:rsidR="00EE1E63">
        <w:rPr>
          <w:rFonts w:hAnsi="Times New Roman" w:ascii="Times New Roman"/>
          <w:szCs w:val="24"/>
          <w:lang w:val="hr-HR"/>
        </w:rPr>
        <w:t xml:space="preserve"> GRADNJA d.o.o., </w:t>
      </w:r>
      <w:proofErr w:type="spellStart"/>
      <w:r w:rsidR="00EE1E63">
        <w:rPr>
          <w:rFonts w:hAnsi="Times New Roman" w:ascii="Times New Roman"/>
          <w:szCs w:val="24"/>
          <w:lang w:val="hr-HR"/>
        </w:rPr>
        <w:t>Komiški</w:t>
      </w:r>
      <w:proofErr w:type="spellEnd"/>
      <w:r w:rsidR="00EE1E63">
        <w:rPr>
          <w:rFonts w:hAnsi="Times New Roman" w:ascii="Times New Roman"/>
          <w:szCs w:val="24"/>
          <w:lang w:val="hr-HR"/>
        </w:rPr>
        <w:t xml:space="preserve"> odvojak </w:t>
      </w:r>
      <w:proofErr w:type="spellStart"/>
      <w:r w:rsidR="00EE1E63">
        <w:rPr>
          <w:rFonts w:hAnsi="Times New Roman" w:ascii="Times New Roman"/>
          <w:szCs w:val="24"/>
          <w:lang w:val="hr-HR"/>
        </w:rPr>
        <w:t>10</w:t>
      </w:r>
      <w:proofErr w:type="spellEnd"/>
      <w:r w:rsidR="00EE1E6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EE1E63">
        <w:rPr>
          <w:rFonts w:hAnsi="Times New Roman" w:ascii="Times New Roman"/>
          <w:szCs w:val="24"/>
          <w:lang w:val="hr-HR"/>
        </w:rPr>
        <w:t>10000</w:t>
      </w:r>
      <w:proofErr w:type="spellEnd"/>
      <w:r w:rsidR="00EE1E63">
        <w:rPr>
          <w:rFonts w:hAnsi="Times New Roman" w:ascii="Times New Roman"/>
          <w:szCs w:val="24"/>
          <w:lang w:val="hr-HR"/>
        </w:rPr>
        <w:t xml:space="preserve"> Zagreb, </w:t>
      </w:r>
      <w:proofErr w:type="spellStart"/>
      <w:r w:rsidR="00EE1E63">
        <w:rPr>
          <w:rFonts w:hAnsi="Times New Roman" w:ascii="Times New Roman"/>
          <w:szCs w:val="24"/>
          <w:lang w:val="hr-HR"/>
        </w:rPr>
        <w:t>OIB</w:t>
      </w:r>
      <w:proofErr w:type="spellEnd"/>
      <w:r w:rsidR="00EE1E6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E1E63">
        <w:rPr>
          <w:rFonts w:hAnsi="Times New Roman" w:ascii="Times New Roman"/>
          <w:szCs w:val="24"/>
          <w:lang w:val="hr-HR"/>
        </w:rPr>
        <w:t>82352554920</w:t>
      </w:r>
      <w:proofErr w:type="spellEnd"/>
      <w:r w:rsidR="00EE1E63">
        <w:rPr>
          <w:rFonts w:hAnsi="Times New Roman" w:ascii="Times New Roman"/>
          <w:szCs w:val="24"/>
          <w:lang w:val="hr-HR"/>
        </w:rPr>
        <w:t xml:space="preserve">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B775F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1662B">
        <w:rPr>
          <w:rFonts w:hAnsi="Times New Roman" w:ascii="Times New Roman"/>
          <w:szCs w:val="24"/>
          <w:lang w:val="hr-HR"/>
        </w:rPr>
        <w:t>25</w:t>
      </w:r>
      <w:proofErr w:type="spellEnd"/>
      <w:r w:rsidR="00B775FE">
        <w:rPr>
          <w:rFonts w:hAnsi="Times New Roman" w:ascii="Times New Roman"/>
          <w:szCs w:val="24"/>
          <w:lang w:val="hr-HR"/>
        </w:rPr>
        <w:t>.</w:t>
      </w:r>
      <w:r w:rsidR="00FE4FB8">
        <w:rPr>
          <w:rFonts w:hAnsi="Times New Roman" w:ascii="Times New Roman"/>
          <w:szCs w:val="24"/>
          <w:lang w:val="hr-HR"/>
        </w:rPr>
        <w:t xml:space="preserve"> </w:t>
      </w:r>
      <w:r w:rsidR="0001662B">
        <w:rPr>
          <w:rFonts w:hAnsi="Times New Roman" w:ascii="Times New Roman"/>
          <w:szCs w:val="24"/>
          <w:lang w:val="hr-HR"/>
        </w:rPr>
        <w:t>kolovoza</w:t>
      </w:r>
      <w:r w:rsidR="00B775F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proofErr w:type="spellEnd"/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B775FE" w:rsidRPr="00B775FE">
        <w:rPr>
          <w:rFonts w:hAnsi="Times New Roman" w:ascii="Times New Roman"/>
          <w:szCs w:val="24"/>
          <w:lang w:val="hr-HR"/>
        </w:rPr>
        <w:t xml:space="preserve"> </w:t>
      </w:r>
      <w:r w:rsidR="00B775FE" w:rsidRPr="007165AD">
        <w:rPr>
          <w:rFonts w:hAnsi="Times New Roman" w:ascii="Times New Roman"/>
          <w:szCs w:val="24"/>
          <w:lang w:val="hr-HR"/>
        </w:rPr>
        <w:t xml:space="preserve">dužnikom </w:t>
      </w:r>
      <w:r w:rsidR="00EE1E63">
        <w:rPr>
          <w:rFonts w:hAnsi="Times New Roman" w:ascii="Times New Roman"/>
          <w:szCs w:val="24"/>
          <w:lang w:val="hr-HR"/>
        </w:rPr>
        <w:t xml:space="preserve">MILAS GRADNJA d.o.o., </w:t>
      </w:r>
      <w:proofErr w:type="spellStart"/>
      <w:r w:rsidR="00EE1E63">
        <w:rPr>
          <w:rFonts w:hAnsi="Times New Roman" w:ascii="Times New Roman"/>
          <w:szCs w:val="24"/>
          <w:lang w:val="hr-HR"/>
        </w:rPr>
        <w:t>Komiški</w:t>
      </w:r>
      <w:proofErr w:type="spellEnd"/>
      <w:r w:rsidR="00EE1E63">
        <w:rPr>
          <w:rFonts w:hAnsi="Times New Roman" w:ascii="Times New Roman"/>
          <w:szCs w:val="24"/>
          <w:lang w:val="hr-HR"/>
        </w:rPr>
        <w:t xml:space="preserve"> odvojak </w:t>
      </w:r>
      <w:proofErr w:type="spellStart"/>
      <w:r w:rsidR="00EE1E63">
        <w:rPr>
          <w:rFonts w:hAnsi="Times New Roman" w:ascii="Times New Roman"/>
          <w:szCs w:val="24"/>
          <w:lang w:val="hr-HR"/>
        </w:rPr>
        <w:t>10</w:t>
      </w:r>
      <w:proofErr w:type="spellEnd"/>
      <w:r w:rsidR="00EE1E6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EE1E63">
        <w:rPr>
          <w:rFonts w:hAnsi="Times New Roman" w:ascii="Times New Roman"/>
          <w:szCs w:val="24"/>
          <w:lang w:val="hr-HR"/>
        </w:rPr>
        <w:t>10000</w:t>
      </w:r>
      <w:proofErr w:type="spellEnd"/>
      <w:r w:rsidR="00EE1E63">
        <w:rPr>
          <w:rFonts w:hAnsi="Times New Roman" w:ascii="Times New Roman"/>
          <w:szCs w:val="24"/>
          <w:lang w:val="hr-HR"/>
        </w:rPr>
        <w:t xml:space="preserve"> Zagreb, OIB 82352554920</w:t>
      </w:r>
      <w:r w:rsidR="00B775FE">
        <w:rPr>
          <w:rFonts w:hAnsi="Times New Roman" w:ascii="Times New Roman"/>
          <w:szCs w:val="24"/>
          <w:lang w:val="hr-HR"/>
        </w:rPr>
        <w:t xml:space="preserve"> </w:t>
      </w:r>
      <w:r w:rsidR="00F2225A">
        <w:rPr>
          <w:rFonts w:hAnsi="Times New Roman" w:ascii="Times New Roman"/>
          <w:szCs w:val="24"/>
          <w:lang w:val="hr-HR"/>
        </w:rPr>
        <w:t>da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F2225A">
        <w:rPr>
          <w:rFonts w:hAnsi="Times New Roman" w:ascii="Times New Roman"/>
          <w:szCs w:val="24"/>
          <w:lang w:val="hr-HR"/>
        </w:rPr>
        <w:t>ovog suda</w:t>
      </w:r>
      <w:r w:rsidR="00604095" w:rsidRPr="006224FB">
        <w:rPr>
          <w:rFonts w:hAnsi="Times New Roman" w:ascii="Times New Roman"/>
          <w:szCs w:val="24"/>
          <w:lang w:val="hr-HR"/>
        </w:rPr>
        <w:t xml:space="preserve">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>otvaranje s</w:t>
      </w:r>
      <w:r w:rsidR="00EE1E63">
        <w:rPr>
          <w:rFonts w:hAnsi="Times New Roman" w:ascii="Times New Roman"/>
          <w:szCs w:val="24"/>
          <w:lang w:val="hr-HR"/>
        </w:rPr>
        <w:t xml:space="preserve">tečajnog postupka nad dužnikom MILAS GRADNJA d.o.o., </w:t>
      </w:r>
      <w:proofErr w:type="spellStart"/>
      <w:r w:rsidR="00EE1E63">
        <w:rPr>
          <w:rFonts w:hAnsi="Times New Roman" w:ascii="Times New Roman"/>
          <w:szCs w:val="24"/>
          <w:lang w:val="hr-HR"/>
        </w:rPr>
        <w:t>Komiški</w:t>
      </w:r>
      <w:proofErr w:type="spellEnd"/>
      <w:r w:rsidR="00EE1E63">
        <w:rPr>
          <w:rFonts w:hAnsi="Times New Roman" w:ascii="Times New Roman"/>
          <w:szCs w:val="24"/>
          <w:lang w:val="hr-HR"/>
        </w:rPr>
        <w:t xml:space="preserve"> odvojak </w:t>
      </w:r>
      <w:proofErr w:type="spellStart"/>
      <w:r w:rsidR="00EE1E63">
        <w:rPr>
          <w:rFonts w:hAnsi="Times New Roman" w:ascii="Times New Roman"/>
          <w:szCs w:val="24"/>
          <w:lang w:val="hr-HR"/>
        </w:rPr>
        <w:t>10</w:t>
      </w:r>
      <w:proofErr w:type="spellEnd"/>
      <w:r w:rsidR="00EE1E63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EE1E63">
        <w:rPr>
          <w:rFonts w:hAnsi="Times New Roman" w:ascii="Times New Roman"/>
          <w:szCs w:val="24"/>
          <w:lang w:val="hr-HR"/>
        </w:rPr>
        <w:t>10000</w:t>
      </w:r>
      <w:proofErr w:type="spellEnd"/>
      <w:r w:rsidR="00EE1E63">
        <w:rPr>
          <w:rFonts w:hAnsi="Times New Roman" w:ascii="Times New Roman"/>
          <w:szCs w:val="24"/>
          <w:lang w:val="hr-HR"/>
        </w:rPr>
        <w:t xml:space="preserve"> Zagreb, OIB 82352554920.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B775FE">
        <w:rPr>
          <w:rFonts w:hAnsi="Times New Roman" w:ascii="Times New Roman"/>
          <w:szCs w:val="24"/>
          <w:lang w:val="hr-HR"/>
        </w:rPr>
        <w:t xml:space="preserve"> </w:t>
      </w:r>
      <w:r w:rsidR="00EE1E63">
        <w:rPr>
          <w:rFonts w:hAnsi="Times New Roman" w:ascii="Times New Roman"/>
          <w:szCs w:val="24"/>
          <w:lang w:val="hr-HR"/>
        </w:rPr>
        <w:t>u neprekinutom razdoblju od 881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</w:t>
      </w:r>
      <w:r w:rsidR="00B775FE">
        <w:rPr>
          <w:rFonts w:hAnsi="Times New Roman" w:ascii="Times New Roman"/>
          <w:szCs w:val="24"/>
          <w:lang w:val="hr-HR"/>
        </w:rPr>
        <w:t xml:space="preserve">h osnova za plaćanje iznosi </w:t>
      </w:r>
      <w:r w:rsidR="00EE1E63">
        <w:rPr>
          <w:rFonts w:hAnsi="Times New Roman" w:ascii="Times New Roman"/>
          <w:szCs w:val="24"/>
          <w:lang w:val="hr-HR"/>
        </w:rPr>
        <w:t xml:space="preserve">281.509,43 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9B78F5" w:rsidR="00EC322B" w:rsidRPr="009B78F5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B775FE" w:rsidRPr="00B775FE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9B78F5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Nakon što je udovoljeno uvjetima  iz čl. 428. i 429. ST , ovaj je sud  rješenjem br.</w:t>
      </w:r>
      <w:r w:rsidR="009B78F5">
        <w:rPr>
          <w:rFonts w:hAnsi="Times New Roman" w:ascii="Times New Roman"/>
          <w:lang w:val="hr-HR"/>
        </w:rPr>
        <w:br/>
      </w:r>
      <w:r w:rsidRPr="006224FB">
        <w:rPr>
          <w:rFonts w:hAnsi="Times New Roman" w:ascii="Times New Roman"/>
          <w:lang w:val="hr-HR"/>
        </w:rPr>
        <w:t xml:space="preserve"> St</w:t>
      </w:r>
      <w:r w:rsidR="00EE1E63">
        <w:rPr>
          <w:rFonts w:hAnsi="Times New Roman" w:ascii="Times New Roman"/>
          <w:lang w:val="hr-HR"/>
        </w:rPr>
        <w:t>-8819</w:t>
      </w:r>
      <w:r w:rsidR="00B775FE">
        <w:rPr>
          <w:rFonts w:hAnsi="Times New Roman" w:ascii="Times New Roman"/>
          <w:lang w:val="hr-HR"/>
        </w:rPr>
        <w:t xml:space="preserve">/15 </w:t>
      </w:r>
      <w:r w:rsidRPr="006224FB">
        <w:rPr>
          <w:rFonts w:hAnsi="Times New Roman" w:ascii="Times New Roman"/>
          <w:lang w:val="hr-HR"/>
        </w:rPr>
        <w:t>od</w:t>
      </w:r>
      <w:r w:rsidR="00EE1E63">
        <w:rPr>
          <w:rFonts w:hAnsi="Times New Roman" w:ascii="Times New Roman"/>
          <w:lang w:val="hr-HR"/>
        </w:rPr>
        <w:t xml:space="preserve"> 1</w:t>
      </w:r>
      <w:r w:rsidR="00B775FE">
        <w:rPr>
          <w:rFonts w:hAnsi="Times New Roman" w:ascii="Times New Roman"/>
          <w:lang w:val="hr-HR"/>
        </w:rPr>
        <w:t>6.</w:t>
      </w:r>
      <w:r w:rsidR="009B78F5">
        <w:rPr>
          <w:rFonts w:hAnsi="Times New Roman" w:ascii="Times New Roman"/>
          <w:lang w:val="hr-HR"/>
        </w:rPr>
        <w:t xml:space="preserve"> </w:t>
      </w:r>
      <w:r w:rsidR="00EE1E63">
        <w:rPr>
          <w:rFonts w:hAnsi="Times New Roman" w:ascii="Times New Roman"/>
          <w:lang w:val="hr-HR"/>
        </w:rPr>
        <w:t>lipnja</w:t>
      </w:r>
      <w:r w:rsidR="00B775FE">
        <w:rPr>
          <w:rFonts w:hAnsi="Times New Roman" w:ascii="Times New Roman"/>
          <w:lang w:val="hr-HR"/>
        </w:rPr>
        <w:t xml:space="preserve"> 201</w:t>
      </w:r>
      <w:r w:rsidR="00EE1E63">
        <w:rPr>
          <w:rFonts w:hAnsi="Times New Roman" w:ascii="Times New Roman"/>
          <w:lang w:val="hr-HR"/>
        </w:rPr>
        <w:t>6</w:t>
      </w:r>
      <w:r w:rsidR="00B775FE">
        <w:rPr>
          <w:rFonts w:hAnsi="Times New Roman" w:ascii="Times New Roman"/>
          <w:lang w:val="hr-HR"/>
        </w:rPr>
        <w:t xml:space="preserve">.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Posebnim je zaključkom pozvana osoba za zastupanje dužnika po zakonu dostaviti javnobilježnički ovjerovljeni </w:t>
      </w:r>
      <w:proofErr w:type="spellStart"/>
      <w:r w:rsidRPr="006224FB">
        <w:rPr>
          <w:rFonts w:hAnsi="Times New Roman" w:ascii="Times New Roman"/>
          <w:lang w:val="hr-HR"/>
        </w:rPr>
        <w:t>prokazni</w:t>
      </w:r>
      <w:proofErr w:type="spellEnd"/>
      <w:r w:rsidRPr="006224FB">
        <w:rPr>
          <w:rFonts w:hAnsi="Times New Roman" w:ascii="Times New Roman"/>
          <w:lang w:val="hr-HR"/>
        </w:rPr>
        <w:t xml:space="preserve">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9B78F5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proofErr w:type="spellStart"/>
      <w:r w:rsidR="0001662B">
        <w:rPr>
          <w:rFonts w:hAnsi="Times New Roman" w:ascii="Times New Roman"/>
          <w:szCs w:val="24"/>
          <w:lang w:val="hr-HR"/>
        </w:rPr>
        <w:t>25</w:t>
      </w:r>
      <w:proofErr w:type="spellEnd"/>
      <w:r w:rsidR="0001662B">
        <w:rPr>
          <w:rFonts w:hAnsi="Times New Roman" w:ascii="Times New Roman"/>
          <w:szCs w:val="24"/>
          <w:lang w:val="hr-HR"/>
        </w:rPr>
        <w:t xml:space="preserve">. kolovoza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</w:t>
      </w:r>
      <w:r w:rsidR="009B78F5">
        <w:rPr>
          <w:rFonts w:hAnsi="Times New Roman" w:ascii="Times New Roman"/>
          <w:lang w:val="hr-HR"/>
        </w:rPr>
        <w:t xml:space="preserve">                          </w:t>
      </w:r>
      <w:r w:rsidRPr="006224FB">
        <w:rPr>
          <w:rFonts w:hAnsi="Times New Roman" w:ascii="Times New Roman"/>
          <w:lang w:val="hr-HR"/>
        </w:rPr>
        <w:t xml:space="preserve"> 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01662B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9B78F5">
      <w:pPr>
        <w:rPr>
          <w:rFonts w:hAnsi="Times New Roman" w:ascii="Times New Roman"/>
          <w:lang w:val="hr-HR"/>
        </w:rPr>
      </w:pPr>
      <w:r w:rsidRPr="009B78F5">
        <w:rPr>
          <w:rFonts w:hAnsi="Times New Roman" w:ascii="Times New Roman"/>
          <w:lang w:val="hr-HR"/>
        </w:rPr>
        <w:t xml:space="preserve">UPUTA O PRAVNOM  </w:t>
      </w:r>
      <w:bookmarkStart w:name="_GoBack" w:id="0"/>
      <w:bookmarkEnd w:id="0"/>
      <w:r w:rsidRPr="009B78F5">
        <w:rPr>
          <w:rFonts w:hAnsi="Times New Roman" w:ascii="Times New Roman"/>
          <w:lang w:val="hr-HR"/>
        </w:rPr>
        <w:t>LIJEKU:</w:t>
      </w:r>
    </w:p>
    <w:p w:rsidRDefault="00586826" w:rsidP="0086691F" w:rsidR="00586826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01662B" w:rsidP="0086691F" w:rsidR="0001662B" w:rsidRPr="006224FB">
      <w:pPr>
        <w:rPr>
          <w:rFonts w:hAnsi="Times New Roman" w:ascii="Times New Roman"/>
          <w:lang w:val="hr-HR"/>
        </w:rPr>
      </w:pPr>
    </w:p>
    <w:p w:rsidRDefault="0001662B" w:rsidP="007F0C2B" w:rsidR="0001662B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01662B" w:rsidP="007F0C2B" w:rsidR="0001662B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01662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1662B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01662B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01662B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01662B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6224F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7919" w:rsidP="00DB4528" w:rsidR="00687919">
      <w:r>
        <w:separator/>
      </w:r>
    </w:p>
  </w:endnote>
  <w:endnote w:id="0" w:type="continuationSeparator">
    <w:p w:rsidRDefault="00687919" w:rsidP="00DB4528" w:rsidR="006879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7919" w:rsidP="00DB4528" w:rsidR="00687919">
      <w:r>
        <w:separator/>
      </w:r>
    </w:p>
  </w:footnote>
  <w:footnote w:id="0" w:type="continuationSeparator">
    <w:p w:rsidRDefault="00687919" w:rsidP="00DB4528" w:rsidR="006879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1662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EE1E63">
      <w:rPr>
        <w:rFonts w:hAnsi="Times New Roman" w:ascii="Times New Roman"/>
        <w:lang w:val="hr-HR"/>
      </w:rPr>
      <w:t>8819</w:t>
    </w:r>
    <w:r w:rsidR="00E76E64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EE1E63">
      <w:rPr>
        <w:rFonts w:hAnsi="Times New Roman" w:ascii="Times New Roman"/>
        <w:lang w:val="hr-HR"/>
      </w:rPr>
      <w:t>8819</w:t>
    </w:r>
    <w:r w:rsidR="00E76E64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62B"/>
    <w:rsid w:val="000532EA"/>
    <w:rsid w:val="000B609B"/>
    <w:rsid w:val="000C47B3"/>
    <w:rsid w:val="00112B50"/>
    <w:rsid w:val="00182088"/>
    <w:rsid w:val="002521D2"/>
    <w:rsid w:val="003737D4"/>
    <w:rsid w:val="00407CA4"/>
    <w:rsid w:val="0042162E"/>
    <w:rsid w:val="004E5A23"/>
    <w:rsid w:val="00532B71"/>
    <w:rsid w:val="00586826"/>
    <w:rsid w:val="005940E9"/>
    <w:rsid w:val="00604095"/>
    <w:rsid w:val="006224FB"/>
    <w:rsid w:val="006356C5"/>
    <w:rsid w:val="00687919"/>
    <w:rsid w:val="007A29F9"/>
    <w:rsid w:val="008301F7"/>
    <w:rsid w:val="00840E3D"/>
    <w:rsid w:val="008962CE"/>
    <w:rsid w:val="00932D82"/>
    <w:rsid w:val="00972823"/>
    <w:rsid w:val="00997BA9"/>
    <w:rsid w:val="009B78F5"/>
    <w:rsid w:val="00A116B4"/>
    <w:rsid w:val="00A95334"/>
    <w:rsid w:val="00AB7883"/>
    <w:rsid w:val="00AF40B4"/>
    <w:rsid w:val="00B03169"/>
    <w:rsid w:val="00B50CF6"/>
    <w:rsid w:val="00B775FE"/>
    <w:rsid w:val="00CF2939"/>
    <w:rsid w:val="00D44D4F"/>
    <w:rsid w:val="00D77C43"/>
    <w:rsid w:val="00D955F3"/>
    <w:rsid w:val="00DB29D2"/>
    <w:rsid w:val="00DB4528"/>
    <w:rsid w:val="00DC098D"/>
    <w:rsid w:val="00DF6AEF"/>
    <w:rsid w:val="00E53034"/>
    <w:rsid w:val="00E76E64"/>
    <w:rsid w:val="00EC322B"/>
    <w:rsid w:val="00EE1E63"/>
    <w:rsid w:val="00EE5750"/>
    <w:rsid w:val="00F2225A"/>
    <w:rsid w:val="00F62A72"/>
    <w:rsid w:val="00F667BC"/>
    <w:rsid w:val="00FE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662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166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62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6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6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662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166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62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6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6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8819</izvorni_sadrzaj>
    <derivirana_varijabla naziv="DomainObject.Predmet.Broj_1">8819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St-8819/2015</izvorni_sadrzaj>
    <derivirana_varijabla naziv="DomainObject.Predmet.OznakaBroj_1">St-8819/2015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MILAS GRADNJA d.o.o.</izvorni_sadrzaj>
    <derivirana_varijabla naziv="DomainObject.Predmet.ProtustrankaFormated_1">  MILAS GRADNJA d.o.o.</derivirana_varijabla>
  </DomainObject.Predmet.ProtustrankaFormated>
  <DomainObject.Predmet.ProtustrankaFormatedOIB>
    <izvorni_sadrzaj>  MILAS GRADNJA d.o.o., OIB 82352554920</izvorni_sadrzaj>
    <derivirana_varijabla naziv="DomainObject.Predmet.ProtustrankaFormatedOIB_1">  MILAS GRADNJA d.o.o., OIB 82352554920</derivirana_varijabla>
  </DomainObject.Predmet.ProtustrankaFormatedOIB>
  <DomainObject.Predmet.ProtustrankaFormatedWithAdress>
    <izvorni_sadrzaj> MILAS GRADNJA d.o.o., Komiški odvojak 10, 10000 Zagreb</izvorni_sadrzaj>
    <derivirana_varijabla naziv="DomainObject.Predmet.ProtustrankaFormatedWithAdress_1"> MILAS GRADNJA d.o.o., Komiški odvojak 10, 10000 Zagreb</derivirana_varijabla>
  </DomainObject.Predmet.ProtustrankaFormatedWithAdress>
  <DomainObject.Predmet.ProtustrankaFormatedWithAdressOIB>
    <izvorni_sadrzaj> MILAS GRADNJA d.o.o., OIB 82352554920, Komiški odvojak 10, 10000 Zagreb</izvorni_sadrzaj>
    <derivirana_varijabla naziv="DomainObject.Predmet.ProtustrankaFormatedWithAdressOIB_1"> MILAS GRADNJA d.o.o., OIB 82352554920, Komiški odvojak 10, 10000 Zagreb</derivirana_varijabla>
  </DomainObject.Predmet.ProtustrankaFormatedWithAdressOIB>
  <DomainObject.Predmet.ProtustrankaWithAdress>
    <izvorni_sadrzaj>MILAS GRADNJA d.o.o. Komiški odvojak 10, 10000 Zagreb</izvorni_sadrzaj>
    <derivirana_varijabla naziv="DomainObject.Predmet.ProtustrankaWithAdress_1">MILAS GRADNJA d.o.o. Komiški odvojak 10, 10000 Zagreb</derivirana_varijabla>
  </DomainObject.Predmet.ProtustrankaWithAdress>
  <DomainObject.Predmet.ProtustrankaWithAdressOIB>
    <izvorni_sadrzaj>MILAS GRADNJA d.o.o., OIB 82352554920, Komiški odvojak 10, 10000 Zagreb</izvorni_sadrzaj>
    <derivirana_varijabla naziv="DomainObject.Predmet.ProtustrankaWithAdressOIB_1">MILAS GRADNJA d.o.o., OIB 82352554920, Komiški odvojak 10, 10000 Zagreb</derivirana_varijabla>
  </DomainObject.Predmet.ProtustrankaWithAdressOIB>
  <DomainObject.Predmet.ProtustrankaNazivFormated>
    <izvorni_sadrzaj>MILAS GRADNJA d.o.o.</izvorni_sadrzaj>
    <derivirana_varijabla naziv="DomainObject.Predmet.ProtustrankaNazivFormated_1">MILAS GRADNJA d.o.o.</derivirana_varijabla>
  </DomainObject.Predmet.ProtustrankaNazivFormated>
  <DomainObject.Predmet.ProtustrankaNazivFormatedOIB>
    <izvorni_sadrzaj>MILAS GRADNJA d.o.o., OIB 82352554920</izvorni_sadrzaj>
    <derivirana_varijabla naziv="DomainObject.Predmet.ProtustrankaNazivFormatedOIB_1">MILAS GRADNJA d.o.o., OIB 82352554920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MILAS GRADNJA d.o.o.</item>
    </izvorni_sadrzaj>
    <derivirana_varijabla naziv="DomainObject.Predmet.ProtuStrankaListFormated_1">
      <item>MILAS GRADNJA d.o.o.</item>
    </derivirana_varijabla>
  </DomainObject.Predmet.ProtuStrankaListFormated>
  <DomainObject.Predmet.ProtuStrankaListFormatedOIB>
    <izvorni_sadrzaj>
      <item>MILAS GRADNJA d.o.o., OIB 82352554920</item>
    </izvorni_sadrzaj>
    <derivirana_varijabla naziv="DomainObject.Predmet.ProtuStrankaListFormatedOIB_1">
      <item>MILAS GRADNJA d.o.o., OIB 82352554920</item>
    </derivirana_varijabla>
  </DomainObject.Predmet.ProtuStrankaListFormatedOIB>
  <DomainObject.Predmet.ProtuStrankaListFormatedWithAdress>
    <izvorni_sadrzaj>
      <item>MILAS GRADNJA d.o.o., Komiški odvojak 10, 10000 Zagreb</item>
    </izvorni_sadrzaj>
    <derivirana_varijabla naziv="DomainObject.Predmet.ProtuStrankaListFormatedWithAdress_1">
      <item>MILAS GRADNJA d.o.o., Komiški odvojak 10, 10000 Zagreb</item>
    </derivirana_varijabla>
  </DomainObject.Predmet.ProtuStrankaListFormatedWithAdress>
  <DomainObject.Predmet.ProtuStrankaListFormatedWithAdressOIB>
    <izvorni_sadrzaj>
      <item>MILAS GRADNJA d.o.o., OIB 82352554920, Komiški odvojak 10, 10000 Zagreb</item>
    </izvorni_sadrzaj>
    <derivirana_varijabla naziv="DomainObject.Predmet.ProtuStrankaListFormatedWithAdressOIB_1">
      <item>MILAS GRADNJA d.o.o., OIB 82352554920, Komiški odvojak 10, 10000 Zagreb</item>
    </derivirana_varijabla>
  </DomainObject.Predmet.ProtuStrankaListFormatedWithAdressOIB>
  <DomainObject.Predmet.ProtuStrankaListNazivFormated>
    <izvorni_sadrzaj>
      <item>MILAS GRADNJA d.o.o.</item>
    </izvorni_sadrzaj>
    <derivirana_varijabla naziv="DomainObject.Predmet.ProtuStrankaListNazivFormated_1">
      <item>MILAS GRADNJA d.o.o.</item>
    </derivirana_varijabla>
  </DomainObject.Predmet.ProtuStrankaListNazivFormated>
  <DomainObject.Predmet.ProtuStrankaListNazivFormatedOIB>
    <izvorni_sadrzaj>
      <item>MILAS GRADNJA d.o.o., OIB 82352554920</item>
    </izvorni_sadrzaj>
    <derivirana_varijabla naziv="DomainObject.Predmet.ProtuStrankaListNazivFormatedOIB_1">
      <item>MILAS GRADNJA d.o.o., OIB 82352554920</item>
    </derivirana_varijabla>
  </DomainObject.Predmet.ProtuStrankaListNazivFormatedOIB>
  <DomainObject.Predmet.OstaliListFormated>
    <izvorni_sadrzaj>
      <item>Slavko Milas</item>
    </izvorni_sadrzaj>
    <derivirana_varijabla naziv="DomainObject.Predmet.OstaliListFormated_1">
      <item>Slavko Milas</item>
    </derivirana_varijabla>
  </DomainObject.Predmet.OstaliListFormated>
  <DomainObject.Predmet.OstaliListFormatedOIB>
    <izvorni_sadrzaj>
      <item>Slavko Milas, OIB 97842349241</item>
    </izvorni_sadrzaj>
    <derivirana_varijabla naziv="DomainObject.Predmet.OstaliListFormatedOIB_1">
      <item>Slavko Milas, OIB 97842349241</item>
    </derivirana_varijabla>
  </DomainObject.Predmet.OstaliListFormatedOIB>
  <DomainObject.Predmet.OstaliListFormatedWithAdress>
    <izvorni_sadrzaj>
      <item>Slavko Milas, Komiški Odvojak 10, 10000 Zagreb</item>
    </izvorni_sadrzaj>
    <derivirana_varijabla naziv="DomainObject.Predmet.OstaliListFormatedWithAdress_1">
      <item>Slavko Milas, Komiški Odvojak 10, 10000 Zagreb</item>
    </derivirana_varijabla>
  </DomainObject.Predmet.OstaliListFormatedWithAdress>
  <DomainObject.Predmet.OstaliListFormatedWithAdressOIB>
    <izvorni_sadrzaj>
      <item>Slavko Milas, OIB 97842349241, Komiški Odvojak 10, 10000 Zagreb</item>
    </izvorni_sadrzaj>
    <derivirana_varijabla naziv="DomainObject.Predmet.OstaliListFormatedWithAdressOIB_1">
      <item>Slavko Milas, OIB 97842349241, Komiški Odvojak 10, 10000 Zagreb</item>
    </derivirana_varijabla>
  </DomainObject.Predmet.OstaliListFormatedWithAdressOIB>
  <DomainObject.Predmet.OstaliListNazivFormated>
    <izvorni_sadrzaj>
      <item>Slavko Milas</item>
    </izvorni_sadrzaj>
    <derivirana_varijabla naziv="DomainObject.Predmet.OstaliListNazivFormated_1">
      <item>Slavko Milas</item>
    </derivirana_varijabla>
  </DomainObject.Predmet.OstaliListNazivFormated>
  <DomainObject.Predmet.OstaliListNazivFormatedOIB>
    <izvorni_sadrzaj>
      <item>Slavko Milas, OIB 97842349241</item>
    </izvorni_sadrzaj>
    <derivirana_varijabla naziv="DomainObject.Predmet.OstaliListNazivFormatedOIB_1">
      <item>Slavko Milas, OIB 97842349241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MILAS GRADNJA d.o.o.</izvorni_sadrzaj>
    <derivirana_varijabla naziv="DomainObject.Predmet.ProtustrankaIDrugi_1">MILAS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MILAS GRADNJA d.o.o., OIB 82352554920, Komiški odvojak 10, 10000 Zagreb</izvorni_sadrzaj>
    <derivirana_varijabla naziv="DomainObject.Predmet.ProtustrankaIDrugiAdressOIB_1">MILAS GRADNJA d.o.o., OIB 82352554920, Komiški odvojak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MILAS GRADNJA d.o.o.</item>
      <item>Slavko Milas</item>
    </izvorni_sadrzaj>
    <derivirana_varijabla naziv="DomainObject.Predmet.SudioniciListNaziv_1">
      <item>FINA Regionalni centar Zagreb</item>
      <item>MILAS GRADNJA d.o.o.</item>
      <item>Slavko Milas</item>
    </derivirana_varijabla>
  </DomainObject.Predmet.SudioniciListNaziv>
  <DomainObject.Predmet.SudioniciListAdressOIB>
    <izvorni_sadrzaj>
      <item>FINA Regionalni centar Zagreb, OIB 85821130368, Trg svibanjskih žrtava 1995. 1,10000 Zagreb</item>
      <item>MILAS GRADNJA d.o.o., OIB 82352554920, Komiški odvojak 10,10000 Zagreb</item>
      <item>Slavko Milas, OIB 97842349241, Komiški Odvojak 10,10000 Zagreb</item>
    </izvorni_sadrzaj>
    <derivirana_varijabla naziv="DomainObject.Predmet.SudioniciListAdressOIB_1">
      <item>FINA Regionalni centar Zagreb, OIB 85821130368, Trg svibanjskih žrtava 1995. 1,10000 Zagreb</item>
      <item>MILAS GRADNJA d.o.o., OIB 82352554920, Komiški odvojak 10,10000 Zagreb</item>
      <item>Slavko Milas, OIB 97842349241, Komiški Odvojak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82352554920</item>
      <item>, OIB 97842349241</item>
    </izvorni_sadrzaj>
    <derivirana_varijabla naziv="DomainObject.Predmet.SudioniciListNazivOIB_1">
      <item>, OIB 85821130368</item>
      <item>, OIB 82352554920</item>
      <item>, OIB 97842349241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436</properties:Words>
  <properties:Characters>2409</properties:Characters>
  <properties:Lines>77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Valentina Kranjčić</cp:lastModifiedBy>
  <cp:lastPrinted>2015-09-16T11:28:00Z</cp:lastPrinted>
  <dcterms:modified xmlns:xsi="http://www.w3.org/2001/XMLSchema-instance" xsi:type="dcterms:W3CDTF">2016-08-30T11:04:00Z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