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6508d" w14:paraId="3f6508d" w:rsidRDefault="00CC00F1" w:rsidP="00CC00F1" w:rsidR="000A7106" w:rsidRPr="00FA3260">
      <w:pPr>
        <w:jc w:val="right"/>
        <w15:collapsed w:val="false"/>
        <w:rPr>
          <w:b/>
        </w:rPr>
      </w:pPr>
      <w:bookmarkStart w:name="_GoBack" w:id="0"/>
      <w:bookmarkEnd w:id="0"/>
      <w:r w:rsidRPr="001C5505">
        <w:t>1 St-</w:t>
      </w:r>
      <w:r w:rsidR="009E6005">
        <w:t>830</w:t>
      </w:r>
      <w:r w:rsidR="003C5E0B">
        <w:t>/16-14</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9E6005">
        <w:t>ALLEANDRO INVEST j.d.o.o., Vodice, Ljubljanska 17, OIB: 86999698744</w:t>
      </w:r>
      <w:r w:rsidR="00F37EDE">
        <w:t>,</w:t>
      </w:r>
      <w:r w:rsidR="00EA47D6">
        <w:t xml:space="preserve"> </w:t>
      </w:r>
      <w:r w:rsidR="00CC47CA">
        <w:t xml:space="preserve"> </w:t>
      </w:r>
      <w:r w:rsidR="00524FAA">
        <w:t>19. listopada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5351F7">
        <w:t xml:space="preserve">stečajnim dužnikom </w:t>
      </w:r>
      <w:r w:rsidR="009E6005">
        <w:t>ALLEANDRO INVEST j.d.o.o., Vodice, Ljubljanska 17, OIB: 86999698744</w:t>
      </w:r>
      <w:r w:rsidR="003C5E0B">
        <w:t xml:space="preserve">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524FAA">
        <w:t>35.268,34</w:t>
      </w:r>
      <w:r w:rsidR="00DA5DD4" w:rsidRPr="00524FAA">
        <w:t xml:space="preserve"> </w:t>
      </w:r>
      <w:r w:rsidR="003A0A6A" w:rsidRPr="00524FAA">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9E6005">
        <w:t>830</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F37EDE"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od </w:t>
      </w:r>
      <w:r w:rsidR="00524FAA" w:rsidRPr="00524FAA">
        <w:t>647.083,86</w:t>
      </w:r>
      <w:r w:rsidR="005351F7">
        <w:t xml:space="preserve"> 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495B7C" w:rsidR="003C5E0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524FAA">
        <w:t>35.268,34</w:t>
      </w:r>
      <w:r w:rsidR="003438A3" w:rsidRPr="00524FAA">
        <w:t xml:space="preserve"> kuna</w:t>
      </w:r>
      <w:r w:rsidRPr="00C07369">
        <w:t xml:space="preserve">, a koji se sastoji od </w:t>
      </w:r>
      <w:r w:rsidR="003C5E0B">
        <w:t>ukupnog troška nagrade privremenom stečajnom upravitelju</w:t>
      </w:r>
      <w:r w:rsidR="009E6005">
        <w:t xml:space="preserve"> u iznosu od</w:t>
      </w:r>
      <w:r w:rsidR="003C5E0B">
        <w:t xml:space="preserve"> </w:t>
      </w:r>
      <w:r w:rsidR="00524FAA">
        <w:t>3.00</w:t>
      </w:r>
      <w:r w:rsidR="003C5E0B">
        <w:t>0,00 kuna, troškovi privr</w:t>
      </w:r>
      <w:r w:rsidR="009E6005">
        <w:t>emenog stečajnog upravitelja u iznosu od 268</w:t>
      </w:r>
      <w:r w:rsidR="003C5E0B">
        <w:t>,</w:t>
      </w:r>
      <w:r w:rsidR="009E6005">
        <w:t>34</w:t>
      </w:r>
      <w:r w:rsidR="003C5E0B">
        <w:t xml:space="preserve"> kuna, troškovi sudskih postupaka i prisilne naplate</w:t>
      </w:r>
      <w:r w:rsidR="009E6005">
        <w:t xml:space="preserve"> u iznosu od</w:t>
      </w:r>
      <w:r w:rsidR="003C5E0B">
        <w:t xml:space="preserve"> 15.000,00 kuna, usluge knjigovodstva </w:t>
      </w:r>
      <w:r w:rsidR="009E6005">
        <w:t xml:space="preserve">u iznosu od </w:t>
      </w:r>
      <w:r w:rsidR="003C5E0B">
        <w:t>12.000,00 kuna, administrativne takse i pristojbe</w:t>
      </w:r>
      <w:r w:rsidR="009E6005">
        <w:t xml:space="preserve"> u iznosu od</w:t>
      </w:r>
      <w:r w:rsidR="003C5E0B">
        <w:t xml:space="preserve"> 3.000,00 kuna, zbrinjavanje </w:t>
      </w:r>
      <w:r w:rsidR="003C5E0B">
        <w:lastRenderedPageBreak/>
        <w:t xml:space="preserve">dokumentacije </w:t>
      </w:r>
      <w:r w:rsidR="009E6005">
        <w:t xml:space="preserve">u iznosu od </w:t>
      </w:r>
      <w:r w:rsidR="003C5E0B">
        <w:t xml:space="preserve">1.000,00 kuna te ostalih troškova (telefon, poštarina, i sl.) </w:t>
      </w:r>
      <w:r w:rsidR="009E6005">
        <w:t xml:space="preserve">u iznosu od </w:t>
      </w:r>
      <w:r w:rsidR="003C5E0B">
        <w:t xml:space="preserve">1.000,00 kuna. </w:t>
      </w:r>
    </w:p>
    <w:p w:rsidRDefault="00495B7C" w:rsidP="00495B7C" w:rsidR="00C07369" w:rsidRPr="00C07369">
      <w:pPr>
        <w:jc w:val="both"/>
      </w:pPr>
      <w:r>
        <w:t xml:space="preserve">        </w:t>
      </w:r>
      <w:r w:rsidR="003438A3">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524FAA">
        <w:t>19. listopada</w:t>
      </w:r>
      <w:r w:rsidRPr="00C07369">
        <w:t xml:space="preserve"> 2016.</w:t>
      </w:r>
    </w:p>
    <w:p w:rsidRDefault="00C07369" w:rsidP="00C07369" w:rsidR="00C07369" w:rsidRPr="00C07369"/>
    <w:p w:rsidRDefault="00C07369" w:rsidP="00C07369" w:rsidR="00C07369" w:rsidRPr="00C07369">
      <w:pPr>
        <w:jc w:val="right"/>
      </w:pPr>
      <w:r w:rsidRPr="00C07369">
        <w:t>Sutkinja:</w:t>
      </w:r>
    </w:p>
    <w:p w:rsidRDefault="00C07369" w:rsidP="00C07369" w:rsidR="00C07369" w:rsidRPr="00C07369">
      <w:pPr>
        <w:jc w:val="right"/>
      </w:pPr>
      <w:r w:rsidRPr="00C07369">
        <w:t xml:space="preserve">Ardena </w:t>
      </w:r>
      <w:proofErr w:type="spellStart"/>
      <w:r w:rsidRPr="00C07369">
        <w:t>Bajlo</w:t>
      </w:r>
      <w:proofErr w:type="spellEnd"/>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w:t>
      </w:r>
      <w:proofErr w:type="spellStart"/>
      <w:r w:rsidRPr="00C07369">
        <w:t>mailom</w:t>
      </w:r>
      <w:proofErr w:type="spellEnd"/>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E0B" w:rsidP="00FC3541" w:rsidR="003C5E0B">
      <w:r>
        <w:separator/>
      </w:r>
    </w:p>
  </w:endnote>
  <w:endnote w:id="0" w:type="continuationSeparator">
    <w:p w:rsidRDefault="003C5E0B" w:rsidP="00FC3541" w:rsidR="003C5E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E0B" w:rsidP="00FC3541" w:rsidR="003C5E0B">
      <w:r>
        <w:separator/>
      </w:r>
    </w:p>
  </w:footnote>
  <w:footnote w:id="0" w:type="continuationSeparator">
    <w:p w:rsidRDefault="003C5E0B" w:rsidP="00FC3541" w:rsidR="003C5E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5E0B" w:rsidP="00FC3541" w:rsidR="003C5E0B">
    <w:pPr>
      <w:pStyle w:val="Zaglavlje"/>
      <w:jc w:val="right"/>
    </w:pPr>
    <w:r>
      <w:t>1 St-</w:t>
    </w:r>
    <w:r w:rsidR="009E6005">
      <w:t>830</w:t>
    </w:r>
    <w:r>
      <w:t>/16-14</w:t>
    </w:r>
  </w:p>
  <w:p w:rsidRDefault="003C5E0B" w:rsidR="003C5E0B"/>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37E7D"/>
    <w:rsid w:val="00085275"/>
    <w:rsid w:val="000A7106"/>
    <w:rsid w:val="000A7A8A"/>
    <w:rsid w:val="000E69CA"/>
    <w:rsid w:val="00146A4A"/>
    <w:rsid w:val="0017620F"/>
    <w:rsid w:val="0017733B"/>
    <w:rsid w:val="001C5505"/>
    <w:rsid w:val="00211C51"/>
    <w:rsid w:val="00230F89"/>
    <w:rsid w:val="00242BE7"/>
    <w:rsid w:val="00247B37"/>
    <w:rsid w:val="002F6FEB"/>
    <w:rsid w:val="0031036A"/>
    <w:rsid w:val="003202BD"/>
    <w:rsid w:val="0033015E"/>
    <w:rsid w:val="003438A3"/>
    <w:rsid w:val="003628BB"/>
    <w:rsid w:val="00371287"/>
    <w:rsid w:val="00387347"/>
    <w:rsid w:val="003A0A6A"/>
    <w:rsid w:val="003C5E0B"/>
    <w:rsid w:val="00420A4E"/>
    <w:rsid w:val="004611ED"/>
    <w:rsid w:val="00464650"/>
    <w:rsid w:val="00487C2D"/>
    <w:rsid w:val="00495B7C"/>
    <w:rsid w:val="004C7D6E"/>
    <w:rsid w:val="005023C1"/>
    <w:rsid w:val="005221CF"/>
    <w:rsid w:val="00524FAA"/>
    <w:rsid w:val="0053031E"/>
    <w:rsid w:val="005351F7"/>
    <w:rsid w:val="00541309"/>
    <w:rsid w:val="005817E2"/>
    <w:rsid w:val="0058362B"/>
    <w:rsid w:val="005838C3"/>
    <w:rsid w:val="00586417"/>
    <w:rsid w:val="00591DA9"/>
    <w:rsid w:val="005B17E9"/>
    <w:rsid w:val="00604C29"/>
    <w:rsid w:val="00607124"/>
    <w:rsid w:val="0066349B"/>
    <w:rsid w:val="00682E82"/>
    <w:rsid w:val="00695F0B"/>
    <w:rsid w:val="006C058A"/>
    <w:rsid w:val="006D5987"/>
    <w:rsid w:val="006D5B7A"/>
    <w:rsid w:val="006E1CA5"/>
    <w:rsid w:val="006F0213"/>
    <w:rsid w:val="006F46A1"/>
    <w:rsid w:val="006F5BDE"/>
    <w:rsid w:val="006F75A9"/>
    <w:rsid w:val="00774D7C"/>
    <w:rsid w:val="00792CCB"/>
    <w:rsid w:val="007B312D"/>
    <w:rsid w:val="007C5ABC"/>
    <w:rsid w:val="00816F81"/>
    <w:rsid w:val="008B2D83"/>
    <w:rsid w:val="008C2399"/>
    <w:rsid w:val="008E1367"/>
    <w:rsid w:val="00905179"/>
    <w:rsid w:val="00914580"/>
    <w:rsid w:val="00933E53"/>
    <w:rsid w:val="009800A2"/>
    <w:rsid w:val="009965B7"/>
    <w:rsid w:val="009B7DAC"/>
    <w:rsid w:val="009E6005"/>
    <w:rsid w:val="00A2677E"/>
    <w:rsid w:val="00A448CA"/>
    <w:rsid w:val="00A81D61"/>
    <w:rsid w:val="00A9387E"/>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76D4"/>
    <w:rsid w:val="00CC00F1"/>
    <w:rsid w:val="00CC47CA"/>
    <w:rsid w:val="00CE40D2"/>
    <w:rsid w:val="00CE483C"/>
    <w:rsid w:val="00DA5DD4"/>
    <w:rsid w:val="00DE6466"/>
    <w:rsid w:val="00E24AC3"/>
    <w:rsid w:val="00E34455"/>
    <w:rsid w:val="00E70963"/>
    <w:rsid w:val="00EA47D6"/>
    <w:rsid w:val="00EB1AEF"/>
    <w:rsid w:val="00F37ED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E34455"/>
    <w:rPr>
      <w:color w:val="808080"/>
      <w:bdr w:space="0" w:sz="0" w:color="auto" w:val="none"/>
      <w:shd w:fill="auto" w:color="auto" w:val="clear"/>
    </w:rPr>
  </w:style>
  <w:style w:customStyle="true" w:styleId="eSPISCCParagraphDefaultFont" w:type="character">
    <w:name w:val="eSPIS_CC_Paragraph Default Font"/>
    <w:basedOn w:val="Zadanifontodlomka"/>
    <w:rsid w:val="00E3445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34455"/>
    <w:rPr>
      <w:bdr w:space="0" w:sz="0" w:color="auto" w:val="none"/>
      <w:shd w:fill="FFFFCC" w:color="auto" w:val="clear"/>
      <w:lang w:val="hr-HR"/>
    </w:rPr>
  </w:style>
  <w:style w:customStyle="true" w:styleId="PozadinaSvijetloCrvena" w:type="character">
    <w:name w:val="Pozadina_SvijetloCrvena"/>
    <w:basedOn w:val="eSPISCCParagraphDefaultFont"/>
    <w:rsid w:val="00E3445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3445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E34455"/>
    <w:rPr>
      <w:color w:val="808080"/>
      <w:bdr w:color="auto" w:space="0" w:sz="0" w:val="none"/>
      <w:shd w:color="auto" w:fill="auto" w:val="clear"/>
    </w:rPr>
  </w:style>
  <w:style w:customStyle="1" w:styleId="eSPISCCParagraphDefaultFont" w:type="character">
    <w:name w:val="eSPIS_CC_Paragraph Default Font"/>
    <w:basedOn w:val="Zadanifontodlomka"/>
    <w:rsid w:val="00E3445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34455"/>
    <w:rPr>
      <w:bdr w:color="auto" w:space="0" w:sz="0" w:val="none"/>
      <w:shd w:color="auto" w:fill="FFFFCC" w:val="clear"/>
      <w:lang w:val="hr-HR"/>
    </w:rPr>
  </w:style>
  <w:style w:customStyle="1" w:styleId="PozadinaSvijetloCrvena" w:type="character">
    <w:name w:val="Pozadina_SvijetloCrvena"/>
    <w:basedOn w:val="eSPISCCParagraphDefaultFont"/>
    <w:rsid w:val="00E3445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3445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830</izvorni_sadrzaj>
    <derivirana_varijabla naziv="DomainObject.Predmet.Broj_1">830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St-830/2016</izvorni_sadrzaj>
    <derivirana_varijabla naziv="DomainObject.Predmet.OznakaBroj_1">St-830/2016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ALLEANDRO INVEST j.d.o.o. za usluge i trgovinu</izvorni_sadrzaj>
    <derivirana_varijabla naziv="DomainObject.Predmet.ProtustrankaFormated_1">  ALLEANDRO INVEST j.d.o.o. za usluge i trgovinu</derivirana_varijabla>
  </DomainObject.Predmet.ProtustrankaFormated>
  <DomainObject.Predmet.ProtustrankaFormatedOIB>
    <izvorni_sadrzaj>  ALLEANDRO INVEST j.d.o.o. za usluge i trgovinu, OIB 86999698744</izvorni_sadrzaj>
    <derivirana_varijabla naziv="DomainObject.Predmet.ProtustrankaFormatedOIB_1">  ALLEANDRO INVEST j.d.o.o. za usluge i trgovinu, OIB 86999698744</derivirana_varijabla>
  </DomainObject.Predmet.ProtustrankaFormatedOIB>
  <DomainObject.Predmet.ProtustrankaFormatedWithAdress>
    <izvorni_sadrzaj> ALLEANDRO INVEST j.d.o.o. za usluge i trgovinu, Ljubljanska 17, 22211 Vodice</izvorni_sadrzaj>
    <derivirana_varijabla naziv="DomainObject.Predmet.ProtustrankaFormatedWithAdress_1"> ALLEANDRO INVEST j.d.o.o. za usluge i trgovinu, Ljubljanska 17, 22211 Vodice</derivirana_varijabla>
  </DomainObject.Predmet.ProtustrankaFormatedWithAdress>
  <DomainObject.Predmet.ProtustrankaFormatedWithAdressOIB>
    <izvorni_sadrzaj> ALLEANDRO INVEST j.d.o.o. za usluge i trgovinu, OIB 86999698744, Ljubljanska 17, 22211 Vodice</izvorni_sadrzaj>
    <derivirana_varijabla naziv="DomainObject.Predmet.ProtustrankaFormatedWithAdressOIB_1"> ALLEANDRO INVEST j.d.o.o. za usluge i trgovinu, OIB 86999698744, Ljubljanska 17, 22211 Vodice</derivirana_varijabla>
  </DomainObject.Predmet.ProtustrankaFormatedWithAdressOIB>
  <DomainObject.Predmet.ProtustrankaWithAdress>
    <izvorni_sadrzaj>ALLEANDRO INVEST j.d.o.o. za usluge i trgovinu Ljubljanska 17, 22211 Vodice</izvorni_sadrzaj>
    <derivirana_varijabla naziv="DomainObject.Predmet.ProtustrankaWithAdress_1">ALLEANDRO INVEST j.d.o.o. za usluge i trgovinu Ljubljanska 17, 22211 Vodice</derivirana_varijabla>
  </DomainObject.Predmet.ProtustrankaWithAdress>
  <DomainObject.Predmet.ProtustrankaWithAdressOIB>
    <izvorni_sadrzaj>ALLEANDRO INVEST j.d.o.o. za usluge i trgovinu, OIB 86999698744, Ljubljanska 17, 22211 Vodice</izvorni_sadrzaj>
    <derivirana_varijabla naziv="DomainObject.Predmet.ProtustrankaWithAdressOIB_1">ALLEANDRO INVEST j.d.o.o. za usluge i trgovinu, OIB 86999698744, Ljubljanska 17, 22211 Vodice</derivirana_varijabla>
  </DomainObject.Predmet.ProtustrankaWithAdressOIB>
  <DomainObject.Predmet.ProtustrankaNazivFormated>
    <izvorni_sadrzaj>ALLEANDRO INVEST j.d.o.o. za usluge i trgovinu</izvorni_sadrzaj>
    <derivirana_varijabla naziv="DomainObject.Predmet.ProtustrankaNazivFormated_1">ALLEANDRO INVEST j.d.o.o. za usluge i trgovinu</derivirana_varijabla>
  </DomainObject.Predmet.ProtustrankaNazivFormated>
  <DomainObject.Predmet.ProtustrankaNazivFormatedOIB>
    <izvorni_sadrzaj>ALLEANDRO INVEST j.d.o.o. za usluge i trgovinu, OIB 86999698744</izvorni_sadrzaj>
    <derivirana_varijabla naziv="DomainObject.Predmet.ProtustrankaNazivFormatedOIB_1">ALLEANDRO INVEST j.d.o.o. za usluge i trgovinu, OIB 86999698744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ALLEANDRO INVEST j.d.o.o. za usluge i trgovinu</item>
    </izvorni_sadrzaj>
    <derivirana_varijabla naziv="DomainObject.Predmet.ProtuStrankaListFormated_1">
      <item>ALLEANDRO INVEST j.d.o.o. za usluge i trgovinu</item>
    </derivirana_varijabla>
  </DomainObject.Predmet.ProtuStrankaListFormated>
  <DomainObject.Predmet.ProtuStrankaListFormatedOIB>
    <izvorni_sadrzaj>
      <item>ALLEANDRO INVEST j.d.o.o. za usluge i trgovinu, OIB 86999698744</item>
    </izvorni_sadrzaj>
    <derivirana_varijabla naziv="DomainObject.Predmet.ProtuStrankaListFormatedOIB_1">
      <item>ALLEANDRO INVEST j.d.o.o. za usluge i trgovinu, OIB 86999698744</item>
    </derivirana_varijabla>
  </DomainObject.Predmet.ProtuStrankaListFormatedOIB>
  <DomainObject.Predmet.ProtuStrankaListFormatedWithAdress>
    <izvorni_sadrzaj>
      <item>ALLEANDRO INVEST j.d.o.o. za usluge i trgovinu, Ljubljanska 17, 22211 Vodice</item>
    </izvorni_sadrzaj>
    <derivirana_varijabla naziv="DomainObject.Predmet.ProtuStrankaListFormatedWithAdress_1">
      <item>ALLEANDRO INVEST j.d.o.o. za usluge i trgovinu, Ljubljanska 17, 22211 Vodice</item>
    </derivirana_varijabla>
  </DomainObject.Predmet.ProtuStrankaListFormatedWithAdress>
  <DomainObject.Predmet.ProtuStrankaListFormatedWithAdressOIB>
    <izvorni_sadrzaj>
      <item>ALLEANDRO INVEST j.d.o.o. za usluge i trgovinu, OIB 86999698744, Ljubljanska 17, 22211 Vodice</item>
    </izvorni_sadrzaj>
    <derivirana_varijabla naziv="DomainObject.Predmet.ProtuStrankaListFormatedWithAdressOIB_1">
      <item>ALLEANDRO INVEST j.d.o.o. za usluge i trgovinu, OIB 86999698744, Ljubljanska 17, 22211 Vodice</item>
    </derivirana_varijabla>
  </DomainObject.Predmet.ProtuStrankaListFormatedWithAdressOIB>
  <DomainObject.Predmet.ProtuStrankaListNazivFormated>
    <izvorni_sadrzaj>
      <item>ALLEANDRO INVEST j.d.o.o. za usluge i trgovinu</item>
    </izvorni_sadrzaj>
    <derivirana_varijabla naziv="DomainObject.Predmet.ProtuStrankaListNazivFormated_1">
      <item>ALLEANDRO INVEST j.d.o.o. za usluge i trgovinu</item>
    </derivirana_varijabla>
  </DomainObject.Predmet.ProtuStrankaListNazivFormated>
  <DomainObject.Predmet.ProtuStrankaListNazivFormatedOIB>
    <izvorni_sadrzaj>
      <item>ALLEANDRO INVEST j.d.o.o. za usluge i trgovinu, OIB 86999698744</item>
    </izvorni_sadrzaj>
    <derivirana_varijabla naziv="DomainObject.Predmet.ProtuStrankaListNazivFormatedOIB_1">
      <item>ALLEANDRO INVEST j.d.o.o. za usluge i trgovinu, OIB 86999698744</item>
    </derivirana_varijabla>
  </DomainObject.Predmet.ProtuStrankaListNazivFormatedOIB>
  <DomainObject.Predmet.OstaliListFormated>
    <izvorni_sadrzaj>
      <item>Danijel Alleandro</item>
    </izvorni_sadrzaj>
    <derivirana_varijabla naziv="DomainObject.Predmet.OstaliListFormated_1">
      <item>Danijel Alleandro</item>
    </derivirana_varijabla>
  </DomainObject.Predmet.OstaliListFormated>
  <DomainObject.Predmet.OstaliListFormatedOIB>
    <izvorni_sadrzaj>
      <item>Danijel Alleandro, OIB 46115019190</item>
    </izvorni_sadrzaj>
    <derivirana_varijabla naziv="DomainObject.Predmet.OstaliListFormatedOIB_1">
      <item>Danijel Alleandro, OIB 46115019190</item>
    </derivirana_varijabla>
  </DomainObject.Predmet.OstaliListFormatedOIB>
  <DomainObject.Predmet.OstaliListFormatedWithAdress>
    <izvorni_sadrzaj>
      <item>Danijel Alleandro, Ljubljanska 17, 22211 Vodice</item>
    </izvorni_sadrzaj>
    <derivirana_varijabla naziv="DomainObject.Predmet.OstaliListFormatedWithAdress_1">
      <item>Danijel Alleandro, Ljubljanska 17, 22211 Vodice</item>
    </derivirana_varijabla>
  </DomainObject.Predmet.OstaliListFormatedWithAdress>
  <DomainObject.Predmet.OstaliListFormatedWithAdressOIB>
    <izvorni_sadrzaj>
      <item>Danijel Alleandro, OIB 46115019190, Ljubljanska 17, 22211 Vodice</item>
    </izvorni_sadrzaj>
    <derivirana_varijabla naziv="DomainObject.Predmet.OstaliListFormatedWithAdressOIB_1">
      <item>Danijel Alleandro, OIB 46115019190, Ljubljanska 17, 22211 Vodice</item>
    </derivirana_varijabla>
  </DomainObject.Predmet.OstaliListFormatedWithAdressOIB>
  <DomainObject.Predmet.OstaliListNazivFormated>
    <izvorni_sadrzaj>
      <item>Danijel Alleandro</item>
    </izvorni_sadrzaj>
    <derivirana_varijabla naziv="DomainObject.Predmet.OstaliListNazivFormated_1">
      <item>Danijel Alleandro</item>
    </derivirana_varijabla>
  </DomainObject.Predmet.OstaliListNazivFormated>
  <DomainObject.Predmet.OstaliListNazivFormatedOIB>
    <izvorni_sadrzaj>
      <item>Danijel Alleandro, OIB 46115019190</item>
    </izvorni_sadrzaj>
    <derivirana_varijabla naziv="DomainObject.Predmet.OstaliListNazivFormatedOIB_1">
      <item>Danijel Alleandro, OIB 46115019190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ALLEANDRO INVEST j.d.o.o. za usluge i trgovinu</izvorni_sadrzaj>
    <derivirana_varijabla naziv="DomainObject.Predmet.ProtustrankaIDrugi_1">ALLEANDRO INVEST j.d.o.o. za usluge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ALLEANDRO INVEST j.d.o.o. za usluge i trgovinu, OIB 86999698744, Ljubljanska 17, 22211 Vodice</izvorni_sadrzaj>
    <derivirana_varijabla naziv="DomainObject.Predmet.ProtustrankaIDrugiAdressOIB_1">ALLEANDRO INVEST j.d.o.o. za usluge i trgovinu, OIB 86999698744, Ljubljanska 17, 22211 Vodice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ALLEANDRO INVEST j.d.o.o. za usluge i trgovinu</item>
      <item>Danijel Alleandro</item>
    </izvorni_sadrzaj>
    <derivirana_varijabla naziv="DomainObject.Predmet.SudioniciListNaziv_1">
      <item>FINA - Podružnica Šibenik</item>
      <item>ALLEANDRO INVEST j.d.o.o. za usluge i trgovinu</item>
      <item>Danijel Alleandro</item>
    </derivirana_varijabla>
  </DomainObject.Predmet.SudioniciListNaziv>
  <DomainObject.Predmet.SudioniciListAdressOIB>
    <izvorni_sadrzaj>
      <item>FINA - Podružnica Šibenik, OIB 85821130368, Perivoj L. Marune 1,22000 Šibenik</item>
      <item>ALLEANDRO INVEST j.d.o.o. za usluge i trgovinu, OIB 86999698744, Ljubljanska 17,22211 Vodice</item>
      <item>Danijel Alleandro, OIB 46115019190, Ljubljanska 17,22211 Vodice</item>
    </izvorni_sadrzaj>
    <derivirana_varijabla naziv="DomainObject.Predmet.SudioniciListAdressOIB_1">
      <item>FINA - Podružnica Šibenik, OIB 85821130368, Perivoj L. Marune 1,22000 Šibenik</item>
      <item>ALLEANDRO INVEST j.d.o.o. za usluge i trgovinu, OIB 86999698744, Ljubljanska 17,22211 Vodice</item>
      <item>Danijel Alleandro, OIB 46115019190, Ljubljanska 17,22211 Vodice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86999698744</item>
      <item>, OIB 46115019190</item>
    </izvorni_sadrzaj>
    <derivirana_varijabla naziv="DomainObject.Predmet.SudioniciListNazivOIB_1">
      <item>, OIB 85821130368</item>
      <item>, OIB 86999698744</item>
      <item>, OIB 46115019190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Željko Vrkić, OIB 11055072755, Ante Starčevića 25a Zadar</item>
    </izvorni_sadrzaj>
    <derivirana_varijabla naziv="DomainObject.Predmet.StecajniUpraviteljiListAddressOIB_1">
      <item>Željko Vrkić, OIB 11055072755, Ante Starčevića 25a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B53ED78-EC9A-45CC-8D6D-97F41FCC441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463</properties:Words>
  <properties:Characters>2450</properties:Characters>
  <properties:Lines>86</properties:Lines>
  <properties:Paragraphs>24</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2941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2016-08-03T07:59:00Z</dcterms:created>
  <dc:creator>Ardena Bajlo</dc:creator>
  <cp:lastModifiedBy>Martina Kalmeta</cp:lastModifiedBy>
  <cp:lastPrinted>2016-10-19T08:45:00Z</cp:lastPrinted>
  <dcterms:modified xmlns:xsi="http://www.w3.org/2001/XMLSchema-instance" xsi:type="dcterms:W3CDTF">2016-10-19T11:45:00Z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