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2521" w14:paraId="0652521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D5729B">
        <w:t>536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D5729B">
        <w:t xml:space="preserve">Agrosfera </w:t>
      </w:r>
      <w:r w:rsidR="000F21C9">
        <w:t xml:space="preserve">d.o.o. </w:t>
      </w:r>
      <w:r w:rsidR="00D5729B">
        <w:t>iz Velike Gorice (Grad Velika Gorica), Dr. Jurja Dobrile 20</w:t>
      </w:r>
      <w:r w:rsidR="00277257">
        <w:t>, OIB:</w:t>
      </w:r>
      <w:r w:rsidR="00922046">
        <w:t xml:space="preserve"> </w:t>
      </w:r>
      <w:r w:rsidR="00D5729B">
        <w:t>86518722543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5729B">
        <w:t>11.009.431,27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DF67B8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DF67B8" w:rsidR="00E93CEF">
      <w:pPr>
        <w:rPr>
          <w:lang w:val="da-DK"/>
        </w:rPr>
      </w:pPr>
    </w:p>
    <w:p w:rsidRDefault="00DF67B8" w:rsidP="00DF67B8" w:rsidR="00DF67B8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DF67B8" w:rsidP="00DF67B8" w:rsidR="00DF67B8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D5729B">
      <w:t>536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0F21C9"/>
    <w:rsid w:val="00133F05"/>
    <w:rsid w:val="00176870"/>
    <w:rsid w:val="001E7687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22046"/>
    <w:rsid w:val="00941ECF"/>
    <w:rsid w:val="00946EF1"/>
    <w:rsid w:val="00C61D41"/>
    <w:rsid w:val="00CA0FC0"/>
    <w:rsid w:val="00D300A7"/>
    <w:rsid w:val="00D5729B"/>
    <w:rsid w:val="00DF67B8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C80CEF2"/>
  <w15:docId w15:val="{EB2CAA5B-B1BD-4397-A812-33FDA5E0302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Agrosfera d.o.o.</izvorni_sadrzaj>
    <derivirana_varijabla naziv="DomainObject.Predmet.ProtustrankaFormated_1">  Agrosfera d.o.o.</derivirana_varijabla>
  </DomainObject.Predmet.ProtustrankaFormated>
  <DomainObject.Predmet.ProtustrankaFormatedOIB>
    <izvorni_sadrzaj>  Agrosfera d.o.o., OIB 86518722543</izvorni_sadrzaj>
    <derivirana_varijabla naziv="DomainObject.Predmet.ProtustrankaFormatedOIB_1">  Agrosfera d.o.o., OIB 86518722543</derivirana_varijabla>
  </DomainObject.Predmet.ProtustrankaFormatedOIB>
  <DomainObject.Predmet.ProtustrankaFormatedWithAdress>
    <izvorni_sadrzaj> Agrosfera d.o.o., Dr. Jurja Dobrile 20, 10410 Velika Gorica</izvorni_sadrzaj>
    <derivirana_varijabla naziv="DomainObject.Predmet.ProtustrankaFormatedWithAdress_1"> Agrosfera d.o.o., Dr. Jurja Dobrile 20, 10410 Velika Gorica</derivirana_varijabla>
  </DomainObject.Predmet.ProtustrankaFormatedWithAdress>
  <DomainObject.Predmet.ProtustrankaFormatedWithAdressOIB>
    <izvorni_sadrzaj> Agrosfera d.o.o., OIB 86518722543, Dr. Jurja Dobrile 20, 10410 Velika Gorica</izvorni_sadrzaj>
    <derivirana_varijabla naziv="DomainObject.Predmet.ProtustrankaFormatedWithAdressOIB_1"> Agrosfera d.o.o., OIB 86518722543, Dr. Jurja Dobrile 20, 10410 Velika Gorica</derivirana_varijabla>
  </DomainObject.Predmet.ProtustrankaFormatedWithAdressOIB>
  <DomainObject.Predmet.ProtustrankaWithAdress>
    <izvorni_sadrzaj>Agrosfera d.o.o. Dr. Jurja Dobrile 20, 10410 Velika Gorica</izvorni_sadrzaj>
    <derivirana_varijabla naziv="DomainObject.Predmet.ProtustrankaWithAdress_1">Agrosfera d.o.o. Dr. Jurja Dobrile 20, 10410 Velika Gorica</derivirana_varijabla>
  </DomainObject.Predmet.ProtustrankaWithAdress>
  <DomainObject.Predmet.ProtustrankaWithAdressOIB>
    <izvorni_sadrzaj>Agrosfera d.o.o., OIB 86518722543, Dr. Jurja Dobrile 20, 10410 Velika Gorica</izvorni_sadrzaj>
    <derivirana_varijabla naziv="DomainObject.Predmet.ProtustrankaWithAdressOIB_1">Agrosfera d.o.o., OIB 86518722543, Dr. Jurja Dobrile 20, 10410 Velika Gorica</derivirana_varijabla>
  </DomainObject.Predmet.ProtustrankaWithAdressOIB>
  <DomainObject.Predmet.ProtustrankaNazivFormated>
    <izvorni_sadrzaj>Agrosfera d.o.o.</izvorni_sadrzaj>
    <derivirana_varijabla naziv="DomainObject.Predmet.ProtustrankaNazivFormated_1">Agrosfera d.o.o.</derivirana_varijabla>
  </DomainObject.Predmet.ProtustrankaNazivFormated>
  <DomainObject.Predmet.ProtustrankaNazivFormatedOIB>
    <izvorni_sadrzaj>Agrosfera d.o.o., OIB 86518722543</izvorni_sadrzaj>
    <derivirana_varijabla naziv="DomainObject.Predmet.ProtustrankaNazivFormatedOIB_1">Agrosfera d.o.o., OIB 86518722543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Agrosfera d.o.o.</item>
    </izvorni_sadrzaj>
    <derivirana_varijabla naziv="DomainObject.Predmet.ProtuStrankaListFormated_1">
      <item>Agrosfera d.o.o.</item>
    </derivirana_varijabla>
  </DomainObject.Predmet.ProtuStrankaListFormated>
  <DomainObject.Predmet.ProtuStrankaListFormatedOIB>
    <izvorni_sadrzaj>
      <item>Agrosfera d.o.o., OIB 86518722543</item>
    </izvorni_sadrzaj>
    <derivirana_varijabla naziv="DomainObject.Predmet.ProtuStrankaListFormatedOIB_1">
      <item>Agrosfera d.o.o., OIB 86518722543</item>
    </derivirana_varijabla>
  </DomainObject.Predmet.ProtuStrankaListFormatedOIB>
  <DomainObject.Predmet.ProtuStrankaListFormatedWithAdress>
    <izvorni_sadrzaj>
      <item>Agrosfera d.o.o., Dr. Jurja Dobrile 20, 10410 Velika Gorica</item>
    </izvorni_sadrzaj>
    <derivirana_varijabla naziv="DomainObject.Predmet.ProtuStrankaListFormatedWithAdress_1">
      <item>Agrosfera d.o.o., Dr. Jurja Dobrile 20, 10410 Velika Gorica</item>
    </derivirana_varijabla>
  </DomainObject.Predmet.ProtuStrankaListFormatedWithAdress>
  <DomainObject.Predmet.ProtuStrankaListFormatedWithAdressOIB>
    <izvorni_sadrzaj>
      <item>Agrosfera d.o.o., OIB 86518722543, Dr. Jurja Dobrile 20, 10410 Velika Gorica</item>
    </izvorni_sadrzaj>
    <derivirana_varijabla naziv="DomainObject.Predmet.ProtuStrankaListFormatedWithAdressOIB_1">
      <item>Agrosfera d.o.o., OIB 86518722543, Dr. Jurja Dobrile 20, 10410 Velika Gorica</item>
    </derivirana_varijabla>
  </DomainObject.Predmet.ProtuStrankaListFormatedWithAdressOIB>
  <DomainObject.Predmet.ProtuStrankaListNazivFormated>
    <izvorni_sadrzaj>
      <item>Agrosfera d.o.o.</item>
    </izvorni_sadrzaj>
    <derivirana_varijabla naziv="DomainObject.Predmet.ProtuStrankaListNazivFormated_1">
      <item>Agrosfera d.o.o.</item>
    </derivirana_varijabla>
  </DomainObject.Predmet.ProtuStrankaListNazivFormated>
  <DomainObject.Predmet.ProtuStrankaListNazivFormatedOIB>
    <izvorni_sadrzaj>
      <item>Agrosfera d.o.o., OIB 86518722543</item>
    </izvorni_sadrzaj>
    <derivirana_varijabla naziv="DomainObject.Predmet.ProtuStrankaListNazivFormatedOIB_1">
      <item>Agrosfera d.o.o., OIB 86518722543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Agrosfera d.o.o.</izvorni_sadrzaj>
    <derivirana_varijabla naziv="DomainObject.Predmet.ProtustrankaIDrugi_1">Agrosfera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Agrosfera d.o.o., OIB 86518722543, Dr. Jurja Dobrile 20, 10410 Velika Gorica</izvorni_sadrzaj>
    <derivirana_varijabla naziv="DomainObject.Predmet.ProtustrankaIDrugiAdressOIB_1">Agrosfera d.o.o., OIB 86518722543, Dr. Jurja Dobrile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Agrosfera d.o.o.</item>
    </izvorni_sadrzaj>
    <derivirana_varijabla naziv="DomainObject.Predmet.SudioniciListNaziv_1">
      <item>FINA Regionalni centar Zagreb</item>
      <item>Agrosfera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Agrosfera d.o.o., OIB 86518722543, Dr. Jurja Dobrile 20,10410 Velika Gorica</item>
    </izvorni_sadrzaj>
    <derivirana_varijabla naziv="DomainObject.Predmet.SudioniciListAdressOIB_1">
      <item>FINA Regionalni centar Zagreb, OIB 85821130368, Trg svibanjskih žrtava 1995. 1,10000 Zagreb</item>
      <item>Agrosfera d.o.o., OIB 86518722543, Dr. Jurja Dobrile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86518722543</item>
    </izvorni_sadrzaj>
    <derivirana_varijabla naziv="DomainObject.Predmet.SudioniciListNazivOIB_1">
      <item>, OIB 85821130368</item>
      <item>, OIB 86518722543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44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2018-10-16T08:30:00Z</cp:lastPrinted>
  <dcterms:modified xmlns:xsi="http://www.w3.org/2001/XMLSchema-instance" xsi:type="dcterms:W3CDTF">2018-10-18T11:39:00Z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