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a449a" w14:paraId="04a449a" w:rsidRDefault="00F30D73" w:rsidP="00F30D73" w:rsidR="00F30D73" w:rsidRPr="00F30D73">
      <w:pPr>
        <w:jc w:val="right"/>
        <w15:collapsed w:val="false"/>
      </w:pPr>
      <w:bookmarkStart w:name="_GoBack" w:id="0"/>
      <w:bookmarkEnd w:id="0"/>
      <w:r w:rsidRPr="00F30D73">
        <w:t>1</w:t>
      </w:r>
      <w:r>
        <w:t xml:space="preserve"> </w:t>
      </w:r>
      <w:r w:rsidRPr="00F30D73">
        <w:t>S</w:t>
      </w:r>
      <w:r>
        <w:t>t</w:t>
      </w:r>
      <w:r w:rsidRPr="00F30D73">
        <w:t>-</w:t>
      </w:r>
      <w:r w:rsidR="00B675B9">
        <w:t>11</w:t>
      </w:r>
      <w:r w:rsidRPr="00F30D73">
        <w:t>/</w:t>
      </w:r>
      <w:r w:rsidR="00651E9B">
        <w:t>20</w:t>
      </w:r>
      <w:r w:rsidR="00B675B9">
        <w:t>19</w:t>
      </w:r>
      <w:r w:rsidR="00B30EDC">
        <w:t>-</w:t>
      </w:r>
      <w:r w:rsidR="00B675B9">
        <w:t>51</w:t>
      </w:r>
    </w:p>
    <w:p w:rsidRDefault="008E380D" w:rsidP="009E003C" w:rsidR="008E380D" w:rsidRPr="00F24E03"/>
    <w:p w:rsidRDefault="009E003C" w:rsidP="009E003C" w:rsidR="009E003C" w:rsidRPr="00F24E03">
      <w:pPr>
        <w:jc w:val="center"/>
      </w:pPr>
      <w:r w:rsidRPr="00F24E03">
        <w:t>Z A P I S N I K</w:t>
      </w:r>
    </w:p>
    <w:p w:rsidRDefault="009E003C" w:rsidP="009E003C" w:rsidR="009E003C" w:rsidRPr="00F24E03">
      <w:pPr>
        <w:jc w:val="center"/>
      </w:pPr>
    </w:p>
    <w:p w:rsidRDefault="009E003C" w:rsidP="009E003C" w:rsidR="00F24E03">
      <w:pPr>
        <w:jc w:val="both"/>
      </w:pPr>
      <w:r w:rsidRPr="00F24E03">
        <w:t xml:space="preserve">sa </w:t>
      </w:r>
      <w:r w:rsidR="007C13BC">
        <w:t>ISPITNOG ROČIŠTA održanog</w:t>
      </w:r>
      <w:r w:rsidRPr="00F24E03">
        <w:t xml:space="preserve"> kod Trgovačkog suda u Zadru, u stečajnom postupku nad stečajnim dužnikom</w:t>
      </w:r>
      <w:r w:rsidR="00A5624C">
        <w:t xml:space="preserve"> </w:t>
      </w:r>
      <w:r w:rsidR="00B675B9">
        <w:t xml:space="preserve">LUNA HOTEL </w:t>
      </w:r>
      <w:r w:rsidR="00B675B9" w:rsidRPr="005D3532">
        <w:t>d.o.o.</w:t>
      </w:r>
      <w:r w:rsidR="00B675B9">
        <w:t xml:space="preserve"> u stečaju</w:t>
      </w:r>
      <w:r w:rsidR="00B675B9" w:rsidRPr="005D3532">
        <w:t xml:space="preserve">, </w:t>
      </w:r>
      <w:r w:rsidR="00B675B9">
        <w:t>Split</w:t>
      </w:r>
      <w:r w:rsidR="00B675B9" w:rsidRPr="005D3532">
        <w:t xml:space="preserve">, </w:t>
      </w:r>
      <w:r w:rsidR="00B675B9">
        <w:t>114. brigade 12</w:t>
      </w:r>
      <w:r w:rsidR="00B675B9" w:rsidRPr="005D3532">
        <w:t xml:space="preserve">, OIB: </w:t>
      </w:r>
      <w:r w:rsidR="00B675B9">
        <w:t>31558008249</w:t>
      </w:r>
      <w:r w:rsidR="00F30D73">
        <w:t>,</w:t>
      </w:r>
      <w:r w:rsidR="00CA1A21">
        <w:t xml:space="preserve"> zastupan</w:t>
      </w:r>
      <w:r w:rsidR="009D40AC">
        <w:t>om</w:t>
      </w:r>
      <w:r w:rsidR="00B675B9">
        <w:t xml:space="preserve"> po stečajnoj</w:t>
      </w:r>
      <w:r w:rsidR="00090395">
        <w:t xml:space="preserve"> upravitelj</w:t>
      </w:r>
      <w:r w:rsidR="00B675B9">
        <w:t>ici</w:t>
      </w:r>
      <w:r w:rsidR="00CA1A21">
        <w:t xml:space="preserve"> </w:t>
      </w:r>
      <w:r w:rsidR="00B675B9">
        <w:t>Ivanki Bosotini</w:t>
      </w:r>
      <w:r w:rsidR="00CA1A21">
        <w:t>,</w:t>
      </w:r>
      <w:r w:rsidRPr="00F24E03">
        <w:t xml:space="preserve"> </w:t>
      </w:r>
      <w:r w:rsidR="00B675B9">
        <w:t>18</w:t>
      </w:r>
      <w:r w:rsidR="00651E9B">
        <w:t xml:space="preserve">. </w:t>
      </w:r>
      <w:r w:rsidR="00B675B9">
        <w:t>lipnja</w:t>
      </w:r>
      <w:r w:rsidR="00090395">
        <w:t xml:space="preserve"> 2019</w:t>
      </w:r>
      <w:r w:rsidR="00651E9B">
        <w:t>.</w:t>
      </w:r>
    </w:p>
    <w:p w:rsidRDefault="00A53E98" w:rsidP="009E003C" w:rsidR="00A53E98">
      <w:pPr>
        <w:jc w:val="both"/>
      </w:pPr>
    </w:p>
    <w:p w:rsidRDefault="009E003C" w:rsidP="009E003C" w:rsidR="009E003C" w:rsidRPr="00C54F05">
      <w:pPr>
        <w:jc w:val="both"/>
      </w:pPr>
      <w:r w:rsidRPr="00C54F05">
        <w:t>Nazočni od suda:</w:t>
      </w:r>
    </w:p>
    <w:p w:rsidRDefault="009E003C" w:rsidP="009E003C" w:rsidR="009E003C" w:rsidRPr="00C54F05">
      <w:pPr>
        <w:jc w:val="both"/>
      </w:pPr>
    </w:p>
    <w:p w:rsidRDefault="009E003C" w:rsidP="009E003C" w:rsidR="009E003C" w:rsidRPr="00C54F05">
      <w:pPr>
        <w:numPr>
          <w:ilvl w:val="0"/>
          <w:numId w:val="1"/>
        </w:numPr>
        <w:jc w:val="both"/>
      </w:pPr>
      <w:r w:rsidRPr="00C54F05">
        <w:t xml:space="preserve">Ardena Bajlo, </w:t>
      </w:r>
      <w:r w:rsidR="00651E9B">
        <w:t>sutkinja</w:t>
      </w:r>
    </w:p>
    <w:p w:rsidRDefault="00CD7FF4" w:rsidP="009E003C" w:rsidR="009E003C" w:rsidRPr="00C54F05">
      <w:pPr>
        <w:numPr>
          <w:ilvl w:val="0"/>
          <w:numId w:val="1"/>
        </w:numPr>
        <w:jc w:val="both"/>
      </w:pPr>
      <w:r>
        <w:t>Ante Rubelj</w:t>
      </w:r>
      <w:r w:rsidR="009E003C" w:rsidRPr="00C54F05">
        <w:t>, zapisničar</w:t>
      </w:r>
    </w:p>
    <w:p w:rsidRDefault="009E003C" w:rsidP="009E003C" w:rsidR="009E003C" w:rsidRPr="00C54F05">
      <w:pPr>
        <w:jc w:val="both"/>
      </w:pPr>
    </w:p>
    <w:p w:rsidRDefault="009E003C" w:rsidP="009E003C" w:rsidR="009E003C" w:rsidRPr="00C54F05">
      <w:pPr>
        <w:tabs>
          <w:tab w:pos="480" w:val="left"/>
        </w:tabs>
      </w:pPr>
      <w:r w:rsidRPr="00C54F05">
        <w:t xml:space="preserve">Početak u </w:t>
      </w:r>
      <w:r w:rsidR="00A53E98">
        <w:t>8</w:t>
      </w:r>
      <w:r w:rsidR="00651E9B">
        <w:t>,</w:t>
      </w:r>
      <w:r w:rsidR="00A53E98">
        <w:t>15</w:t>
      </w:r>
      <w:r w:rsidR="00A5237A" w:rsidRPr="00C54F05">
        <w:t xml:space="preserve"> </w:t>
      </w:r>
      <w:r w:rsidRPr="00C54F05">
        <w:t>sati.</w:t>
      </w:r>
    </w:p>
    <w:p w:rsidRDefault="009E003C" w:rsidP="009E003C" w:rsidR="009E003C" w:rsidRPr="00C54F05">
      <w:pPr>
        <w:ind w:left="360"/>
      </w:pPr>
    </w:p>
    <w:p w:rsidRDefault="00B675B9" w:rsidP="009E003C" w:rsidR="009E003C" w:rsidRPr="00C54F05">
      <w:pPr>
        <w:jc w:val="both"/>
      </w:pPr>
      <w:r>
        <w:t>Utvrđuje se da je nazočna</w:t>
      </w:r>
      <w:r w:rsidR="00090395">
        <w:t xml:space="preserve"> </w:t>
      </w:r>
      <w:r>
        <w:t>Ivanka Bosotina</w:t>
      </w:r>
      <w:r w:rsidR="00651E9B">
        <w:t>,</w:t>
      </w:r>
      <w:r w:rsidR="009E003C" w:rsidRPr="00C54F05">
        <w:t xml:space="preserve"> stečajn</w:t>
      </w:r>
      <w:r>
        <w:t>a</w:t>
      </w:r>
      <w:r w:rsidR="009E003C" w:rsidRPr="00C54F05">
        <w:t xml:space="preserve"> upravitelj</w:t>
      </w:r>
      <w:r>
        <w:t>ica</w:t>
      </w:r>
      <w:r w:rsidR="009E003C" w:rsidRPr="00C54F05">
        <w:t>.</w:t>
      </w:r>
    </w:p>
    <w:p w:rsidRDefault="009E003C" w:rsidP="009E003C" w:rsidR="009E003C">
      <w:pPr>
        <w:jc w:val="both"/>
      </w:pPr>
    </w:p>
    <w:p w:rsidRDefault="00793082" w:rsidP="00793082" w:rsidR="00CD0B71">
      <w:pPr>
        <w:ind w:hanging="360" w:left="360"/>
        <w:jc w:val="both"/>
      </w:pPr>
      <w:r w:rsidRPr="00C54F05">
        <w:t>Nazočni od vjerovnika:</w:t>
      </w:r>
      <w:r w:rsidR="004C6A46">
        <w:t xml:space="preserve"> </w:t>
      </w:r>
    </w:p>
    <w:p w:rsidRDefault="00026B1C" w:rsidP="00793082" w:rsidR="00026B1C">
      <w:pPr>
        <w:ind w:hanging="360" w:left="360"/>
        <w:jc w:val="both"/>
      </w:pPr>
      <w:r>
        <w:t>za OSTREA d.o.o. u stečaju, Stankovci stečajni upravitelj Željko Vrkić</w:t>
      </w:r>
    </w:p>
    <w:p w:rsidRDefault="00026B1C" w:rsidP="00793082" w:rsidR="00026B1C">
      <w:pPr>
        <w:ind w:hanging="360" w:left="360"/>
        <w:jc w:val="both"/>
      </w:pPr>
      <w:r>
        <w:t>za HRVATSKU POŠTANSKU BANKU Evelin Jakopović, zaposlenica po punomoći</w:t>
      </w:r>
    </w:p>
    <w:p w:rsidRDefault="00026B1C" w:rsidP="00793082" w:rsidR="00026B1C">
      <w:pPr>
        <w:ind w:hanging="360" w:left="360"/>
        <w:jc w:val="both"/>
      </w:pPr>
      <w:r>
        <w:t>za KADUS d.o.o. Zagreb, Ante Devčić, zamjenik punomoćnika, odvjetnik u Šibeniku</w:t>
      </w:r>
    </w:p>
    <w:p w:rsidRDefault="00026B1C" w:rsidP="00793082" w:rsidR="00026B1C">
      <w:pPr>
        <w:ind w:hanging="360" w:left="360"/>
        <w:jc w:val="both"/>
      </w:pPr>
      <w:r>
        <w:t>za ATALIAN GLOBAL SERVICES CROATIA d.o.o., Zagreb, Ante Devčić, zamjenik punomoćnika, odvjetnik u Šibeniku</w:t>
      </w:r>
    </w:p>
    <w:p w:rsidRDefault="00026B1C" w:rsidP="00793082" w:rsidR="00026B1C">
      <w:pPr>
        <w:ind w:hanging="360" w:left="360"/>
        <w:jc w:val="both"/>
      </w:pPr>
      <w:r>
        <w:t>za PBZ CARD d.o.o., Zagreb Maja Pedisić, odvjetnički vježbenik u OD Župić i partneri</w:t>
      </w:r>
    </w:p>
    <w:p w:rsidRDefault="00026B1C" w:rsidP="00793082" w:rsidR="00026B1C">
      <w:pPr>
        <w:ind w:hanging="360" w:left="360"/>
        <w:jc w:val="both"/>
      </w:pPr>
      <w:r>
        <w:t>za Grad Novalja Maja Pedisić, odvjetnički vježbenik u OD Župić i partneri bez punomoći</w:t>
      </w:r>
    </w:p>
    <w:p w:rsidRDefault="00026B1C" w:rsidP="00793082" w:rsidR="00026B1C">
      <w:pPr>
        <w:ind w:hanging="360" w:left="360"/>
        <w:jc w:val="both"/>
      </w:pPr>
    </w:p>
    <w:p w:rsidRDefault="00026B1C" w:rsidP="00793082" w:rsidR="00026B1C">
      <w:pPr>
        <w:ind w:hanging="360" w:left="360"/>
        <w:jc w:val="both"/>
      </w:pPr>
      <w:r>
        <w:t xml:space="preserve">Sud donosi </w:t>
      </w:r>
    </w:p>
    <w:p w:rsidRDefault="00026B1C" w:rsidP="00793082" w:rsidR="00026B1C">
      <w:pPr>
        <w:ind w:hanging="360" w:left="360"/>
        <w:jc w:val="both"/>
      </w:pPr>
    </w:p>
    <w:p w:rsidRDefault="00026B1C" w:rsidP="00026B1C" w:rsidR="00026B1C">
      <w:pPr>
        <w:ind w:hanging="360" w:left="360"/>
        <w:jc w:val="center"/>
      </w:pPr>
      <w:r>
        <w:t>r j e š e nj e</w:t>
      </w:r>
    </w:p>
    <w:p w:rsidRDefault="00026B1C" w:rsidP="00793082" w:rsidR="00026B1C">
      <w:pPr>
        <w:ind w:hanging="360" w:left="360"/>
        <w:jc w:val="both"/>
      </w:pPr>
    </w:p>
    <w:p w:rsidRDefault="00026B1C" w:rsidP="00026B1C" w:rsidR="00026B1C">
      <w:pPr>
        <w:jc w:val="both"/>
      </w:pPr>
      <w:r>
        <w:t>Nalaže se Maji Pedisić dostaviti punomoć za zastupanje Grada Novalje na današnjem ročištu u roku od 3 dana, dopušta se Maji Pesisić zastupanje Grada Novalje na današnjem ročištu, te se ista upozorava da će ukoliko ne dostavi punomoć u roku od 3 dana, radnje koje je danas poduzela biti nevažeće.</w:t>
      </w:r>
    </w:p>
    <w:p w:rsidRDefault="00026B1C" w:rsidP="00793082" w:rsidR="00026B1C">
      <w:pPr>
        <w:ind w:hanging="360" w:left="360"/>
        <w:jc w:val="both"/>
      </w:pPr>
    </w:p>
    <w:p w:rsidRDefault="00CD0B71" w:rsidP="00CD0B71" w:rsidR="00D47293">
      <w:pPr>
        <w:ind w:hanging="360" w:left="360"/>
        <w:jc w:val="both"/>
      </w:pPr>
      <w:r>
        <w:t>Svi identiteti utvrđeni uvidom u osobnu iskaznicu.</w:t>
      </w:r>
    </w:p>
    <w:p w:rsidRDefault="008A1793" w:rsidP="008A1793" w:rsidR="008A1793" w:rsidRPr="00C54F05">
      <w:pPr>
        <w:pStyle w:val="Odlomakpopisa"/>
        <w:jc w:val="both"/>
      </w:pPr>
    </w:p>
    <w:p w:rsidRDefault="00DD4C4B" w:rsidP="00DD4C4B" w:rsidR="00DD4C4B" w:rsidRPr="00DD4C4B">
      <w:pPr>
        <w:jc w:val="both"/>
      </w:pPr>
      <w:r w:rsidRPr="00DD4C4B">
        <w:t>Ste</w:t>
      </w:r>
      <w:r w:rsidR="00A5624C">
        <w:t>čajni sudac upozorava vjerovnike</w:t>
      </w:r>
      <w:r w:rsidRPr="00DD4C4B">
        <w:t xml:space="preserve"> da vjerovnici čije su tražbine utvrđene o tome neće biti obaviješteni, a da će rješenje biti objavljeno na e-oglasnoj ploči suda, a oni koji žele dostavu izvatka rješenja to mogu tražiti na svoj trošak. </w:t>
      </w:r>
    </w:p>
    <w:p w:rsidRDefault="00DD4C4B" w:rsidP="00DD4C4B" w:rsidR="00DD4C4B" w:rsidRPr="00DD4C4B">
      <w:pPr>
        <w:jc w:val="both"/>
      </w:pPr>
    </w:p>
    <w:p w:rsidRDefault="00DD4C4B" w:rsidP="00DD4C4B" w:rsidR="00DD4C4B" w:rsidRPr="00DD4C4B">
      <w:pPr>
        <w:jc w:val="both"/>
        <w:rPr>
          <w:b/>
        </w:rPr>
      </w:pPr>
      <w:r w:rsidRPr="00DD4C4B">
        <w:t xml:space="preserve">Utvrđuje se da je oglas o zakazivanju ispitnog i izvještajnog ročišta objavljen je na e-oglasnoj ploči dana </w:t>
      </w:r>
      <w:r w:rsidR="00B675B9">
        <w:t>20</w:t>
      </w:r>
      <w:r w:rsidRPr="00DD4C4B">
        <w:t xml:space="preserve">. </w:t>
      </w:r>
      <w:r w:rsidR="00B675B9">
        <w:t>ožujka</w:t>
      </w:r>
      <w:r w:rsidR="002D1730">
        <w:t xml:space="preserve"> 201</w:t>
      </w:r>
      <w:r w:rsidR="00A53E98">
        <w:t>9</w:t>
      </w:r>
      <w:r w:rsidRPr="00DD4C4B">
        <w:t>.</w:t>
      </w:r>
      <w:r w:rsidRPr="00DD4C4B">
        <w:rPr>
          <w:b/>
        </w:rPr>
        <w:t xml:space="preserve">  </w:t>
      </w:r>
    </w:p>
    <w:p w:rsidRDefault="00DD4C4B" w:rsidP="00DD4C4B" w:rsidR="00DD4C4B" w:rsidRPr="00DD4C4B">
      <w:pPr>
        <w:jc w:val="both"/>
      </w:pPr>
    </w:p>
    <w:p w:rsidRDefault="00026B1C" w:rsidP="00DD4C4B" w:rsidR="00DD4C4B">
      <w:pPr>
        <w:jc w:val="both"/>
      </w:pPr>
      <w:r>
        <w:t>Stečajna</w:t>
      </w:r>
      <w:r w:rsidR="00DD4C4B" w:rsidRPr="00DD4C4B">
        <w:t xml:space="preserve"> upravitelj</w:t>
      </w:r>
      <w:r>
        <w:t>ica</w:t>
      </w:r>
      <w:r w:rsidR="00DD4C4B" w:rsidRPr="00DD4C4B">
        <w:t xml:space="preserve"> predaje tablice i čita ih, te priznaje tražbine </w:t>
      </w:r>
      <w:r>
        <w:t>drugog</w:t>
      </w:r>
      <w:r w:rsidR="00DD4C4B" w:rsidRPr="00DD4C4B">
        <w:t xml:space="preserve"> višeg isplatnog reda i to:</w:t>
      </w:r>
    </w:p>
    <w:p w:rsidRDefault="00442672" w:rsidP="00DD4C4B" w:rsidR="00442672">
      <w:pPr>
        <w:jc w:val="both"/>
      </w:pPr>
    </w:p>
    <w:tbl>
      <w:tblPr>
        <w:tblpPr w:tblpY="1" w:tblpXSpec="center" w:vertAnchor="text" w:rightFromText="180" w:leftFromText="180"/>
        <w:tblOverlap w:val="never"/>
        <w:tblW w:type="pct" w:w="4328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018"/>
        <w:gridCol w:w="2230"/>
        <w:gridCol w:w="1451"/>
        <w:gridCol w:w="1575"/>
        <w:gridCol w:w="1507"/>
        <w:gridCol w:w="1507"/>
      </w:tblGrid>
      <w:tr w:rsidTr="00981355" w:rsidR="00981355" w:rsidRPr="00B675B9">
        <w:trPr>
          <w:jc w:val="center"/>
        </w:trPr>
        <w:tc>
          <w:tcPr>
            <w:tcW w:type="pct" w:w="554"/>
            <w:vAlign w:val="center"/>
          </w:tcPr>
          <w:p w:rsidRDefault="00981355" w:rsidP="00B675B9" w:rsidR="00981355" w:rsidRPr="00B675B9">
            <w:pPr>
              <w:spacing w:after="80"/>
              <w:jc w:val="center"/>
              <w:rPr>
                <w:lang w:eastAsia="en-US"/>
              </w:rPr>
            </w:pPr>
            <w:r w:rsidRPr="00B675B9">
              <w:rPr>
                <w:sz w:val="20"/>
                <w:lang w:eastAsia="en-US"/>
              </w:rPr>
              <w:t>Redni broj prijavljen</w:t>
            </w:r>
            <w:r w:rsidRPr="00B675B9">
              <w:rPr>
                <w:sz w:val="20"/>
                <w:lang w:eastAsia="en-US"/>
              </w:rPr>
              <w:lastRenderedPageBreak/>
              <w:t>e tražbine</w:t>
            </w:r>
          </w:p>
        </w:tc>
        <w:tc>
          <w:tcPr>
            <w:tcW w:type="pct" w:w="1192"/>
            <w:vAlign w:val="center"/>
          </w:tcPr>
          <w:p w:rsidRDefault="00981355" w:rsidP="00B675B9" w:rsidR="00981355" w:rsidRPr="00B675B9">
            <w:pPr>
              <w:spacing w:after="80"/>
              <w:jc w:val="center"/>
              <w:rPr>
                <w:lang w:eastAsia="en-US"/>
              </w:rPr>
            </w:pPr>
            <w:r w:rsidRPr="00B675B9">
              <w:rPr>
                <w:lang w:eastAsia="en-US"/>
              </w:rPr>
              <w:lastRenderedPageBreak/>
              <w:t xml:space="preserve">Ime i prezime / tvrtka  ili naziv </w:t>
            </w:r>
            <w:r w:rsidRPr="00B675B9">
              <w:rPr>
                <w:lang w:eastAsia="en-US"/>
              </w:rPr>
              <w:lastRenderedPageBreak/>
              <w:t>vjerovnika</w:t>
            </w:r>
          </w:p>
        </w:tc>
        <w:tc>
          <w:tcPr>
            <w:tcW w:type="pct" w:w="782"/>
            <w:vAlign w:val="center"/>
          </w:tcPr>
          <w:p w:rsidRDefault="00981355" w:rsidP="00B675B9" w:rsidR="00981355" w:rsidRPr="00B675B9">
            <w:pPr>
              <w:spacing w:after="80"/>
              <w:jc w:val="center"/>
              <w:rPr>
                <w:lang w:eastAsia="en-US"/>
              </w:rPr>
            </w:pPr>
            <w:r w:rsidRPr="00B675B9">
              <w:rPr>
                <w:lang w:eastAsia="en-US"/>
              </w:rPr>
              <w:lastRenderedPageBreak/>
              <w:t xml:space="preserve">OIB vjerovnika </w:t>
            </w:r>
          </w:p>
        </w:tc>
        <w:tc>
          <w:tcPr>
            <w:tcW w:type="pct" w:w="848"/>
            <w:vAlign w:val="center"/>
          </w:tcPr>
          <w:p w:rsidRDefault="00981355" w:rsidP="00B675B9" w:rsidR="00981355" w:rsidRPr="00B675B9">
            <w:pPr>
              <w:spacing w:after="80"/>
              <w:jc w:val="center"/>
              <w:rPr>
                <w:lang w:eastAsia="en-US"/>
              </w:rPr>
            </w:pPr>
            <w:r w:rsidRPr="00B675B9">
              <w:rPr>
                <w:lang w:eastAsia="en-US"/>
              </w:rPr>
              <w:t xml:space="preserve">Adresa / sjedište </w:t>
            </w:r>
            <w:r w:rsidRPr="00B675B9">
              <w:rPr>
                <w:lang w:eastAsia="en-US"/>
              </w:rPr>
              <w:lastRenderedPageBreak/>
              <w:t>vjerovnika</w:t>
            </w:r>
          </w:p>
        </w:tc>
        <w:tc>
          <w:tcPr>
            <w:tcW w:type="pct" w:w="812"/>
            <w:vAlign w:val="center"/>
          </w:tcPr>
          <w:p w:rsidRDefault="00981355" w:rsidP="00B675B9" w:rsidR="00981355" w:rsidRPr="00B675B9">
            <w:pPr>
              <w:spacing w:after="80"/>
              <w:jc w:val="center"/>
              <w:rPr>
                <w:lang w:eastAsia="en-US"/>
              </w:rPr>
            </w:pPr>
            <w:r w:rsidRPr="00B675B9">
              <w:rPr>
                <w:lang w:eastAsia="en-US"/>
              </w:rPr>
              <w:lastRenderedPageBreak/>
              <w:t xml:space="preserve">Iznos prijavljene tražbine </w:t>
            </w:r>
            <w:r w:rsidRPr="00B675B9">
              <w:rPr>
                <w:lang w:eastAsia="en-US"/>
              </w:rPr>
              <w:lastRenderedPageBreak/>
              <w:t>(kn)</w:t>
            </w:r>
            <w:r w:rsidRPr="00B675B9">
              <w:rPr>
                <w:vertAlign w:val="superscript"/>
                <w:lang w:eastAsia="en-US"/>
              </w:rPr>
              <w:footnoteReference w:id="1"/>
            </w:r>
          </w:p>
        </w:tc>
        <w:tc>
          <w:tcPr>
            <w:tcW w:type="pct" w:w="812"/>
            <w:vAlign w:val="center"/>
          </w:tcPr>
          <w:p w:rsidRDefault="00981355" w:rsidP="00B675B9" w:rsidR="00981355" w:rsidRPr="00B675B9">
            <w:pPr>
              <w:spacing w:after="80"/>
              <w:jc w:val="center"/>
              <w:rPr>
                <w:lang w:eastAsia="en-US"/>
              </w:rPr>
            </w:pPr>
            <w:r w:rsidRPr="00B675B9">
              <w:rPr>
                <w:lang w:eastAsia="en-US"/>
              </w:rPr>
              <w:lastRenderedPageBreak/>
              <w:t xml:space="preserve">Iznos priznate </w:t>
            </w:r>
            <w:r w:rsidRPr="00B675B9">
              <w:rPr>
                <w:lang w:eastAsia="en-US"/>
              </w:rPr>
              <w:lastRenderedPageBreak/>
              <w:t>tražbine</w:t>
            </w:r>
          </w:p>
          <w:p w:rsidRDefault="00981355" w:rsidP="00B675B9" w:rsidR="00981355" w:rsidRPr="00B675B9">
            <w:pPr>
              <w:spacing w:after="80"/>
              <w:jc w:val="center"/>
              <w:rPr>
                <w:lang w:eastAsia="en-US"/>
              </w:rPr>
            </w:pPr>
            <w:r w:rsidRPr="00B675B9">
              <w:rPr>
                <w:lang w:eastAsia="en-US"/>
              </w:rPr>
              <w:t>(kn)</w:t>
            </w:r>
          </w:p>
        </w:tc>
      </w:tr>
      <w:tr w:rsidTr="00981355" w:rsidR="00981355" w:rsidRPr="00B675B9">
        <w:trPr>
          <w:jc w:val="center"/>
        </w:trPr>
        <w:tc>
          <w:tcPr>
            <w:tcW w:type="pct" w:w="554"/>
          </w:tcPr>
          <w:p w:rsidRDefault="00981355" w:rsidP="00B675B9" w:rsidR="00981355" w:rsidRPr="00B675B9">
            <w:pPr>
              <w:spacing w:after="80"/>
              <w:rPr>
                <w:lang w:eastAsia="en-US"/>
              </w:rPr>
            </w:pPr>
            <w:r w:rsidRPr="00B675B9">
              <w:rPr>
                <w:lang w:eastAsia="en-US"/>
              </w:rPr>
              <w:lastRenderedPageBreak/>
              <w:t>1.</w:t>
            </w:r>
          </w:p>
          <w:p w:rsidRDefault="00981355" w:rsidP="00B675B9" w:rsidR="00981355" w:rsidRPr="00B675B9">
            <w:pPr>
              <w:spacing w:after="80"/>
              <w:rPr>
                <w:lang w:eastAsia="en-US"/>
              </w:rPr>
            </w:pPr>
          </w:p>
        </w:tc>
        <w:tc>
          <w:tcPr>
            <w:tcW w:type="pct" w:w="1192"/>
          </w:tcPr>
          <w:p w:rsidRDefault="00981355" w:rsidP="00B675B9" w:rsidR="00981355" w:rsidRPr="00B675B9">
            <w:pPr>
              <w:spacing w:after="80"/>
              <w:rPr>
                <w:lang w:eastAsia="en-US"/>
              </w:rPr>
            </w:pPr>
            <w:r w:rsidRPr="00B675B9">
              <w:rPr>
                <w:lang w:eastAsia="en-US"/>
              </w:rPr>
              <w:t>ADRIATIC OSIGURANJE d.d.</w:t>
            </w:r>
          </w:p>
        </w:tc>
        <w:tc>
          <w:tcPr>
            <w:tcW w:type="pct" w:w="782"/>
          </w:tcPr>
          <w:p w:rsidRDefault="00981355" w:rsidP="00B675B9" w:rsidR="00981355" w:rsidRPr="00B675B9">
            <w:pPr>
              <w:spacing w:after="80"/>
              <w:rPr>
                <w:lang w:eastAsia="en-US"/>
              </w:rPr>
            </w:pPr>
            <w:r w:rsidRPr="00B675B9">
              <w:rPr>
                <w:lang w:eastAsia="en-US"/>
              </w:rPr>
              <w:t>94472454976</w:t>
            </w:r>
          </w:p>
        </w:tc>
        <w:tc>
          <w:tcPr>
            <w:tcW w:type="pct" w:w="848"/>
          </w:tcPr>
          <w:p w:rsidRDefault="00981355" w:rsidP="00B675B9" w:rsidR="00981355" w:rsidRPr="00B675B9">
            <w:pPr>
              <w:spacing w:after="80"/>
              <w:rPr>
                <w:lang w:eastAsia="en-US"/>
              </w:rPr>
            </w:pPr>
            <w:r w:rsidRPr="00B675B9">
              <w:rPr>
                <w:lang w:eastAsia="en-US"/>
              </w:rPr>
              <w:t xml:space="preserve">Put Bioca 27, Šibenik </w:t>
            </w:r>
          </w:p>
        </w:tc>
        <w:tc>
          <w:tcPr>
            <w:tcW w:type="pct" w:w="812"/>
          </w:tcPr>
          <w:p w:rsidRDefault="00981355" w:rsidP="00B675B9" w:rsidR="00981355" w:rsidRPr="00B675B9">
            <w:pPr>
              <w:spacing w:after="80"/>
              <w:jc w:val="right"/>
              <w:rPr>
                <w:lang w:eastAsia="en-US"/>
              </w:rPr>
            </w:pPr>
            <w:r w:rsidRPr="00B675B9">
              <w:rPr>
                <w:lang w:eastAsia="en-US"/>
              </w:rPr>
              <w:t>129.482,47</w:t>
            </w:r>
          </w:p>
        </w:tc>
        <w:tc>
          <w:tcPr>
            <w:tcW w:type="pct" w:w="812"/>
          </w:tcPr>
          <w:p w:rsidRDefault="00981355" w:rsidP="00B675B9" w:rsidR="00981355" w:rsidRPr="00B675B9">
            <w:pPr>
              <w:spacing w:after="80"/>
              <w:jc w:val="right"/>
              <w:rPr>
                <w:lang w:eastAsia="en-US"/>
              </w:rPr>
            </w:pPr>
            <w:r w:rsidRPr="00B675B9">
              <w:rPr>
                <w:lang w:eastAsia="en-US"/>
              </w:rPr>
              <w:t>129.482,47</w:t>
            </w:r>
          </w:p>
        </w:tc>
      </w:tr>
      <w:tr w:rsidTr="00981355" w:rsidR="00981355" w:rsidRPr="00B675B9">
        <w:trPr>
          <w:jc w:val="center"/>
        </w:trPr>
        <w:tc>
          <w:tcPr>
            <w:tcW w:type="pct" w:w="554"/>
          </w:tcPr>
          <w:p w:rsidRDefault="00981355" w:rsidP="00B675B9" w:rsidR="00981355" w:rsidRPr="00B675B9">
            <w:pPr>
              <w:spacing w:after="80"/>
              <w:rPr>
                <w:lang w:eastAsia="en-US"/>
              </w:rPr>
            </w:pPr>
            <w:r w:rsidRPr="00B675B9">
              <w:rPr>
                <w:lang w:eastAsia="en-US"/>
              </w:rPr>
              <w:t xml:space="preserve">2. </w:t>
            </w:r>
          </w:p>
          <w:p w:rsidRDefault="00981355" w:rsidP="00B675B9" w:rsidR="00981355" w:rsidRPr="00B675B9">
            <w:pPr>
              <w:spacing w:after="80"/>
              <w:rPr>
                <w:lang w:eastAsia="en-US"/>
              </w:rPr>
            </w:pPr>
          </w:p>
        </w:tc>
        <w:tc>
          <w:tcPr>
            <w:tcW w:type="pct" w:w="1192"/>
          </w:tcPr>
          <w:p w:rsidRDefault="00981355" w:rsidP="00B675B9" w:rsidR="00981355" w:rsidRPr="00B675B9">
            <w:pPr>
              <w:spacing w:after="80"/>
              <w:rPr>
                <w:lang w:eastAsia="en-US"/>
              </w:rPr>
            </w:pPr>
            <w:r w:rsidRPr="00B675B9">
              <w:rPr>
                <w:lang w:eastAsia="en-US"/>
              </w:rPr>
              <w:t>OTIS DIZALA d.o.o.</w:t>
            </w:r>
          </w:p>
        </w:tc>
        <w:tc>
          <w:tcPr>
            <w:tcW w:type="pct" w:w="782"/>
          </w:tcPr>
          <w:p w:rsidRDefault="00981355" w:rsidP="00B675B9" w:rsidR="00981355" w:rsidRPr="00B675B9">
            <w:pPr>
              <w:spacing w:after="80"/>
              <w:rPr>
                <w:lang w:eastAsia="en-US"/>
              </w:rPr>
            </w:pPr>
            <w:r w:rsidRPr="00B675B9">
              <w:rPr>
                <w:lang w:eastAsia="en-US"/>
              </w:rPr>
              <w:t>76080865307</w:t>
            </w:r>
          </w:p>
        </w:tc>
        <w:tc>
          <w:tcPr>
            <w:tcW w:type="pct" w:w="848"/>
          </w:tcPr>
          <w:p w:rsidRDefault="00981355" w:rsidP="00B675B9" w:rsidR="00981355" w:rsidRPr="00B675B9">
            <w:pPr>
              <w:spacing w:after="80"/>
              <w:rPr>
                <w:lang w:eastAsia="en-US"/>
              </w:rPr>
            </w:pPr>
            <w:r w:rsidRPr="00B675B9">
              <w:rPr>
                <w:lang w:eastAsia="en-US"/>
              </w:rPr>
              <w:t>Prilaz V. Brajkovića 15, Zagreb</w:t>
            </w:r>
          </w:p>
        </w:tc>
        <w:tc>
          <w:tcPr>
            <w:tcW w:type="pct" w:w="812"/>
          </w:tcPr>
          <w:p w:rsidRDefault="00981355" w:rsidP="00B675B9" w:rsidR="00981355" w:rsidRPr="00B675B9">
            <w:pPr>
              <w:spacing w:after="80"/>
              <w:jc w:val="right"/>
              <w:rPr>
                <w:lang w:eastAsia="en-US"/>
              </w:rPr>
            </w:pPr>
            <w:r w:rsidRPr="00B675B9">
              <w:rPr>
                <w:lang w:eastAsia="en-US"/>
              </w:rPr>
              <w:t>13.704,51</w:t>
            </w:r>
          </w:p>
        </w:tc>
        <w:tc>
          <w:tcPr>
            <w:tcW w:type="pct" w:w="812"/>
          </w:tcPr>
          <w:p w:rsidRDefault="00981355" w:rsidP="00B675B9" w:rsidR="00981355" w:rsidRPr="00B675B9">
            <w:pPr>
              <w:spacing w:after="80"/>
              <w:jc w:val="right"/>
              <w:rPr>
                <w:lang w:eastAsia="en-US"/>
              </w:rPr>
            </w:pPr>
            <w:r w:rsidRPr="00B675B9">
              <w:rPr>
                <w:lang w:eastAsia="en-US"/>
              </w:rPr>
              <w:t>11.314,35</w:t>
            </w:r>
          </w:p>
        </w:tc>
      </w:tr>
      <w:tr w:rsidTr="00981355" w:rsidR="00981355" w:rsidRPr="00B675B9">
        <w:trPr>
          <w:jc w:val="center"/>
        </w:trPr>
        <w:tc>
          <w:tcPr>
            <w:tcW w:type="pct" w:w="554"/>
          </w:tcPr>
          <w:p w:rsidRDefault="00981355" w:rsidP="00B675B9" w:rsidR="00981355" w:rsidRPr="00B675B9">
            <w:pPr>
              <w:spacing w:after="80"/>
              <w:rPr>
                <w:lang w:eastAsia="en-US"/>
              </w:rPr>
            </w:pPr>
            <w:r w:rsidRPr="00B675B9">
              <w:rPr>
                <w:lang w:eastAsia="en-US"/>
              </w:rPr>
              <w:t>3.</w:t>
            </w:r>
          </w:p>
        </w:tc>
        <w:tc>
          <w:tcPr>
            <w:tcW w:type="pct" w:w="1192"/>
          </w:tcPr>
          <w:p w:rsidRDefault="00981355" w:rsidP="00B675B9" w:rsidR="00981355" w:rsidRPr="00B675B9">
            <w:pPr>
              <w:spacing w:after="80"/>
              <w:rPr>
                <w:lang w:eastAsia="en-US"/>
              </w:rPr>
            </w:pPr>
            <w:r w:rsidRPr="00B675B9">
              <w:rPr>
                <w:lang w:eastAsia="en-US"/>
              </w:rPr>
              <w:t>KADUS d.o.o.</w:t>
            </w:r>
          </w:p>
        </w:tc>
        <w:tc>
          <w:tcPr>
            <w:tcW w:type="pct" w:w="782"/>
          </w:tcPr>
          <w:p w:rsidRDefault="00981355" w:rsidP="00B675B9" w:rsidR="00981355" w:rsidRPr="00B675B9">
            <w:pPr>
              <w:spacing w:after="80"/>
              <w:rPr>
                <w:lang w:eastAsia="en-US"/>
              </w:rPr>
            </w:pPr>
            <w:r w:rsidRPr="00B675B9">
              <w:rPr>
                <w:lang w:eastAsia="en-US"/>
              </w:rPr>
              <w:t>24260602705</w:t>
            </w:r>
          </w:p>
        </w:tc>
        <w:tc>
          <w:tcPr>
            <w:tcW w:type="pct" w:w="848"/>
          </w:tcPr>
          <w:p w:rsidRDefault="00981355" w:rsidP="00B675B9" w:rsidR="00981355" w:rsidRPr="00B675B9">
            <w:pPr>
              <w:spacing w:after="80"/>
              <w:rPr>
                <w:lang w:eastAsia="en-US"/>
              </w:rPr>
            </w:pPr>
            <w:r w:rsidRPr="00B675B9">
              <w:rPr>
                <w:lang w:eastAsia="en-US"/>
              </w:rPr>
              <w:t>Kneza Branimira 24, Zagreb</w:t>
            </w:r>
          </w:p>
        </w:tc>
        <w:tc>
          <w:tcPr>
            <w:tcW w:type="pct" w:w="812"/>
          </w:tcPr>
          <w:p w:rsidRDefault="00981355" w:rsidP="00B675B9" w:rsidR="00981355" w:rsidRPr="00B675B9">
            <w:pPr>
              <w:spacing w:after="80"/>
              <w:jc w:val="right"/>
              <w:rPr>
                <w:lang w:eastAsia="en-US"/>
              </w:rPr>
            </w:pPr>
            <w:r w:rsidRPr="00B675B9">
              <w:rPr>
                <w:lang w:eastAsia="en-US"/>
              </w:rPr>
              <w:t>19.264,08</w:t>
            </w:r>
          </w:p>
        </w:tc>
        <w:tc>
          <w:tcPr>
            <w:tcW w:type="pct" w:w="812"/>
          </w:tcPr>
          <w:p w:rsidRDefault="00981355" w:rsidP="00B675B9" w:rsidR="00981355" w:rsidRPr="00B675B9">
            <w:pPr>
              <w:spacing w:after="80"/>
              <w:jc w:val="right"/>
              <w:rPr>
                <w:lang w:eastAsia="en-US"/>
              </w:rPr>
            </w:pPr>
            <w:r w:rsidRPr="00B675B9">
              <w:rPr>
                <w:lang w:eastAsia="en-US"/>
              </w:rPr>
              <w:t>19.264,08</w:t>
            </w:r>
          </w:p>
        </w:tc>
      </w:tr>
      <w:tr w:rsidTr="00981355" w:rsidR="00981355" w:rsidRPr="00B675B9">
        <w:trPr>
          <w:jc w:val="center"/>
        </w:trPr>
        <w:tc>
          <w:tcPr>
            <w:tcW w:type="pct" w:w="554"/>
          </w:tcPr>
          <w:p w:rsidRDefault="00981355" w:rsidP="00B675B9" w:rsidR="00981355" w:rsidRPr="00B675B9">
            <w:pPr>
              <w:spacing w:after="80"/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Pr="00B675B9">
              <w:rPr>
                <w:lang w:eastAsia="en-US"/>
              </w:rPr>
              <w:t>.</w:t>
            </w:r>
          </w:p>
        </w:tc>
        <w:tc>
          <w:tcPr>
            <w:tcW w:type="pct" w:w="1192"/>
          </w:tcPr>
          <w:p w:rsidRDefault="00981355" w:rsidP="00B675B9" w:rsidR="00981355" w:rsidRPr="00B675B9">
            <w:pPr>
              <w:spacing w:after="80"/>
              <w:rPr>
                <w:lang w:eastAsia="en-US"/>
              </w:rPr>
            </w:pPr>
            <w:r w:rsidRPr="00B675B9">
              <w:rPr>
                <w:lang w:eastAsia="en-US"/>
              </w:rPr>
              <w:t>HRVATSKA POŠTANSKA BANKA d.d.</w:t>
            </w:r>
          </w:p>
        </w:tc>
        <w:tc>
          <w:tcPr>
            <w:tcW w:type="pct" w:w="782"/>
          </w:tcPr>
          <w:p w:rsidRDefault="00981355" w:rsidP="00B675B9" w:rsidR="00981355" w:rsidRPr="00B675B9">
            <w:pPr>
              <w:spacing w:after="80"/>
              <w:rPr>
                <w:lang w:eastAsia="en-US"/>
              </w:rPr>
            </w:pPr>
            <w:r w:rsidRPr="00B675B9">
              <w:rPr>
                <w:lang w:eastAsia="en-US"/>
              </w:rPr>
              <w:t>87939104217</w:t>
            </w:r>
          </w:p>
        </w:tc>
        <w:tc>
          <w:tcPr>
            <w:tcW w:type="pct" w:w="848"/>
          </w:tcPr>
          <w:p w:rsidRDefault="00981355" w:rsidP="00B675B9" w:rsidR="00981355" w:rsidRPr="00B675B9">
            <w:pPr>
              <w:spacing w:after="80"/>
              <w:rPr>
                <w:lang w:eastAsia="en-US"/>
              </w:rPr>
            </w:pPr>
            <w:r w:rsidRPr="00B675B9">
              <w:rPr>
                <w:lang w:eastAsia="en-US"/>
              </w:rPr>
              <w:t>Jurišićeva 4, Zagreb</w:t>
            </w:r>
          </w:p>
        </w:tc>
        <w:tc>
          <w:tcPr>
            <w:tcW w:type="pct" w:w="812"/>
          </w:tcPr>
          <w:p w:rsidRDefault="00981355" w:rsidP="00B675B9" w:rsidR="00981355" w:rsidRPr="00B675B9">
            <w:pPr>
              <w:spacing w:after="80"/>
              <w:jc w:val="right"/>
              <w:rPr>
                <w:lang w:eastAsia="en-US"/>
              </w:rPr>
            </w:pPr>
            <w:r w:rsidRPr="00B675B9">
              <w:rPr>
                <w:lang w:eastAsia="en-US"/>
              </w:rPr>
              <w:t>-20.469.636,90</w:t>
            </w:r>
          </w:p>
          <w:p w:rsidRDefault="00981355" w:rsidP="00B675B9" w:rsidR="00981355" w:rsidRPr="00B675B9">
            <w:pPr>
              <w:spacing w:after="80"/>
              <w:jc w:val="right"/>
              <w:rPr>
                <w:lang w:eastAsia="en-US"/>
              </w:rPr>
            </w:pPr>
            <w:r w:rsidRPr="00B675B9">
              <w:rPr>
                <w:lang w:eastAsia="en-US"/>
              </w:rPr>
              <w:t>- 3.140.464,41</w:t>
            </w:r>
          </w:p>
          <w:p w:rsidRDefault="00981355" w:rsidP="00B675B9" w:rsidR="00981355" w:rsidRPr="00B675B9">
            <w:pPr>
              <w:spacing w:after="80"/>
              <w:jc w:val="right"/>
              <w:rPr>
                <w:lang w:eastAsia="en-US"/>
              </w:rPr>
            </w:pPr>
            <w:r w:rsidRPr="00B675B9">
              <w:rPr>
                <w:lang w:eastAsia="en-US"/>
              </w:rPr>
              <w:t>-21.947.598,20</w:t>
            </w:r>
          </w:p>
          <w:p w:rsidRDefault="00981355" w:rsidP="00B675B9" w:rsidR="00981355" w:rsidRPr="00B675B9">
            <w:pPr>
              <w:spacing w:after="80"/>
              <w:jc w:val="right"/>
              <w:rPr>
                <w:lang w:eastAsia="en-US"/>
              </w:rPr>
            </w:pPr>
            <w:r w:rsidRPr="00B675B9">
              <w:rPr>
                <w:lang w:eastAsia="en-US"/>
              </w:rPr>
              <w:t>- 1.704.557,11</w:t>
            </w:r>
          </w:p>
          <w:p w:rsidRDefault="00981355" w:rsidP="00B675B9" w:rsidR="00981355" w:rsidRPr="00B675B9">
            <w:pPr>
              <w:spacing w:after="80"/>
              <w:jc w:val="right"/>
              <w:rPr>
                <w:u w:val="single"/>
                <w:lang w:eastAsia="en-US"/>
              </w:rPr>
            </w:pPr>
            <w:r w:rsidRPr="00B675B9">
              <w:rPr>
                <w:u w:val="single"/>
                <w:lang w:eastAsia="en-US"/>
              </w:rPr>
              <w:t>-      15.134,45</w:t>
            </w:r>
          </w:p>
          <w:p w:rsidRDefault="00981355" w:rsidP="00B675B9" w:rsidR="00981355" w:rsidRPr="00B675B9">
            <w:pPr>
              <w:spacing w:after="80"/>
              <w:jc w:val="right"/>
              <w:rPr>
                <w:b/>
                <w:lang w:eastAsia="en-US"/>
              </w:rPr>
            </w:pPr>
            <w:r w:rsidRPr="00B675B9">
              <w:rPr>
                <w:b/>
                <w:lang w:eastAsia="en-US"/>
              </w:rPr>
              <w:t>47.277.391,07</w:t>
            </w:r>
          </w:p>
        </w:tc>
        <w:tc>
          <w:tcPr>
            <w:tcW w:type="pct" w:w="812"/>
          </w:tcPr>
          <w:p w:rsidRDefault="00981355" w:rsidP="00B675B9" w:rsidR="00981355" w:rsidRPr="00B675B9">
            <w:pPr>
              <w:spacing w:after="80"/>
              <w:jc w:val="right"/>
              <w:rPr>
                <w:lang w:eastAsia="en-US"/>
              </w:rPr>
            </w:pPr>
            <w:r w:rsidRPr="00B675B9">
              <w:rPr>
                <w:lang w:eastAsia="en-US"/>
              </w:rPr>
              <w:t>47.277.391,07</w:t>
            </w:r>
          </w:p>
        </w:tc>
      </w:tr>
      <w:tr w:rsidTr="00981355" w:rsidR="00981355" w:rsidRPr="00B675B9">
        <w:trPr>
          <w:jc w:val="center"/>
        </w:trPr>
        <w:tc>
          <w:tcPr>
            <w:tcW w:type="pct" w:w="554"/>
          </w:tcPr>
          <w:p w:rsidRDefault="00981355" w:rsidP="00B675B9" w:rsidR="00981355" w:rsidRPr="00B675B9">
            <w:pPr>
              <w:spacing w:after="80"/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r w:rsidRPr="00B675B9">
              <w:rPr>
                <w:lang w:eastAsia="en-US"/>
              </w:rPr>
              <w:t xml:space="preserve">. </w:t>
            </w:r>
          </w:p>
        </w:tc>
        <w:tc>
          <w:tcPr>
            <w:tcW w:type="pct" w:w="1192"/>
          </w:tcPr>
          <w:p w:rsidRDefault="00981355" w:rsidP="00B675B9" w:rsidR="00981355" w:rsidRPr="00B675B9">
            <w:pPr>
              <w:spacing w:after="80"/>
              <w:rPr>
                <w:lang w:eastAsia="en-US"/>
              </w:rPr>
            </w:pPr>
            <w:r w:rsidRPr="00B675B9">
              <w:rPr>
                <w:lang w:eastAsia="en-US"/>
              </w:rPr>
              <w:t>VIVAT FINA VINA d.o.o.</w:t>
            </w:r>
          </w:p>
        </w:tc>
        <w:tc>
          <w:tcPr>
            <w:tcW w:type="pct" w:w="782"/>
          </w:tcPr>
          <w:p w:rsidRDefault="00981355" w:rsidP="00B675B9" w:rsidR="00981355" w:rsidRPr="00B675B9">
            <w:pPr>
              <w:spacing w:after="80"/>
              <w:rPr>
                <w:lang w:eastAsia="en-US"/>
              </w:rPr>
            </w:pPr>
            <w:r w:rsidRPr="00B675B9">
              <w:rPr>
                <w:lang w:eastAsia="en-US"/>
              </w:rPr>
              <w:t>22847118886</w:t>
            </w:r>
          </w:p>
        </w:tc>
        <w:tc>
          <w:tcPr>
            <w:tcW w:type="pct" w:w="848"/>
          </w:tcPr>
          <w:p w:rsidRDefault="00981355" w:rsidP="00B675B9" w:rsidR="00981355" w:rsidRPr="00B675B9">
            <w:pPr>
              <w:spacing w:after="80"/>
              <w:rPr>
                <w:lang w:eastAsia="en-US"/>
              </w:rPr>
            </w:pPr>
            <w:r w:rsidRPr="00B675B9">
              <w:rPr>
                <w:lang w:eastAsia="en-US"/>
              </w:rPr>
              <w:t>Frana Folnegovića 1b, Zagreb</w:t>
            </w:r>
          </w:p>
        </w:tc>
        <w:tc>
          <w:tcPr>
            <w:tcW w:type="pct" w:w="812"/>
          </w:tcPr>
          <w:p w:rsidRDefault="00981355" w:rsidP="00B675B9" w:rsidR="00981355" w:rsidRPr="00B675B9">
            <w:pPr>
              <w:spacing w:after="80"/>
              <w:jc w:val="right"/>
              <w:rPr>
                <w:lang w:eastAsia="en-US"/>
              </w:rPr>
            </w:pPr>
            <w:r w:rsidRPr="00B675B9">
              <w:rPr>
                <w:lang w:eastAsia="en-US"/>
              </w:rPr>
              <w:t>43.887,71</w:t>
            </w:r>
          </w:p>
        </w:tc>
        <w:tc>
          <w:tcPr>
            <w:tcW w:type="pct" w:w="812"/>
          </w:tcPr>
          <w:p w:rsidRDefault="00981355" w:rsidP="00B675B9" w:rsidR="00981355" w:rsidRPr="00B675B9">
            <w:pPr>
              <w:spacing w:after="80"/>
              <w:jc w:val="right"/>
              <w:rPr>
                <w:lang w:eastAsia="en-US"/>
              </w:rPr>
            </w:pPr>
            <w:r w:rsidRPr="00B675B9">
              <w:rPr>
                <w:lang w:eastAsia="en-US"/>
              </w:rPr>
              <w:t xml:space="preserve">43.887,71 </w:t>
            </w:r>
          </w:p>
        </w:tc>
      </w:tr>
      <w:tr w:rsidTr="00981355" w:rsidR="00981355" w:rsidRPr="00B675B9">
        <w:trPr>
          <w:jc w:val="center"/>
        </w:trPr>
        <w:tc>
          <w:tcPr>
            <w:tcW w:type="pct" w:w="554"/>
          </w:tcPr>
          <w:p w:rsidRDefault="00981355" w:rsidP="00B675B9" w:rsidR="00981355" w:rsidRPr="00B675B9">
            <w:pPr>
              <w:spacing w:after="80"/>
              <w:rPr>
                <w:lang w:eastAsia="en-US"/>
              </w:rPr>
            </w:pPr>
            <w:r>
              <w:rPr>
                <w:lang w:eastAsia="en-US"/>
              </w:rPr>
              <w:t>6</w:t>
            </w:r>
            <w:r w:rsidRPr="00B675B9">
              <w:rPr>
                <w:lang w:eastAsia="en-US"/>
              </w:rPr>
              <w:t>.</w:t>
            </w:r>
          </w:p>
        </w:tc>
        <w:tc>
          <w:tcPr>
            <w:tcW w:type="pct" w:w="1192"/>
          </w:tcPr>
          <w:p w:rsidRDefault="00981355" w:rsidP="00B675B9" w:rsidR="00981355" w:rsidRPr="00B675B9">
            <w:pPr>
              <w:spacing w:after="80"/>
              <w:rPr>
                <w:lang w:eastAsia="en-US"/>
              </w:rPr>
            </w:pPr>
            <w:r w:rsidRPr="00B675B9">
              <w:rPr>
                <w:lang w:eastAsia="en-US"/>
              </w:rPr>
              <w:t>HRVATSKE VODE</w:t>
            </w:r>
          </w:p>
        </w:tc>
        <w:tc>
          <w:tcPr>
            <w:tcW w:type="pct" w:w="782"/>
          </w:tcPr>
          <w:p w:rsidRDefault="00981355" w:rsidP="00B675B9" w:rsidR="00981355" w:rsidRPr="00B675B9">
            <w:pPr>
              <w:spacing w:after="80"/>
              <w:rPr>
                <w:lang w:eastAsia="en-US"/>
              </w:rPr>
            </w:pPr>
            <w:r w:rsidRPr="00B675B9">
              <w:rPr>
                <w:lang w:eastAsia="en-US"/>
              </w:rPr>
              <w:t>28921383001</w:t>
            </w:r>
          </w:p>
        </w:tc>
        <w:tc>
          <w:tcPr>
            <w:tcW w:type="pct" w:w="848"/>
          </w:tcPr>
          <w:p w:rsidRDefault="00981355" w:rsidP="00B675B9" w:rsidR="00981355" w:rsidRPr="00B675B9">
            <w:pPr>
              <w:spacing w:after="80"/>
              <w:rPr>
                <w:lang w:eastAsia="en-US"/>
              </w:rPr>
            </w:pPr>
            <w:r w:rsidRPr="00B675B9">
              <w:rPr>
                <w:lang w:eastAsia="en-US"/>
              </w:rPr>
              <w:t>Ulica grada Vukovara 220, Zagreb</w:t>
            </w:r>
          </w:p>
        </w:tc>
        <w:tc>
          <w:tcPr>
            <w:tcW w:type="pct" w:w="812"/>
          </w:tcPr>
          <w:p w:rsidRDefault="00981355" w:rsidP="00B675B9" w:rsidR="00981355" w:rsidRPr="00B675B9">
            <w:pPr>
              <w:spacing w:after="80"/>
              <w:jc w:val="right"/>
              <w:rPr>
                <w:lang w:eastAsia="en-US"/>
              </w:rPr>
            </w:pPr>
            <w:r w:rsidRPr="00B675B9">
              <w:rPr>
                <w:lang w:eastAsia="en-US"/>
              </w:rPr>
              <w:t>29.406,36</w:t>
            </w:r>
          </w:p>
        </w:tc>
        <w:tc>
          <w:tcPr>
            <w:tcW w:type="pct" w:w="812"/>
          </w:tcPr>
          <w:p w:rsidRDefault="00981355" w:rsidP="00B675B9" w:rsidR="00981355" w:rsidRPr="00B675B9">
            <w:pPr>
              <w:spacing w:after="80"/>
              <w:jc w:val="right"/>
              <w:rPr>
                <w:lang w:eastAsia="en-US"/>
              </w:rPr>
            </w:pPr>
            <w:r w:rsidRPr="00B675B9">
              <w:rPr>
                <w:lang w:eastAsia="en-US"/>
              </w:rPr>
              <w:t>29.406,36</w:t>
            </w:r>
          </w:p>
        </w:tc>
      </w:tr>
      <w:tr w:rsidTr="00981355" w:rsidR="00981355" w:rsidRPr="00B675B9">
        <w:trPr>
          <w:jc w:val="center"/>
        </w:trPr>
        <w:tc>
          <w:tcPr>
            <w:tcW w:type="pct" w:w="554"/>
          </w:tcPr>
          <w:p w:rsidRDefault="00981355" w:rsidP="00B675B9" w:rsidR="00981355" w:rsidRPr="00B675B9">
            <w:pPr>
              <w:spacing w:after="80"/>
              <w:rPr>
                <w:lang w:eastAsia="en-US"/>
              </w:rPr>
            </w:pPr>
            <w:r>
              <w:rPr>
                <w:lang w:eastAsia="en-US"/>
              </w:rPr>
              <w:t>7</w:t>
            </w:r>
            <w:r w:rsidRPr="00B675B9">
              <w:rPr>
                <w:lang w:eastAsia="en-US"/>
              </w:rPr>
              <w:t>.</w:t>
            </w:r>
          </w:p>
        </w:tc>
        <w:tc>
          <w:tcPr>
            <w:tcW w:type="pct" w:w="1192"/>
          </w:tcPr>
          <w:p w:rsidRDefault="00981355" w:rsidP="00B675B9" w:rsidR="00981355" w:rsidRPr="00B675B9">
            <w:pPr>
              <w:spacing w:after="80"/>
              <w:rPr>
                <w:lang w:eastAsia="en-US"/>
              </w:rPr>
            </w:pPr>
            <w:r w:rsidRPr="00B675B9">
              <w:rPr>
                <w:lang w:eastAsia="en-US"/>
              </w:rPr>
              <w:t>DOORSON d.o.o.</w:t>
            </w:r>
          </w:p>
        </w:tc>
        <w:tc>
          <w:tcPr>
            <w:tcW w:type="pct" w:w="782"/>
          </w:tcPr>
          <w:p w:rsidRDefault="00981355" w:rsidP="00B675B9" w:rsidR="00981355" w:rsidRPr="00B675B9">
            <w:pPr>
              <w:spacing w:after="80"/>
              <w:rPr>
                <w:lang w:eastAsia="en-US"/>
              </w:rPr>
            </w:pPr>
            <w:r w:rsidRPr="00B675B9">
              <w:rPr>
                <w:lang w:eastAsia="en-US"/>
              </w:rPr>
              <w:t>78133469437</w:t>
            </w:r>
          </w:p>
        </w:tc>
        <w:tc>
          <w:tcPr>
            <w:tcW w:type="pct" w:w="848"/>
          </w:tcPr>
          <w:p w:rsidRDefault="00981355" w:rsidP="00B675B9" w:rsidR="00981355" w:rsidRPr="00B675B9">
            <w:pPr>
              <w:spacing w:after="80"/>
              <w:rPr>
                <w:lang w:eastAsia="en-US"/>
              </w:rPr>
            </w:pPr>
            <w:r w:rsidRPr="00B675B9">
              <w:rPr>
                <w:lang w:eastAsia="en-US"/>
              </w:rPr>
              <w:t>Avenija Dubrovnik 15, Paviljon 13, Zagreb</w:t>
            </w:r>
          </w:p>
        </w:tc>
        <w:tc>
          <w:tcPr>
            <w:tcW w:type="pct" w:w="812"/>
          </w:tcPr>
          <w:p w:rsidRDefault="00981355" w:rsidP="00B675B9" w:rsidR="00981355" w:rsidRPr="00B675B9">
            <w:pPr>
              <w:spacing w:after="80"/>
              <w:jc w:val="right"/>
              <w:rPr>
                <w:lang w:eastAsia="en-US"/>
              </w:rPr>
            </w:pPr>
            <w:r w:rsidRPr="00B675B9">
              <w:rPr>
                <w:lang w:eastAsia="en-US"/>
              </w:rPr>
              <w:t>23.359,59</w:t>
            </w:r>
          </w:p>
        </w:tc>
        <w:tc>
          <w:tcPr>
            <w:tcW w:type="pct" w:w="812"/>
          </w:tcPr>
          <w:p w:rsidRDefault="00981355" w:rsidP="00B675B9" w:rsidR="00981355" w:rsidRPr="00B675B9">
            <w:pPr>
              <w:spacing w:after="80"/>
              <w:jc w:val="right"/>
              <w:rPr>
                <w:lang w:eastAsia="en-US"/>
              </w:rPr>
            </w:pPr>
            <w:r w:rsidRPr="00B675B9">
              <w:rPr>
                <w:lang w:eastAsia="en-US"/>
              </w:rPr>
              <w:t>23.359,59</w:t>
            </w:r>
          </w:p>
        </w:tc>
      </w:tr>
      <w:tr w:rsidTr="00981355" w:rsidR="00981355" w:rsidRPr="00B675B9">
        <w:trPr>
          <w:jc w:val="center"/>
        </w:trPr>
        <w:tc>
          <w:tcPr>
            <w:tcW w:type="pct" w:w="554"/>
          </w:tcPr>
          <w:p w:rsidRDefault="00981355" w:rsidP="00B675B9" w:rsidR="00981355" w:rsidRPr="00B675B9">
            <w:pPr>
              <w:spacing w:after="80"/>
              <w:rPr>
                <w:lang w:eastAsia="en-US"/>
              </w:rPr>
            </w:pPr>
            <w:r>
              <w:rPr>
                <w:lang w:eastAsia="en-US"/>
              </w:rPr>
              <w:t>8</w:t>
            </w:r>
            <w:r w:rsidRPr="00B675B9">
              <w:rPr>
                <w:lang w:eastAsia="en-US"/>
              </w:rPr>
              <w:t>.</w:t>
            </w:r>
          </w:p>
        </w:tc>
        <w:tc>
          <w:tcPr>
            <w:tcW w:type="pct" w:w="1192"/>
          </w:tcPr>
          <w:p w:rsidRDefault="00981355" w:rsidP="00B675B9" w:rsidR="00981355" w:rsidRPr="00B675B9">
            <w:pPr>
              <w:spacing w:after="80"/>
              <w:rPr>
                <w:lang w:eastAsia="en-US"/>
              </w:rPr>
            </w:pPr>
            <w:r w:rsidRPr="00B675B9">
              <w:rPr>
                <w:lang w:eastAsia="en-US"/>
              </w:rPr>
              <w:t>UTP d.o.o.</w:t>
            </w:r>
          </w:p>
        </w:tc>
        <w:tc>
          <w:tcPr>
            <w:tcW w:type="pct" w:w="782"/>
          </w:tcPr>
          <w:p w:rsidRDefault="00981355" w:rsidP="00B675B9" w:rsidR="00981355" w:rsidRPr="00B675B9">
            <w:pPr>
              <w:spacing w:after="80"/>
              <w:rPr>
                <w:lang w:eastAsia="en-US"/>
              </w:rPr>
            </w:pPr>
            <w:r w:rsidRPr="00B675B9">
              <w:rPr>
                <w:lang w:eastAsia="en-US"/>
              </w:rPr>
              <w:t>78830943478</w:t>
            </w:r>
          </w:p>
        </w:tc>
        <w:tc>
          <w:tcPr>
            <w:tcW w:type="pct" w:w="848"/>
          </w:tcPr>
          <w:p w:rsidRDefault="00981355" w:rsidP="00B675B9" w:rsidR="00981355" w:rsidRPr="00B675B9">
            <w:pPr>
              <w:spacing w:after="80"/>
              <w:rPr>
                <w:lang w:eastAsia="en-US"/>
              </w:rPr>
            </w:pPr>
            <w:r w:rsidRPr="00B675B9">
              <w:rPr>
                <w:lang w:eastAsia="en-US"/>
              </w:rPr>
              <w:t>Svetog Polikarpa 4, Pula</w:t>
            </w:r>
          </w:p>
        </w:tc>
        <w:tc>
          <w:tcPr>
            <w:tcW w:type="pct" w:w="812"/>
          </w:tcPr>
          <w:p w:rsidRDefault="00981355" w:rsidP="00B675B9" w:rsidR="00981355" w:rsidRPr="00B675B9">
            <w:pPr>
              <w:spacing w:after="80"/>
              <w:jc w:val="right"/>
              <w:rPr>
                <w:lang w:eastAsia="en-US"/>
              </w:rPr>
            </w:pPr>
            <w:r w:rsidRPr="00B675B9">
              <w:rPr>
                <w:lang w:eastAsia="en-US"/>
              </w:rPr>
              <w:t>34.970,52</w:t>
            </w:r>
          </w:p>
        </w:tc>
        <w:tc>
          <w:tcPr>
            <w:tcW w:type="pct" w:w="812"/>
          </w:tcPr>
          <w:p w:rsidRDefault="00981355" w:rsidP="00B675B9" w:rsidR="00981355" w:rsidRPr="00B675B9">
            <w:pPr>
              <w:spacing w:after="80"/>
              <w:jc w:val="right"/>
              <w:rPr>
                <w:lang w:eastAsia="en-US"/>
              </w:rPr>
            </w:pPr>
            <w:r w:rsidRPr="00B675B9">
              <w:rPr>
                <w:lang w:eastAsia="en-US"/>
              </w:rPr>
              <w:t>34.970,52</w:t>
            </w:r>
          </w:p>
        </w:tc>
      </w:tr>
      <w:tr w:rsidTr="00981355" w:rsidR="00981355" w:rsidRPr="00B675B9">
        <w:trPr>
          <w:jc w:val="center"/>
        </w:trPr>
        <w:tc>
          <w:tcPr>
            <w:tcW w:type="pct" w:w="554"/>
          </w:tcPr>
          <w:p w:rsidRDefault="00981355" w:rsidP="00B675B9" w:rsidR="00981355" w:rsidRPr="00B675B9">
            <w:pPr>
              <w:spacing w:after="80"/>
              <w:rPr>
                <w:lang w:eastAsia="en-US"/>
              </w:rPr>
            </w:pPr>
            <w:r>
              <w:rPr>
                <w:lang w:eastAsia="en-US"/>
              </w:rPr>
              <w:t>9</w:t>
            </w:r>
            <w:r w:rsidRPr="00B675B9">
              <w:rPr>
                <w:lang w:eastAsia="en-US"/>
              </w:rPr>
              <w:t>.</w:t>
            </w:r>
          </w:p>
        </w:tc>
        <w:tc>
          <w:tcPr>
            <w:tcW w:type="pct" w:w="1192"/>
          </w:tcPr>
          <w:p w:rsidRDefault="00981355" w:rsidP="00B675B9" w:rsidR="00981355" w:rsidRPr="00B675B9">
            <w:pPr>
              <w:spacing w:after="80"/>
              <w:rPr>
                <w:lang w:eastAsia="en-US"/>
              </w:rPr>
            </w:pPr>
            <w:r w:rsidRPr="00B675B9">
              <w:rPr>
                <w:lang w:eastAsia="en-US"/>
              </w:rPr>
              <w:t>GRAD NOVALJA</w:t>
            </w:r>
          </w:p>
        </w:tc>
        <w:tc>
          <w:tcPr>
            <w:tcW w:type="pct" w:w="782"/>
          </w:tcPr>
          <w:p w:rsidRDefault="00981355" w:rsidP="00B675B9" w:rsidR="00981355" w:rsidRPr="00B675B9">
            <w:pPr>
              <w:spacing w:after="80"/>
              <w:rPr>
                <w:lang w:eastAsia="en-US"/>
              </w:rPr>
            </w:pPr>
            <w:r w:rsidRPr="00B675B9">
              <w:rPr>
                <w:lang w:eastAsia="en-US"/>
              </w:rPr>
              <w:t>85290822507</w:t>
            </w:r>
          </w:p>
        </w:tc>
        <w:tc>
          <w:tcPr>
            <w:tcW w:type="pct" w:w="848"/>
          </w:tcPr>
          <w:p w:rsidRDefault="00981355" w:rsidP="00B675B9" w:rsidR="00981355" w:rsidRPr="00B675B9">
            <w:pPr>
              <w:spacing w:after="80"/>
              <w:rPr>
                <w:lang w:eastAsia="en-US"/>
              </w:rPr>
            </w:pPr>
            <w:r w:rsidRPr="00B675B9">
              <w:rPr>
                <w:lang w:eastAsia="en-US"/>
              </w:rPr>
              <w:t>Trg dr. Franje Tuđmana 1, Novalja</w:t>
            </w:r>
          </w:p>
        </w:tc>
        <w:tc>
          <w:tcPr>
            <w:tcW w:type="pct" w:w="812"/>
          </w:tcPr>
          <w:p w:rsidRDefault="00981355" w:rsidP="00B675B9" w:rsidR="00981355" w:rsidRPr="00B675B9">
            <w:pPr>
              <w:spacing w:after="80"/>
              <w:jc w:val="right"/>
              <w:rPr>
                <w:lang w:eastAsia="en-US"/>
              </w:rPr>
            </w:pPr>
            <w:r w:rsidRPr="00B675B9">
              <w:rPr>
                <w:lang w:eastAsia="en-US"/>
              </w:rPr>
              <w:t>33.414,04</w:t>
            </w:r>
          </w:p>
        </w:tc>
        <w:tc>
          <w:tcPr>
            <w:tcW w:type="pct" w:w="812"/>
          </w:tcPr>
          <w:p w:rsidRDefault="00981355" w:rsidP="00B675B9" w:rsidR="00981355" w:rsidRPr="00B675B9">
            <w:pPr>
              <w:spacing w:after="80"/>
              <w:jc w:val="right"/>
              <w:rPr>
                <w:lang w:eastAsia="en-US"/>
              </w:rPr>
            </w:pPr>
            <w:r w:rsidRPr="00B675B9">
              <w:rPr>
                <w:lang w:eastAsia="en-US"/>
              </w:rPr>
              <w:t>33.414,04</w:t>
            </w:r>
          </w:p>
        </w:tc>
      </w:tr>
      <w:tr w:rsidTr="00981355" w:rsidR="00981355" w:rsidRPr="00B675B9">
        <w:trPr>
          <w:jc w:val="center"/>
        </w:trPr>
        <w:tc>
          <w:tcPr>
            <w:tcW w:type="pct" w:w="554"/>
          </w:tcPr>
          <w:p w:rsidRDefault="00981355" w:rsidP="00B675B9" w:rsidR="00981355" w:rsidRPr="00B675B9">
            <w:pPr>
              <w:spacing w:after="80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  <w:r w:rsidRPr="00B675B9">
              <w:rPr>
                <w:lang w:eastAsia="en-US"/>
              </w:rPr>
              <w:t xml:space="preserve">. </w:t>
            </w:r>
          </w:p>
        </w:tc>
        <w:tc>
          <w:tcPr>
            <w:tcW w:type="pct" w:w="1192"/>
          </w:tcPr>
          <w:p w:rsidRDefault="00981355" w:rsidP="00B675B9" w:rsidR="00981355" w:rsidRPr="00B675B9">
            <w:pPr>
              <w:spacing w:after="80"/>
              <w:rPr>
                <w:lang w:eastAsia="en-US"/>
              </w:rPr>
            </w:pPr>
            <w:r w:rsidRPr="00B675B9">
              <w:rPr>
                <w:lang w:eastAsia="en-US"/>
              </w:rPr>
              <w:t>ALCA ZAGREB d.o.o.</w:t>
            </w:r>
          </w:p>
        </w:tc>
        <w:tc>
          <w:tcPr>
            <w:tcW w:type="pct" w:w="782"/>
          </w:tcPr>
          <w:p w:rsidRDefault="00981355" w:rsidP="00B675B9" w:rsidR="00981355" w:rsidRPr="00B675B9">
            <w:pPr>
              <w:spacing w:after="80"/>
              <w:rPr>
                <w:lang w:eastAsia="en-US"/>
              </w:rPr>
            </w:pPr>
            <w:r w:rsidRPr="00B675B9">
              <w:rPr>
                <w:lang w:eastAsia="en-US"/>
              </w:rPr>
              <w:t>58353015102</w:t>
            </w:r>
          </w:p>
        </w:tc>
        <w:tc>
          <w:tcPr>
            <w:tcW w:type="pct" w:w="848"/>
          </w:tcPr>
          <w:p w:rsidRDefault="00981355" w:rsidP="00B675B9" w:rsidR="00981355" w:rsidRPr="00B675B9">
            <w:pPr>
              <w:spacing w:after="80"/>
              <w:rPr>
                <w:lang w:eastAsia="en-US"/>
              </w:rPr>
            </w:pPr>
            <w:r w:rsidRPr="00B675B9">
              <w:rPr>
                <w:lang w:eastAsia="en-US"/>
              </w:rPr>
              <w:t>Koledovčina 2, Zagreb</w:t>
            </w:r>
          </w:p>
        </w:tc>
        <w:tc>
          <w:tcPr>
            <w:tcW w:type="pct" w:w="812"/>
          </w:tcPr>
          <w:p w:rsidRDefault="00981355" w:rsidP="00B675B9" w:rsidR="00981355" w:rsidRPr="00B675B9">
            <w:pPr>
              <w:spacing w:after="80"/>
              <w:jc w:val="right"/>
              <w:rPr>
                <w:lang w:eastAsia="en-US"/>
              </w:rPr>
            </w:pPr>
            <w:r w:rsidRPr="00B675B9">
              <w:rPr>
                <w:lang w:eastAsia="en-US"/>
              </w:rPr>
              <w:t>38.660,83</w:t>
            </w:r>
          </w:p>
        </w:tc>
        <w:tc>
          <w:tcPr>
            <w:tcW w:type="pct" w:w="812"/>
          </w:tcPr>
          <w:p w:rsidRDefault="00981355" w:rsidP="00B675B9" w:rsidR="00981355" w:rsidRPr="00B675B9">
            <w:pPr>
              <w:spacing w:after="80"/>
              <w:jc w:val="right"/>
              <w:rPr>
                <w:lang w:eastAsia="en-US"/>
              </w:rPr>
            </w:pPr>
            <w:r w:rsidRPr="00B675B9">
              <w:rPr>
                <w:lang w:eastAsia="en-US"/>
              </w:rPr>
              <w:t>38.160,83</w:t>
            </w:r>
          </w:p>
        </w:tc>
      </w:tr>
      <w:tr w:rsidTr="00981355" w:rsidR="00981355" w:rsidRPr="00B675B9">
        <w:trPr>
          <w:jc w:val="center"/>
        </w:trPr>
        <w:tc>
          <w:tcPr>
            <w:tcW w:type="pct" w:w="554"/>
          </w:tcPr>
          <w:p w:rsidRDefault="00981355" w:rsidP="00B675B9" w:rsidR="00981355" w:rsidRPr="00B675B9">
            <w:pPr>
              <w:spacing w:after="80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  <w:r w:rsidRPr="00B675B9">
              <w:rPr>
                <w:lang w:eastAsia="en-US"/>
              </w:rPr>
              <w:t>.</w:t>
            </w:r>
          </w:p>
        </w:tc>
        <w:tc>
          <w:tcPr>
            <w:tcW w:type="pct" w:w="1192"/>
          </w:tcPr>
          <w:p w:rsidRDefault="00981355" w:rsidP="00B675B9" w:rsidR="00981355" w:rsidRPr="00B675B9">
            <w:pPr>
              <w:spacing w:after="80"/>
              <w:rPr>
                <w:lang w:eastAsia="en-US"/>
              </w:rPr>
            </w:pPr>
            <w:r w:rsidRPr="00B675B9">
              <w:rPr>
                <w:lang w:eastAsia="en-US"/>
              </w:rPr>
              <w:t xml:space="preserve">PERT d.o.o. </w:t>
            </w:r>
          </w:p>
        </w:tc>
        <w:tc>
          <w:tcPr>
            <w:tcW w:type="pct" w:w="782"/>
          </w:tcPr>
          <w:p w:rsidRDefault="00981355" w:rsidP="00B675B9" w:rsidR="00981355" w:rsidRPr="00B675B9">
            <w:pPr>
              <w:spacing w:after="80"/>
              <w:rPr>
                <w:lang w:eastAsia="en-US"/>
              </w:rPr>
            </w:pPr>
            <w:r w:rsidRPr="00B675B9">
              <w:rPr>
                <w:lang w:eastAsia="en-US"/>
              </w:rPr>
              <w:t>42255248046</w:t>
            </w:r>
          </w:p>
        </w:tc>
        <w:tc>
          <w:tcPr>
            <w:tcW w:type="pct" w:w="848"/>
          </w:tcPr>
          <w:p w:rsidRDefault="00981355" w:rsidP="00B675B9" w:rsidR="00981355" w:rsidRPr="00B675B9">
            <w:pPr>
              <w:spacing w:after="80"/>
              <w:rPr>
                <w:lang w:eastAsia="en-US"/>
              </w:rPr>
            </w:pPr>
            <w:r w:rsidRPr="00B675B9">
              <w:rPr>
                <w:lang w:eastAsia="en-US"/>
              </w:rPr>
              <w:t xml:space="preserve">Hercegovačkih brigada 27, </w:t>
            </w:r>
            <w:r w:rsidRPr="00B675B9">
              <w:rPr>
                <w:lang w:eastAsia="en-US"/>
              </w:rPr>
              <w:lastRenderedPageBreak/>
              <w:t>Ilok</w:t>
            </w:r>
          </w:p>
        </w:tc>
        <w:tc>
          <w:tcPr>
            <w:tcW w:type="pct" w:w="812"/>
          </w:tcPr>
          <w:p w:rsidRDefault="00981355" w:rsidP="00B675B9" w:rsidR="00981355" w:rsidRPr="00B675B9">
            <w:pPr>
              <w:spacing w:after="80"/>
              <w:jc w:val="right"/>
              <w:rPr>
                <w:lang w:eastAsia="en-US"/>
              </w:rPr>
            </w:pPr>
            <w:r w:rsidRPr="00B675B9">
              <w:rPr>
                <w:lang w:eastAsia="en-US"/>
              </w:rPr>
              <w:lastRenderedPageBreak/>
              <w:t>525.904,73</w:t>
            </w:r>
          </w:p>
        </w:tc>
        <w:tc>
          <w:tcPr>
            <w:tcW w:type="pct" w:w="812"/>
          </w:tcPr>
          <w:p w:rsidRDefault="00981355" w:rsidP="00B675B9" w:rsidR="00981355" w:rsidRPr="00B675B9">
            <w:pPr>
              <w:spacing w:after="80"/>
              <w:jc w:val="right"/>
              <w:rPr>
                <w:lang w:eastAsia="en-US"/>
              </w:rPr>
            </w:pPr>
            <w:r w:rsidRPr="00B675B9">
              <w:rPr>
                <w:lang w:eastAsia="en-US"/>
              </w:rPr>
              <w:t>525.904,73</w:t>
            </w:r>
          </w:p>
        </w:tc>
      </w:tr>
      <w:tr w:rsidTr="00981355" w:rsidR="00981355" w:rsidRPr="00B675B9">
        <w:trPr>
          <w:jc w:val="center"/>
        </w:trPr>
        <w:tc>
          <w:tcPr>
            <w:tcW w:type="pct" w:w="554"/>
          </w:tcPr>
          <w:p w:rsidRDefault="00981355" w:rsidP="00B675B9" w:rsidR="00981355" w:rsidRPr="00B675B9">
            <w:pPr>
              <w:spacing w:after="8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12</w:t>
            </w:r>
            <w:r w:rsidRPr="00B675B9">
              <w:rPr>
                <w:lang w:eastAsia="en-US"/>
              </w:rPr>
              <w:t>.</w:t>
            </w:r>
          </w:p>
        </w:tc>
        <w:tc>
          <w:tcPr>
            <w:tcW w:type="pct" w:w="1192"/>
          </w:tcPr>
          <w:p w:rsidRDefault="00981355" w:rsidP="00B675B9" w:rsidR="00981355" w:rsidRPr="00B675B9">
            <w:pPr>
              <w:spacing w:after="80"/>
              <w:rPr>
                <w:lang w:eastAsia="en-US"/>
              </w:rPr>
            </w:pPr>
            <w:r w:rsidRPr="00B675B9">
              <w:rPr>
                <w:lang w:eastAsia="en-US"/>
              </w:rPr>
              <w:t>REPUBLIKA HRVATSKA, Min. financija, Porezna uprava Područni ured Zadar</w:t>
            </w:r>
          </w:p>
        </w:tc>
        <w:tc>
          <w:tcPr>
            <w:tcW w:type="pct" w:w="782"/>
          </w:tcPr>
          <w:p w:rsidRDefault="00981355" w:rsidP="00B675B9" w:rsidR="00981355" w:rsidRPr="00B675B9">
            <w:pPr>
              <w:spacing w:after="80"/>
              <w:rPr>
                <w:lang w:eastAsia="en-US"/>
              </w:rPr>
            </w:pPr>
            <w:r w:rsidRPr="00B675B9">
              <w:rPr>
                <w:lang w:eastAsia="en-US"/>
              </w:rPr>
              <w:t>52634238587</w:t>
            </w:r>
          </w:p>
        </w:tc>
        <w:tc>
          <w:tcPr>
            <w:tcW w:type="pct" w:w="848"/>
          </w:tcPr>
          <w:p w:rsidRDefault="00981355" w:rsidP="00B675B9" w:rsidR="00981355" w:rsidRPr="00B675B9">
            <w:pPr>
              <w:spacing w:after="80"/>
              <w:rPr>
                <w:lang w:eastAsia="en-US"/>
              </w:rPr>
            </w:pPr>
            <w:r w:rsidRPr="00B675B9">
              <w:rPr>
                <w:lang w:eastAsia="en-US"/>
              </w:rPr>
              <w:t>Plemića Borelli 9/2, Zadar</w:t>
            </w:r>
          </w:p>
        </w:tc>
        <w:tc>
          <w:tcPr>
            <w:tcW w:type="pct" w:w="812"/>
          </w:tcPr>
          <w:p w:rsidRDefault="00981355" w:rsidP="00B675B9" w:rsidR="00981355" w:rsidRPr="00B675B9">
            <w:pPr>
              <w:spacing w:after="80"/>
              <w:jc w:val="right"/>
              <w:rPr>
                <w:lang w:eastAsia="en-US"/>
              </w:rPr>
            </w:pPr>
            <w:r w:rsidRPr="00B675B9">
              <w:rPr>
                <w:lang w:eastAsia="en-US"/>
              </w:rPr>
              <w:t>4.196.951,55</w:t>
            </w:r>
          </w:p>
        </w:tc>
        <w:tc>
          <w:tcPr>
            <w:tcW w:type="pct" w:w="812"/>
          </w:tcPr>
          <w:p w:rsidRDefault="00981355" w:rsidP="00B675B9" w:rsidR="00981355" w:rsidRPr="00B675B9">
            <w:pPr>
              <w:spacing w:after="80"/>
              <w:jc w:val="right"/>
              <w:rPr>
                <w:lang w:eastAsia="en-US"/>
              </w:rPr>
            </w:pPr>
            <w:r w:rsidRPr="00B675B9">
              <w:rPr>
                <w:lang w:eastAsia="en-US"/>
              </w:rPr>
              <w:t>4.196.951,55</w:t>
            </w:r>
          </w:p>
        </w:tc>
      </w:tr>
      <w:tr w:rsidTr="00981355" w:rsidR="00981355" w:rsidRPr="00B675B9">
        <w:trPr>
          <w:jc w:val="center"/>
        </w:trPr>
        <w:tc>
          <w:tcPr>
            <w:tcW w:type="pct" w:w="554"/>
          </w:tcPr>
          <w:p w:rsidRDefault="00981355" w:rsidP="00B675B9" w:rsidR="00981355" w:rsidRPr="00B675B9">
            <w:pPr>
              <w:spacing w:after="80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  <w:r w:rsidRPr="00B675B9">
              <w:rPr>
                <w:lang w:eastAsia="en-US"/>
              </w:rPr>
              <w:t>.</w:t>
            </w:r>
          </w:p>
        </w:tc>
        <w:tc>
          <w:tcPr>
            <w:tcW w:type="pct" w:w="1192"/>
          </w:tcPr>
          <w:p w:rsidRDefault="00981355" w:rsidP="00B675B9" w:rsidR="00981355" w:rsidRPr="00B675B9">
            <w:pPr>
              <w:spacing w:after="80"/>
              <w:rPr>
                <w:lang w:eastAsia="en-US"/>
              </w:rPr>
            </w:pPr>
            <w:r w:rsidRPr="00B675B9">
              <w:rPr>
                <w:lang w:eastAsia="en-US"/>
              </w:rPr>
              <w:t>HRVATSKO DRUŠTVO SKLADATELJA</w:t>
            </w:r>
          </w:p>
        </w:tc>
        <w:tc>
          <w:tcPr>
            <w:tcW w:type="pct" w:w="782"/>
          </w:tcPr>
          <w:p w:rsidRDefault="00981355" w:rsidP="00B675B9" w:rsidR="00981355" w:rsidRPr="00B675B9">
            <w:pPr>
              <w:spacing w:after="80"/>
              <w:rPr>
                <w:lang w:eastAsia="en-US"/>
              </w:rPr>
            </w:pPr>
            <w:r w:rsidRPr="00B675B9">
              <w:rPr>
                <w:lang w:eastAsia="en-US"/>
              </w:rPr>
              <w:t>56668956985</w:t>
            </w:r>
          </w:p>
        </w:tc>
        <w:tc>
          <w:tcPr>
            <w:tcW w:type="pct" w:w="848"/>
          </w:tcPr>
          <w:p w:rsidRDefault="00981355" w:rsidP="00B675B9" w:rsidR="00981355" w:rsidRPr="00B675B9">
            <w:pPr>
              <w:spacing w:after="80"/>
              <w:rPr>
                <w:lang w:eastAsia="en-US"/>
              </w:rPr>
            </w:pPr>
            <w:r w:rsidRPr="00B675B9">
              <w:rPr>
                <w:lang w:eastAsia="en-US"/>
              </w:rPr>
              <w:t>Berisavićeva 9, Zagreb</w:t>
            </w:r>
          </w:p>
        </w:tc>
        <w:tc>
          <w:tcPr>
            <w:tcW w:type="pct" w:w="812"/>
          </w:tcPr>
          <w:p w:rsidRDefault="00981355" w:rsidP="00B675B9" w:rsidR="00981355" w:rsidRPr="00B675B9">
            <w:pPr>
              <w:spacing w:after="80"/>
              <w:jc w:val="right"/>
              <w:rPr>
                <w:lang w:eastAsia="en-US"/>
              </w:rPr>
            </w:pPr>
            <w:r w:rsidRPr="00B675B9">
              <w:rPr>
                <w:lang w:eastAsia="en-US"/>
              </w:rPr>
              <w:t>48.155,50</w:t>
            </w:r>
          </w:p>
        </w:tc>
        <w:tc>
          <w:tcPr>
            <w:tcW w:type="pct" w:w="812"/>
          </w:tcPr>
          <w:p w:rsidRDefault="00981355" w:rsidP="00B675B9" w:rsidR="00981355" w:rsidRPr="00B675B9">
            <w:pPr>
              <w:spacing w:after="80"/>
              <w:jc w:val="right"/>
              <w:rPr>
                <w:lang w:eastAsia="en-US"/>
              </w:rPr>
            </w:pPr>
            <w:r w:rsidRPr="00B675B9">
              <w:rPr>
                <w:lang w:eastAsia="en-US"/>
              </w:rPr>
              <w:t>48.155,50</w:t>
            </w:r>
          </w:p>
        </w:tc>
      </w:tr>
      <w:tr w:rsidTr="00981355" w:rsidR="00981355" w:rsidRPr="00B675B9">
        <w:trPr>
          <w:jc w:val="center"/>
        </w:trPr>
        <w:tc>
          <w:tcPr>
            <w:tcW w:type="pct" w:w="554"/>
          </w:tcPr>
          <w:p w:rsidRDefault="00981355" w:rsidP="00B675B9" w:rsidR="00981355" w:rsidRPr="00B675B9">
            <w:pPr>
              <w:spacing w:after="80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  <w:r w:rsidRPr="00B675B9">
              <w:rPr>
                <w:lang w:eastAsia="en-US"/>
              </w:rPr>
              <w:t>.</w:t>
            </w:r>
          </w:p>
        </w:tc>
        <w:tc>
          <w:tcPr>
            <w:tcW w:type="pct" w:w="1192"/>
          </w:tcPr>
          <w:p w:rsidRDefault="00981355" w:rsidP="00B675B9" w:rsidR="00981355" w:rsidRPr="00B675B9">
            <w:pPr>
              <w:spacing w:after="80"/>
              <w:rPr>
                <w:lang w:eastAsia="en-US"/>
              </w:rPr>
            </w:pPr>
            <w:r w:rsidRPr="00B675B9">
              <w:rPr>
                <w:lang w:eastAsia="en-US"/>
              </w:rPr>
              <w:t>ZAGREBAČKI HOLDING d.o.o.</w:t>
            </w:r>
          </w:p>
        </w:tc>
        <w:tc>
          <w:tcPr>
            <w:tcW w:type="pct" w:w="782"/>
          </w:tcPr>
          <w:p w:rsidRDefault="00981355" w:rsidP="00B675B9" w:rsidR="00981355" w:rsidRPr="00B675B9">
            <w:pPr>
              <w:spacing w:after="80"/>
              <w:rPr>
                <w:lang w:eastAsia="en-US"/>
              </w:rPr>
            </w:pPr>
            <w:r w:rsidRPr="00B675B9">
              <w:rPr>
                <w:lang w:eastAsia="en-US"/>
              </w:rPr>
              <w:t>85584865987</w:t>
            </w:r>
          </w:p>
        </w:tc>
        <w:tc>
          <w:tcPr>
            <w:tcW w:type="pct" w:w="848"/>
          </w:tcPr>
          <w:p w:rsidRDefault="00981355" w:rsidP="00B675B9" w:rsidR="00981355" w:rsidRPr="00B675B9">
            <w:pPr>
              <w:spacing w:after="80"/>
              <w:rPr>
                <w:lang w:eastAsia="en-US"/>
              </w:rPr>
            </w:pPr>
            <w:r w:rsidRPr="00B675B9">
              <w:rPr>
                <w:lang w:eastAsia="en-US"/>
              </w:rPr>
              <w:t>Ulica grada Vukovara 41, Zagreb</w:t>
            </w:r>
          </w:p>
        </w:tc>
        <w:tc>
          <w:tcPr>
            <w:tcW w:type="pct" w:w="812"/>
          </w:tcPr>
          <w:p w:rsidRDefault="00981355" w:rsidP="00B675B9" w:rsidR="00981355" w:rsidRPr="00B675B9">
            <w:pPr>
              <w:spacing w:after="80"/>
              <w:jc w:val="right"/>
              <w:rPr>
                <w:lang w:eastAsia="en-US"/>
              </w:rPr>
            </w:pPr>
            <w:r w:rsidRPr="00B675B9">
              <w:rPr>
                <w:lang w:eastAsia="en-US"/>
              </w:rPr>
              <w:t>69,80</w:t>
            </w:r>
          </w:p>
        </w:tc>
        <w:tc>
          <w:tcPr>
            <w:tcW w:type="pct" w:w="812"/>
          </w:tcPr>
          <w:p w:rsidRDefault="00981355" w:rsidP="00B675B9" w:rsidR="00981355" w:rsidRPr="00B675B9">
            <w:pPr>
              <w:spacing w:after="80"/>
              <w:jc w:val="right"/>
              <w:rPr>
                <w:lang w:eastAsia="en-US"/>
              </w:rPr>
            </w:pPr>
            <w:r w:rsidRPr="00B675B9">
              <w:rPr>
                <w:lang w:eastAsia="en-US"/>
              </w:rPr>
              <w:t>69,80</w:t>
            </w:r>
          </w:p>
        </w:tc>
      </w:tr>
      <w:tr w:rsidTr="00981355" w:rsidR="00981355" w:rsidRPr="00B675B9">
        <w:trPr>
          <w:jc w:val="center"/>
        </w:trPr>
        <w:tc>
          <w:tcPr>
            <w:tcW w:type="pct" w:w="554"/>
          </w:tcPr>
          <w:p w:rsidRDefault="00981355" w:rsidP="00B675B9" w:rsidR="00981355" w:rsidRPr="00B675B9">
            <w:pPr>
              <w:spacing w:after="80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  <w:r w:rsidRPr="00B675B9">
              <w:rPr>
                <w:lang w:eastAsia="en-US"/>
              </w:rPr>
              <w:t>.</w:t>
            </w:r>
          </w:p>
        </w:tc>
        <w:tc>
          <w:tcPr>
            <w:tcW w:type="pct" w:w="1192"/>
          </w:tcPr>
          <w:p w:rsidRDefault="00981355" w:rsidP="00B675B9" w:rsidR="00981355" w:rsidRPr="00B675B9">
            <w:pPr>
              <w:spacing w:after="80"/>
              <w:rPr>
                <w:lang w:eastAsia="en-US"/>
              </w:rPr>
            </w:pPr>
            <w:r w:rsidRPr="00B675B9">
              <w:rPr>
                <w:lang w:eastAsia="en-US"/>
              </w:rPr>
              <w:t xml:space="preserve">HRVATSKE VODE </w:t>
            </w:r>
          </w:p>
        </w:tc>
        <w:tc>
          <w:tcPr>
            <w:tcW w:type="pct" w:w="782"/>
          </w:tcPr>
          <w:p w:rsidRDefault="00981355" w:rsidP="00B675B9" w:rsidR="00981355" w:rsidRPr="00B675B9">
            <w:pPr>
              <w:spacing w:after="80"/>
              <w:rPr>
                <w:lang w:eastAsia="en-US"/>
              </w:rPr>
            </w:pPr>
            <w:r w:rsidRPr="00B675B9">
              <w:rPr>
                <w:lang w:eastAsia="en-US"/>
              </w:rPr>
              <w:t>28921383001</w:t>
            </w:r>
          </w:p>
        </w:tc>
        <w:tc>
          <w:tcPr>
            <w:tcW w:type="pct" w:w="848"/>
          </w:tcPr>
          <w:p w:rsidRDefault="00981355" w:rsidP="00B675B9" w:rsidR="00981355" w:rsidRPr="00B675B9">
            <w:pPr>
              <w:spacing w:after="80"/>
              <w:rPr>
                <w:lang w:eastAsia="en-US"/>
              </w:rPr>
            </w:pPr>
            <w:r w:rsidRPr="00B675B9">
              <w:rPr>
                <w:lang w:eastAsia="en-US"/>
              </w:rPr>
              <w:t>Ulica grada Vukovara 220, Zagreb</w:t>
            </w:r>
          </w:p>
        </w:tc>
        <w:tc>
          <w:tcPr>
            <w:tcW w:type="pct" w:w="812"/>
          </w:tcPr>
          <w:p w:rsidRDefault="00981355" w:rsidP="00B675B9" w:rsidR="00981355" w:rsidRPr="00B675B9">
            <w:pPr>
              <w:spacing w:after="80"/>
              <w:jc w:val="right"/>
              <w:rPr>
                <w:lang w:eastAsia="en-US"/>
              </w:rPr>
            </w:pPr>
            <w:r w:rsidRPr="00B675B9">
              <w:rPr>
                <w:lang w:eastAsia="en-US"/>
              </w:rPr>
              <w:t>158.095,12</w:t>
            </w:r>
          </w:p>
        </w:tc>
        <w:tc>
          <w:tcPr>
            <w:tcW w:type="pct" w:w="812"/>
          </w:tcPr>
          <w:p w:rsidRDefault="00981355" w:rsidP="00B675B9" w:rsidR="00981355" w:rsidRPr="00B675B9">
            <w:pPr>
              <w:spacing w:after="80"/>
              <w:jc w:val="right"/>
              <w:rPr>
                <w:lang w:eastAsia="en-US"/>
              </w:rPr>
            </w:pPr>
            <w:r w:rsidRPr="00B675B9">
              <w:rPr>
                <w:lang w:eastAsia="en-US"/>
              </w:rPr>
              <w:t>158.095,12</w:t>
            </w:r>
          </w:p>
        </w:tc>
      </w:tr>
      <w:tr w:rsidTr="00981355" w:rsidR="00981355" w:rsidRPr="00B675B9">
        <w:trPr>
          <w:jc w:val="center"/>
        </w:trPr>
        <w:tc>
          <w:tcPr>
            <w:tcW w:type="pct" w:w="554"/>
          </w:tcPr>
          <w:p w:rsidRDefault="00981355" w:rsidP="00B675B9" w:rsidR="00981355" w:rsidRPr="00B675B9">
            <w:pPr>
              <w:spacing w:after="80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  <w:r w:rsidRPr="00B675B9">
              <w:rPr>
                <w:lang w:eastAsia="en-US"/>
              </w:rPr>
              <w:t>.</w:t>
            </w:r>
          </w:p>
        </w:tc>
        <w:tc>
          <w:tcPr>
            <w:tcW w:type="pct" w:w="1192"/>
          </w:tcPr>
          <w:p w:rsidRDefault="00981355" w:rsidP="00B675B9" w:rsidR="00981355" w:rsidRPr="00B675B9">
            <w:pPr>
              <w:spacing w:after="80"/>
              <w:rPr>
                <w:lang w:eastAsia="en-US"/>
              </w:rPr>
            </w:pPr>
            <w:r w:rsidRPr="00B675B9">
              <w:rPr>
                <w:lang w:eastAsia="en-US"/>
              </w:rPr>
              <w:t>ODVJETNIK MILENKO ZRILIĆ</w:t>
            </w:r>
          </w:p>
        </w:tc>
        <w:tc>
          <w:tcPr>
            <w:tcW w:type="pct" w:w="782"/>
          </w:tcPr>
          <w:p w:rsidRDefault="00981355" w:rsidP="00B675B9" w:rsidR="00981355" w:rsidRPr="00B675B9">
            <w:pPr>
              <w:spacing w:after="80"/>
              <w:rPr>
                <w:lang w:eastAsia="en-US"/>
              </w:rPr>
            </w:pPr>
            <w:r w:rsidRPr="00B675B9">
              <w:rPr>
                <w:lang w:eastAsia="en-US"/>
              </w:rPr>
              <w:t>21336199767</w:t>
            </w:r>
          </w:p>
        </w:tc>
        <w:tc>
          <w:tcPr>
            <w:tcW w:type="pct" w:w="848"/>
          </w:tcPr>
          <w:p w:rsidRDefault="00981355" w:rsidP="00B675B9" w:rsidR="00981355" w:rsidRPr="00B675B9">
            <w:pPr>
              <w:spacing w:after="80"/>
              <w:rPr>
                <w:lang w:eastAsia="en-US"/>
              </w:rPr>
            </w:pPr>
            <w:r w:rsidRPr="00B675B9">
              <w:rPr>
                <w:lang w:eastAsia="en-US"/>
              </w:rPr>
              <w:t>Korzo 32/2, Rijeka</w:t>
            </w:r>
          </w:p>
        </w:tc>
        <w:tc>
          <w:tcPr>
            <w:tcW w:type="pct" w:w="812"/>
          </w:tcPr>
          <w:p w:rsidRDefault="00981355" w:rsidP="00B675B9" w:rsidR="00981355" w:rsidRPr="00B675B9">
            <w:pPr>
              <w:spacing w:after="80"/>
              <w:jc w:val="right"/>
              <w:rPr>
                <w:lang w:eastAsia="en-US"/>
              </w:rPr>
            </w:pPr>
            <w:r w:rsidRPr="00B675B9">
              <w:rPr>
                <w:lang w:eastAsia="en-US"/>
              </w:rPr>
              <w:t>5.187,50</w:t>
            </w:r>
          </w:p>
        </w:tc>
        <w:tc>
          <w:tcPr>
            <w:tcW w:type="pct" w:w="812"/>
          </w:tcPr>
          <w:p w:rsidRDefault="00981355" w:rsidP="00B675B9" w:rsidR="00981355" w:rsidRPr="00B675B9">
            <w:pPr>
              <w:spacing w:after="80"/>
              <w:jc w:val="right"/>
              <w:rPr>
                <w:lang w:eastAsia="en-US"/>
              </w:rPr>
            </w:pPr>
            <w:r w:rsidRPr="00B675B9">
              <w:rPr>
                <w:lang w:eastAsia="en-US"/>
              </w:rPr>
              <w:t>5.187,50</w:t>
            </w:r>
          </w:p>
        </w:tc>
      </w:tr>
      <w:tr w:rsidTr="00981355" w:rsidR="00981355" w:rsidRPr="00B675B9">
        <w:trPr>
          <w:jc w:val="center"/>
        </w:trPr>
        <w:tc>
          <w:tcPr>
            <w:tcW w:type="pct" w:w="554"/>
          </w:tcPr>
          <w:p w:rsidRDefault="00981355" w:rsidP="00B675B9" w:rsidR="00981355" w:rsidRPr="00B675B9">
            <w:pPr>
              <w:spacing w:after="80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  <w:r w:rsidRPr="00B675B9">
              <w:rPr>
                <w:lang w:eastAsia="en-US"/>
              </w:rPr>
              <w:t>.</w:t>
            </w:r>
          </w:p>
        </w:tc>
        <w:tc>
          <w:tcPr>
            <w:tcW w:type="pct" w:w="1192"/>
          </w:tcPr>
          <w:p w:rsidRDefault="00981355" w:rsidP="00B675B9" w:rsidR="00981355" w:rsidRPr="00B675B9">
            <w:pPr>
              <w:spacing w:after="80"/>
              <w:rPr>
                <w:lang w:eastAsia="en-US"/>
              </w:rPr>
            </w:pPr>
            <w:r w:rsidRPr="00B675B9">
              <w:rPr>
                <w:lang w:eastAsia="en-US"/>
              </w:rPr>
              <w:t>MICRO-LINK d.o.o.</w:t>
            </w:r>
          </w:p>
        </w:tc>
        <w:tc>
          <w:tcPr>
            <w:tcW w:type="pct" w:w="782"/>
          </w:tcPr>
          <w:p w:rsidRDefault="00981355" w:rsidP="00B675B9" w:rsidR="00981355" w:rsidRPr="00B675B9">
            <w:pPr>
              <w:spacing w:after="80"/>
              <w:rPr>
                <w:lang w:eastAsia="en-US"/>
              </w:rPr>
            </w:pPr>
            <w:r w:rsidRPr="00B675B9">
              <w:rPr>
                <w:lang w:eastAsia="en-US"/>
              </w:rPr>
              <w:t>38641136541</w:t>
            </w:r>
          </w:p>
        </w:tc>
        <w:tc>
          <w:tcPr>
            <w:tcW w:type="pct" w:w="848"/>
          </w:tcPr>
          <w:p w:rsidRDefault="00981355" w:rsidP="00B675B9" w:rsidR="00981355" w:rsidRPr="00B675B9">
            <w:pPr>
              <w:spacing w:after="80"/>
              <w:rPr>
                <w:lang w:eastAsia="en-US"/>
              </w:rPr>
            </w:pPr>
            <w:r w:rsidRPr="00B675B9">
              <w:rPr>
                <w:lang w:eastAsia="en-US"/>
              </w:rPr>
              <w:t>Jaruščica 9a, Zagreb</w:t>
            </w:r>
          </w:p>
        </w:tc>
        <w:tc>
          <w:tcPr>
            <w:tcW w:type="pct" w:w="812"/>
          </w:tcPr>
          <w:p w:rsidRDefault="00981355" w:rsidP="00B675B9" w:rsidR="00981355" w:rsidRPr="00B675B9">
            <w:pPr>
              <w:spacing w:after="80"/>
              <w:jc w:val="right"/>
              <w:rPr>
                <w:lang w:eastAsia="en-US"/>
              </w:rPr>
            </w:pPr>
            <w:r w:rsidRPr="00B675B9">
              <w:rPr>
                <w:lang w:eastAsia="en-US"/>
              </w:rPr>
              <w:t>27.930,56</w:t>
            </w:r>
          </w:p>
        </w:tc>
        <w:tc>
          <w:tcPr>
            <w:tcW w:type="pct" w:w="812"/>
          </w:tcPr>
          <w:p w:rsidRDefault="00981355" w:rsidP="00B675B9" w:rsidR="00981355" w:rsidRPr="00B675B9">
            <w:pPr>
              <w:spacing w:after="80"/>
              <w:jc w:val="right"/>
              <w:rPr>
                <w:lang w:eastAsia="en-US"/>
              </w:rPr>
            </w:pPr>
            <w:r w:rsidRPr="00B675B9">
              <w:rPr>
                <w:lang w:eastAsia="en-US"/>
              </w:rPr>
              <w:t>27.930,56</w:t>
            </w:r>
          </w:p>
        </w:tc>
      </w:tr>
      <w:tr w:rsidTr="00981355" w:rsidR="00981355" w:rsidRPr="00B675B9">
        <w:trPr>
          <w:jc w:val="center"/>
        </w:trPr>
        <w:tc>
          <w:tcPr>
            <w:tcW w:type="pct" w:w="554"/>
          </w:tcPr>
          <w:p w:rsidRDefault="00981355" w:rsidP="00B675B9" w:rsidR="00981355" w:rsidRPr="00B675B9">
            <w:pPr>
              <w:spacing w:after="80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  <w:r w:rsidRPr="00B675B9">
              <w:rPr>
                <w:lang w:eastAsia="en-US"/>
              </w:rPr>
              <w:t>.</w:t>
            </w:r>
          </w:p>
        </w:tc>
        <w:tc>
          <w:tcPr>
            <w:tcW w:type="pct" w:w="1192"/>
          </w:tcPr>
          <w:p w:rsidRDefault="00981355" w:rsidP="00B675B9" w:rsidR="00981355" w:rsidRPr="00B675B9">
            <w:pPr>
              <w:spacing w:after="80"/>
              <w:rPr>
                <w:lang w:eastAsia="en-US"/>
              </w:rPr>
            </w:pPr>
            <w:r w:rsidRPr="00B675B9">
              <w:rPr>
                <w:lang w:eastAsia="en-US"/>
              </w:rPr>
              <w:t>BUMBAR d.o.o.</w:t>
            </w:r>
          </w:p>
        </w:tc>
        <w:tc>
          <w:tcPr>
            <w:tcW w:type="pct" w:w="782"/>
          </w:tcPr>
          <w:p w:rsidRDefault="00981355" w:rsidP="00B675B9" w:rsidR="00981355" w:rsidRPr="00B675B9">
            <w:pPr>
              <w:spacing w:after="80"/>
              <w:rPr>
                <w:lang w:eastAsia="en-US"/>
              </w:rPr>
            </w:pPr>
            <w:r w:rsidRPr="00B675B9">
              <w:rPr>
                <w:lang w:eastAsia="en-US"/>
              </w:rPr>
              <w:t>31522836079</w:t>
            </w:r>
          </w:p>
        </w:tc>
        <w:tc>
          <w:tcPr>
            <w:tcW w:type="pct" w:w="848"/>
          </w:tcPr>
          <w:p w:rsidRDefault="00981355" w:rsidP="00B675B9" w:rsidR="00981355" w:rsidRPr="00B675B9">
            <w:pPr>
              <w:spacing w:after="80"/>
              <w:rPr>
                <w:lang w:eastAsia="en-US"/>
              </w:rPr>
            </w:pPr>
            <w:r w:rsidRPr="00B675B9">
              <w:rPr>
                <w:lang w:eastAsia="en-US"/>
              </w:rPr>
              <w:t>Bumbarov put, Novaki, Sveta Nedjelja</w:t>
            </w:r>
          </w:p>
        </w:tc>
        <w:tc>
          <w:tcPr>
            <w:tcW w:type="pct" w:w="812"/>
          </w:tcPr>
          <w:p w:rsidRDefault="00981355" w:rsidP="00B675B9" w:rsidR="00981355" w:rsidRPr="00B675B9">
            <w:pPr>
              <w:spacing w:after="80"/>
              <w:jc w:val="right"/>
              <w:rPr>
                <w:lang w:eastAsia="en-US"/>
              </w:rPr>
            </w:pPr>
            <w:r w:rsidRPr="00B675B9">
              <w:rPr>
                <w:lang w:eastAsia="en-US"/>
              </w:rPr>
              <w:t>5.982,30</w:t>
            </w:r>
          </w:p>
        </w:tc>
        <w:tc>
          <w:tcPr>
            <w:tcW w:type="pct" w:w="812"/>
          </w:tcPr>
          <w:p w:rsidRDefault="00981355" w:rsidP="00B675B9" w:rsidR="00981355" w:rsidRPr="00B675B9">
            <w:pPr>
              <w:spacing w:after="80"/>
              <w:jc w:val="right"/>
              <w:rPr>
                <w:lang w:eastAsia="en-US"/>
              </w:rPr>
            </w:pPr>
            <w:r w:rsidRPr="00B675B9">
              <w:rPr>
                <w:lang w:eastAsia="en-US"/>
              </w:rPr>
              <w:t>5.826,05</w:t>
            </w:r>
          </w:p>
        </w:tc>
      </w:tr>
      <w:tr w:rsidTr="00981355" w:rsidR="00981355" w:rsidRPr="00B675B9">
        <w:trPr>
          <w:jc w:val="center"/>
        </w:trPr>
        <w:tc>
          <w:tcPr>
            <w:tcW w:type="pct" w:w="554"/>
          </w:tcPr>
          <w:p w:rsidRDefault="00981355" w:rsidP="00B675B9" w:rsidR="00981355" w:rsidRPr="00B675B9">
            <w:pPr>
              <w:spacing w:after="80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  <w:r w:rsidRPr="00B675B9">
              <w:rPr>
                <w:lang w:eastAsia="en-US"/>
              </w:rPr>
              <w:t>.</w:t>
            </w:r>
          </w:p>
        </w:tc>
        <w:tc>
          <w:tcPr>
            <w:tcW w:type="pct" w:w="1192"/>
          </w:tcPr>
          <w:p w:rsidRDefault="00981355" w:rsidP="00B675B9" w:rsidR="00981355" w:rsidRPr="00B675B9">
            <w:pPr>
              <w:spacing w:after="80"/>
              <w:rPr>
                <w:lang w:eastAsia="en-US"/>
              </w:rPr>
            </w:pPr>
            <w:r w:rsidRPr="00B675B9">
              <w:rPr>
                <w:lang w:eastAsia="en-US"/>
              </w:rPr>
              <w:t>PBZ CARD d.o.o.</w:t>
            </w:r>
          </w:p>
        </w:tc>
        <w:tc>
          <w:tcPr>
            <w:tcW w:type="pct" w:w="782"/>
          </w:tcPr>
          <w:p w:rsidRDefault="00981355" w:rsidP="00B675B9" w:rsidR="00981355" w:rsidRPr="00B675B9">
            <w:pPr>
              <w:spacing w:after="80"/>
              <w:rPr>
                <w:lang w:eastAsia="en-US"/>
              </w:rPr>
            </w:pPr>
            <w:r w:rsidRPr="00B675B9">
              <w:rPr>
                <w:lang w:eastAsia="en-US"/>
              </w:rPr>
              <w:t>28495895537</w:t>
            </w:r>
          </w:p>
        </w:tc>
        <w:tc>
          <w:tcPr>
            <w:tcW w:type="pct" w:w="848"/>
          </w:tcPr>
          <w:p w:rsidRDefault="00981355" w:rsidP="00B675B9" w:rsidR="00981355" w:rsidRPr="00B675B9">
            <w:pPr>
              <w:spacing w:after="80"/>
              <w:rPr>
                <w:lang w:eastAsia="en-US"/>
              </w:rPr>
            </w:pPr>
            <w:r w:rsidRPr="00B675B9">
              <w:rPr>
                <w:lang w:eastAsia="en-US"/>
              </w:rPr>
              <w:t>Radnička cesta 44, Zagreb</w:t>
            </w:r>
          </w:p>
        </w:tc>
        <w:tc>
          <w:tcPr>
            <w:tcW w:type="pct" w:w="812"/>
          </w:tcPr>
          <w:p w:rsidRDefault="00981355" w:rsidP="00B675B9" w:rsidR="00981355" w:rsidRPr="00B675B9">
            <w:pPr>
              <w:spacing w:after="80"/>
              <w:jc w:val="right"/>
              <w:rPr>
                <w:lang w:eastAsia="en-US"/>
              </w:rPr>
            </w:pPr>
            <w:r w:rsidRPr="00B675B9">
              <w:rPr>
                <w:lang w:eastAsia="en-US"/>
              </w:rPr>
              <w:t>12.231,24</w:t>
            </w:r>
          </w:p>
        </w:tc>
        <w:tc>
          <w:tcPr>
            <w:tcW w:type="pct" w:w="812"/>
          </w:tcPr>
          <w:p w:rsidRDefault="00981355" w:rsidP="00B675B9" w:rsidR="00981355" w:rsidRPr="00B675B9">
            <w:pPr>
              <w:spacing w:after="80"/>
              <w:jc w:val="right"/>
              <w:rPr>
                <w:lang w:eastAsia="en-US"/>
              </w:rPr>
            </w:pPr>
            <w:r w:rsidRPr="00B675B9">
              <w:rPr>
                <w:lang w:eastAsia="en-US"/>
              </w:rPr>
              <w:t>10.834,00</w:t>
            </w:r>
          </w:p>
        </w:tc>
      </w:tr>
      <w:tr w:rsidTr="00981355" w:rsidR="00981355" w:rsidRPr="00B675B9">
        <w:trPr>
          <w:jc w:val="center"/>
        </w:trPr>
        <w:tc>
          <w:tcPr>
            <w:tcW w:type="pct" w:w="554"/>
          </w:tcPr>
          <w:p w:rsidRDefault="00981355" w:rsidP="00B675B9" w:rsidR="00981355" w:rsidRPr="00B675B9">
            <w:pPr>
              <w:spacing w:after="80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  <w:r w:rsidRPr="00B675B9">
              <w:rPr>
                <w:lang w:eastAsia="en-US"/>
              </w:rPr>
              <w:t>.</w:t>
            </w:r>
          </w:p>
        </w:tc>
        <w:tc>
          <w:tcPr>
            <w:tcW w:type="pct" w:w="1192"/>
          </w:tcPr>
          <w:p w:rsidRDefault="00981355" w:rsidP="00B675B9" w:rsidR="00981355" w:rsidRPr="00B675B9">
            <w:pPr>
              <w:spacing w:after="80"/>
              <w:rPr>
                <w:lang w:eastAsia="en-US"/>
              </w:rPr>
            </w:pPr>
            <w:r w:rsidRPr="00B675B9">
              <w:rPr>
                <w:lang w:eastAsia="en-US"/>
              </w:rPr>
              <w:t>PROENERGY d.o.o.</w:t>
            </w:r>
          </w:p>
        </w:tc>
        <w:tc>
          <w:tcPr>
            <w:tcW w:type="pct" w:w="782"/>
          </w:tcPr>
          <w:p w:rsidRDefault="00981355" w:rsidP="00B675B9" w:rsidR="00981355" w:rsidRPr="00B675B9">
            <w:pPr>
              <w:spacing w:after="80"/>
              <w:rPr>
                <w:lang w:eastAsia="en-US"/>
              </w:rPr>
            </w:pPr>
            <w:r w:rsidRPr="00B675B9">
              <w:rPr>
                <w:lang w:eastAsia="en-US"/>
              </w:rPr>
              <w:t>63962176928</w:t>
            </w:r>
          </w:p>
        </w:tc>
        <w:tc>
          <w:tcPr>
            <w:tcW w:type="pct" w:w="848"/>
          </w:tcPr>
          <w:p w:rsidRDefault="00981355" w:rsidP="00B675B9" w:rsidR="00981355" w:rsidRPr="00B675B9">
            <w:pPr>
              <w:spacing w:after="80"/>
              <w:rPr>
                <w:lang w:eastAsia="en-US"/>
              </w:rPr>
            </w:pPr>
            <w:r w:rsidRPr="00B675B9">
              <w:rPr>
                <w:lang w:eastAsia="en-US"/>
              </w:rPr>
              <w:t>J. Marohnića 1, Zagreb</w:t>
            </w:r>
          </w:p>
        </w:tc>
        <w:tc>
          <w:tcPr>
            <w:tcW w:type="pct" w:w="812"/>
          </w:tcPr>
          <w:p w:rsidRDefault="00981355" w:rsidP="00B675B9" w:rsidR="00981355" w:rsidRPr="00B675B9">
            <w:pPr>
              <w:spacing w:after="80"/>
              <w:jc w:val="right"/>
              <w:rPr>
                <w:lang w:eastAsia="en-US"/>
              </w:rPr>
            </w:pPr>
            <w:r w:rsidRPr="00B675B9">
              <w:rPr>
                <w:lang w:eastAsia="en-US"/>
              </w:rPr>
              <w:t>563.747,15</w:t>
            </w:r>
          </w:p>
        </w:tc>
        <w:tc>
          <w:tcPr>
            <w:tcW w:type="pct" w:w="812"/>
          </w:tcPr>
          <w:p w:rsidRDefault="00981355" w:rsidP="00B675B9" w:rsidR="00981355" w:rsidRPr="00B675B9">
            <w:pPr>
              <w:spacing w:after="80"/>
              <w:jc w:val="right"/>
              <w:rPr>
                <w:lang w:eastAsia="en-US"/>
              </w:rPr>
            </w:pPr>
            <w:r w:rsidRPr="00B675B9">
              <w:rPr>
                <w:lang w:eastAsia="en-US"/>
              </w:rPr>
              <w:t>563.747,15</w:t>
            </w:r>
          </w:p>
        </w:tc>
      </w:tr>
      <w:tr w:rsidTr="00981355" w:rsidR="00981355" w:rsidRPr="00B675B9">
        <w:trPr>
          <w:jc w:val="center"/>
        </w:trPr>
        <w:tc>
          <w:tcPr>
            <w:tcW w:type="pct" w:w="554"/>
          </w:tcPr>
          <w:p w:rsidRDefault="00981355" w:rsidP="00B675B9" w:rsidR="00981355" w:rsidRPr="00B675B9">
            <w:pPr>
              <w:spacing w:after="80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  <w:r w:rsidRPr="00B675B9">
              <w:rPr>
                <w:lang w:eastAsia="en-US"/>
              </w:rPr>
              <w:t>.</w:t>
            </w:r>
          </w:p>
        </w:tc>
        <w:tc>
          <w:tcPr>
            <w:tcW w:type="pct" w:w="1192"/>
          </w:tcPr>
          <w:p w:rsidRDefault="00981355" w:rsidP="00B675B9" w:rsidR="00981355" w:rsidRPr="00B675B9">
            <w:pPr>
              <w:spacing w:after="80"/>
              <w:rPr>
                <w:lang w:eastAsia="en-US"/>
              </w:rPr>
            </w:pPr>
            <w:r w:rsidRPr="00B675B9">
              <w:rPr>
                <w:lang w:eastAsia="en-US"/>
              </w:rPr>
              <w:t>HRVATSKA RADIOTELEVIZIJA, javna ustanova</w:t>
            </w:r>
          </w:p>
        </w:tc>
        <w:tc>
          <w:tcPr>
            <w:tcW w:type="pct" w:w="782"/>
          </w:tcPr>
          <w:p w:rsidRDefault="00981355" w:rsidP="00B675B9" w:rsidR="00981355" w:rsidRPr="00B675B9">
            <w:pPr>
              <w:spacing w:after="80"/>
              <w:rPr>
                <w:lang w:eastAsia="en-US"/>
              </w:rPr>
            </w:pPr>
            <w:r w:rsidRPr="00B675B9">
              <w:rPr>
                <w:lang w:eastAsia="en-US"/>
              </w:rPr>
              <w:t>68419124305</w:t>
            </w:r>
          </w:p>
        </w:tc>
        <w:tc>
          <w:tcPr>
            <w:tcW w:type="pct" w:w="848"/>
          </w:tcPr>
          <w:p w:rsidRDefault="00981355" w:rsidP="00B675B9" w:rsidR="00981355" w:rsidRPr="00B675B9">
            <w:pPr>
              <w:spacing w:after="80"/>
              <w:rPr>
                <w:lang w:eastAsia="en-US"/>
              </w:rPr>
            </w:pPr>
            <w:r w:rsidRPr="00B675B9">
              <w:rPr>
                <w:lang w:eastAsia="en-US"/>
              </w:rPr>
              <w:t>Prisavlje 3, Zagreb</w:t>
            </w:r>
          </w:p>
        </w:tc>
        <w:tc>
          <w:tcPr>
            <w:tcW w:type="pct" w:w="812"/>
          </w:tcPr>
          <w:p w:rsidRDefault="00981355" w:rsidP="00B675B9" w:rsidR="00981355" w:rsidRPr="00B675B9">
            <w:pPr>
              <w:spacing w:after="80"/>
              <w:jc w:val="right"/>
              <w:rPr>
                <w:lang w:eastAsia="en-US"/>
              </w:rPr>
            </w:pPr>
            <w:r w:rsidRPr="00B675B9">
              <w:rPr>
                <w:lang w:eastAsia="en-US"/>
              </w:rPr>
              <w:t>49.018,29</w:t>
            </w:r>
          </w:p>
        </w:tc>
        <w:tc>
          <w:tcPr>
            <w:tcW w:type="pct" w:w="812"/>
          </w:tcPr>
          <w:p w:rsidRDefault="00981355" w:rsidP="00B675B9" w:rsidR="00981355" w:rsidRPr="00B675B9">
            <w:pPr>
              <w:spacing w:after="80"/>
              <w:jc w:val="right"/>
              <w:rPr>
                <w:lang w:eastAsia="en-US"/>
              </w:rPr>
            </w:pPr>
            <w:r w:rsidRPr="00B675B9">
              <w:rPr>
                <w:lang w:eastAsia="en-US"/>
              </w:rPr>
              <w:t>45.614,22</w:t>
            </w:r>
          </w:p>
        </w:tc>
      </w:tr>
      <w:tr w:rsidTr="00981355" w:rsidR="00981355" w:rsidRPr="00B675B9">
        <w:trPr>
          <w:jc w:val="center"/>
        </w:trPr>
        <w:tc>
          <w:tcPr>
            <w:tcW w:type="pct" w:w="554"/>
          </w:tcPr>
          <w:p w:rsidRDefault="00981355" w:rsidP="00B675B9" w:rsidR="00981355" w:rsidRPr="00B675B9">
            <w:pPr>
              <w:spacing w:after="80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  <w:r w:rsidRPr="00B675B9">
              <w:rPr>
                <w:lang w:eastAsia="en-US"/>
              </w:rPr>
              <w:t>.</w:t>
            </w:r>
          </w:p>
        </w:tc>
        <w:tc>
          <w:tcPr>
            <w:tcW w:type="pct" w:w="1192"/>
          </w:tcPr>
          <w:p w:rsidRDefault="00981355" w:rsidP="00B675B9" w:rsidR="00981355" w:rsidRPr="00B675B9">
            <w:pPr>
              <w:spacing w:after="80"/>
              <w:rPr>
                <w:lang w:eastAsia="en-US"/>
              </w:rPr>
            </w:pPr>
            <w:r w:rsidRPr="00B675B9">
              <w:rPr>
                <w:lang w:eastAsia="en-US"/>
              </w:rPr>
              <w:t>EOS MATRIX d.o.o.</w:t>
            </w:r>
          </w:p>
        </w:tc>
        <w:tc>
          <w:tcPr>
            <w:tcW w:type="pct" w:w="782"/>
          </w:tcPr>
          <w:p w:rsidRDefault="00981355" w:rsidP="00B675B9" w:rsidR="00981355" w:rsidRPr="00B675B9">
            <w:pPr>
              <w:spacing w:after="80"/>
              <w:rPr>
                <w:lang w:eastAsia="en-US"/>
              </w:rPr>
            </w:pPr>
            <w:r w:rsidRPr="00B675B9">
              <w:rPr>
                <w:lang w:eastAsia="en-US"/>
              </w:rPr>
              <w:t>76674680107</w:t>
            </w:r>
          </w:p>
        </w:tc>
        <w:tc>
          <w:tcPr>
            <w:tcW w:type="pct" w:w="848"/>
          </w:tcPr>
          <w:p w:rsidRDefault="00981355" w:rsidP="00B675B9" w:rsidR="00981355" w:rsidRPr="00B675B9">
            <w:pPr>
              <w:spacing w:after="80"/>
              <w:rPr>
                <w:lang w:eastAsia="en-US"/>
              </w:rPr>
            </w:pPr>
            <w:r w:rsidRPr="00B675B9">
              <w:rPr>
                <w:lang w:eastAsia="en-US"/>
              </w:rPr>
              <w:t>Horvatova 82, Zagreb</w:t>
            </w:r>
          </w:p>
        </w:tc>
        <w:tc>
          <w:tcPr>
            <w:tcW w:type="pct" w:w="812"/>
          </w:tcPr>
          <w:p w:rsidRDefault="00981355" w:rsidP="00B675B9" w:rsidR="00981355" w:rsidRPr="00B675B9">
            <w:pPr>
              <w:spacing w:after="80"/>
              <w:jc w:val="right"/>
              <w:rPr>
                <w:lang w:eastAsia="en-US"/>
              </w:rPr>
            </w:pPr>
            <w:r w:rsidRPr="00B675B9">
              <w:rPr>
                <w:lang w:eastAsia="en-US"/>
              </w:rPr>
              <w:t>21.278,98</w:t>
            </w:r>
          </w:p>
        </w:tc>
        <w:tc>
          <w:tcPr>
            <w:tcW w:type="pct" w:w="812"/>
          </w:tcPr>
          <w:p w:rsidRDefault="00981355" w:rsidP="00B675B9" w:rsidR="00981355" w:rsidRPr="00B675B9">
            <w:pPr>
              <w:spacing w:after="80"/>
              <w:jc w:val="right"/>
              <w:rPr>
                <w:lang w:eastAsia="en-US"/>
              </w:rPr>
            </w:pPr>
            <w:r w:rsidRPr="00B675B9">
              <w:rPr>
                <w:lang w:eastAsia="en-US"/>
              </w:rPr>
              <w:t>21.278,98</w:t>
            </w:r>
          </w:p>
        </w:tc>
      </w:tr>
      <w:tr w:rsidTr="00981355" w:rsidR="00981355" w:rsidRPr="00B675B9">
        <w:trPr>
          <w:jc w:val="center"/>
        </w:trPr>
        <w:tc>
          <w:tcPr>
            <w:tcW w:type="pct" w:w="554"/>
          </w:tcPr>
          <w:p w:rsidRDefault="00981355" w:rsidP="00B675B9" w:rsidR="00981355" w:rsidRPr="00B675B9">
            <w:pPr>
              <w:spacing w:after="80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  <w:r w:rsidRPr="00B675B9">
              <w:rPr>
                <w:lang w:eastAsia="en-US"/>
              </w:rPr>
              <w:t>.</w:t>
            </w:r>
          </w:p>
        </w:tc>
        <w:tc>
          <w:tcPr>
            <w:tcW w:type="pct" w:w="1192"/>
          </w:tcPr>
          <w:p w:rsidRDefault="00981355" w:rsidP="00B675B9" w:rsidR="00981355" w:rsidRPr="00B675B9">
            <w:pPr>
              <w:spacing w:after="80"/>
              <w:rPr>
                <w:lang w:eastAsia="en-US"/>
              </w:rPr>
            </w:pPr>
            <w:r w:rsidRPr="00B675B9">
              <w:rPr>
                <w:lang w:eastAsia="en-US"/>
              </w:rPr>
              <w:t>FINACIJSKA AGENCIJA</w:t>
            </w:r>
          </w:p>
        </w:tc>
        <w:tc>
          <w:tcPr>
            <w:tcW w:type="pct" w:w="782"/>
          </w:tcPr>
          <w:p w:rsidRDefault="00981355" w:rsidP="00B675B9" w:rsidR="00981355" w:rsidRPr="00B675B9">
            <w:pPr>
              <w:spacing w:after="80"/>
              <w:rPr>
                <w:lang w:eastAsia="en-US"/>
              </w:rPr>
            </w:pPr>
            <w:r w:rsidRPr="00B675B9">
              <w:rPr>
                <w:lang w:eastAsia="en-US"/>
              </w:rPr>
              <w:t>85821130368</w:t>
            </w:r>
          </w:p>
        </w:tc>
        <w:tc>
          <w:tcPr>
            <w:tcW w:type="pct" w:w="848"/>
          </w:tcPr>
          <w:p w:rsidRDefault="00981355" w:rsidP="00B675B9" w:rsidR="00981355" w:rsidRPr="00B675B9">
            <w:pPr>
              <w:spacing w:after="80"/>
              <w:rPr>
                <w:lang w:eastAsia="en-US"/>
              </w:rPr>
            </w:pPr>
            <w:r w:rsidRPr="00B675B9">
              <w:rPr>
                <w:lang w:eastAsia="en-US"/>
              </w:rPr>
              <w:t>Ulica Grada Vukovara 70, Zagreb</w:t>
            </w:r>
          </w:p>
        </w:tc>
        <w:tc>
          <w:tcPr>
            <w:tcW w:type="pct" w:w="812"/>
          </w:tcPr>
          <w:p w:rsidRDefault="00981355" w:rsidP="00B675B9" w:rsidR="00981355" w:rsidRPr="00B675B9">
            <w:pPr>
              <w:spacing w:after="80"/>
              <w:jc w:val="right"/>
              <w:rPr>
                <w:lang w:eastAsia="en-US"/>
              </w:rPr>
            </w:pPr>
            <w:r w:rsidRPr="00B675B9">
              <w:rPr>
                <w:lang w:eastAsia="en-US"/>
              </w:rPr>
              <w:t>10.812,88</w:t>
            </w:r>
          </w:p>
        </w:tc>
        <w:tc>
          <w:tcPr>
            <w:tcW w:type="pct" w:w="812"/>
          </w:tcPr>
          <w:p w:rsidRDefault="00981355" w:rsidP="00B675B9" w:rsidR="00981355" w:rsidRPr="00B675B9">
            <w:pPr>
              <w:spacing w:after="80"/>
              <w:jc w:val="right"/>
              <w:rPr>
                <w:lang w:eastAsia="en-US"/>
              </w:rPr>
            </w:pPr>
            <w:r w:rsidRPr="00B675B9">
              <w:rPr>
                <w:lang w:eastAsia="en-US"/>
              </w:rPr>
              <w:t>10.812,88</w:t>
            </w:r>
          </w:p>
        </w:tc>
      </w:tr>
      <w:tr w:rsidTr="00981355" w:rsidR="00981355" w:rsidRPr="00B675B9">
        <w:trPr>
          <w:jc w:val="center"/>
        </w:trPr>
        <w:tc>
          <w:tcPr>
            <w:tcW w:type="pct" w:w="554"/>
          </w:tcPr>
          <w:p w:rsidRDefault="00981355" w:rsidP="00B675B9" w:rsidR="00981355" w:rsidRPr="00B675B9">
            <w:pPr>
              <w:spacing w:after="80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  <w:r w:rsidRPr="00B675B9">
              <w:rPr>
                <w:lang w:eastAsia="en-US"/>
              </w:rPr>
              <w:t>.</w:t>
            </w:r>
          </w:p>
        </w:tc>
        <w:tc>
          <w:tcPr>
            <w:tcW w:type="pct" w:w="1192"/>
          </w:tcPr>
          <w:p w:rsidRDefault="00981355" w:rsidP="00B675B9" w:rsidR="00981355" w:rsidRPr="00B675B9">
            <w:pPr>
              <w:spacing w:after="80"/>
              <w:rPr>
                <w:lang w:eastAsia="en-US"/>
              </w:rPr>
            </w:pPr>
            <w:r w:rsidRPr="00B675B9">
              <w:rPr>
                <w:lang w:eastAsia="en-US"/>
              </w:rPr>
              <w:t>TRCOL VELJKO vl. t.d. Nar</w:t>
            </w:r>
          </w:p>
        </w:tc>
        <w:tc>
          <w:tcPr>
            <w:tcW w:type="pct" w:w="782"/>
          </w:tcPr>
          <w:p w:rsidRDefault="00981355" w:rsidP="00B675B9" w:rsidR="00981355" w:rsidRPr="00B675B9">
            <w:pPr>
              <w:spacing w:after="80"/>
              <w:rPr>
                <w:lang w:eastAsia="en-US"/>
              </w:rPr>
            </w:pPr>
            <w:r w:rsidRPr="00B675B9">
              <w:rPr>
                <w:lang w:eastAsia="en-US"/>
              </w:rPr>
              <w:t>48686049413</w:t>
            </w:r>
          </w:p>
        </w:tc>
        <w:tc>
          <w:tcPr>
            <w:tcW w:type="pct" w:w="848"/>
          </w:tcPr>
          <w:p w:rsidRDefault="00981355" w:rsidP="00B675B9" w:rsidR="00981355" w:rsidRPr="00B675B9">
            <w:pPr>
              <w:spacing w:after="80"/>
              <w:rPr>
                <w:lang w:eastAsia="en-US"/>
              </w:rPr>
            </w:pPr>
            <w:r w:rsidRPr="00B675B9">
              <w:rPr>
                <w:lang w:eastAsia="en-US"/>
              </w:rPr>
              <w:t>Špital b.b., Novalja</w:t>
            </w:r>
          </w:p>
        </w:tc>
        <w:tc>
          <w:tcPr>
            <w:tcW w:type="pct" w:w="812"/>
          </w:tcPr>
          <w:p w:rsidRDefault="00981355" w:rsidP="00B675B9" w:rsidR="00981355" w:rsidRPr="00B675B9">
            <w:pPr>
              <w:spacing w:after="80"/>
              <w:jc w:val="right"/>
              <w:rPr>
                <w:lang w:eastAsia="en-US"/>
              </w:rPr>
            </w:pPr>
            <w:r w:rsidRPr="00B675B9">
              <w:rPr>
                <w:lang w:eastAsia="en-US"/>
              </w:rPr>
              <w:t>397.689,90</w:t>
            </w:r>
          </w:p>
        </w:tc>
        <w:tc>
          <w:tcPr>
            <w:tcW w:type="pct" w:w="812"/>
          </w:tcPr>
          <w:p w:rsidRDefault="00981355" w:rsidP="00B675B9" w:rsidR="00981355" w:rsidRPr="00B675B9">
            <w:pPr>
              <w:spacing w:after="80"/>
              <w:jc w:val="right"/>
              <w:rPr>
                <w:lang w:eastAsia="en-US"/>
              </w:rPr>
            </w:pPr>
            <w:r w:rsidRPr="00B675B9">
              <w:rPr>
                <w:lang w:eastAsia="en-US"/>
              </w:rPr>
              <w:t>4.911,71</w:t>
            </w:r>
          </w:p>
        </w:tc>
      </w:tr>
      <w:tr w:rsidTr="00981355" w:rsidR="00981355" w:rsidRPr="00B675B9">
        <w:trPr>
          <w:jc w:val="center"/>
        </w:trPr>
        <w:tc>
          <w:tcPr>
            <w:tcW w:type="pct" w:w="554"/>
          </w:tcPr>
          <w:p w:rsidRDefault="00981355" w:rsidP="00B675B9" w:rsidR="00981355" w:rsidRPr="00B675B9">
            <w:pPr>
              <w:spacing w:after="80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  <w:r w:rsidRPr="00B675B9">
              <w:rPr>
                <w:lang w:eastAsia="en-US"/>
              </w:rPr>
              <w:t>.</w:t>
            </w:r>
          </w:p>
        </w:tc>
        <w:tc>
          <w:tcPr>
            <w:tcW w:type="pct" w:w="1192"/>
          </w:tcPr>
          <w:p w:rsidRDefault="00981355" w:rsidP="00B675B9" w:rsidR="00981355" w:rsidRPr="00B675B9">
            <w:pPr>
              <w:spacing w:after="80"/>
              <w:rPr>
                <w:lang w:eastAsia="en-US"/>
              </w:rPr>
            </w:pPr>
            <w:r w:rsidRPr="00B675B9">
              <w:rPr>
                <w:lang w:eastAsia="en-US"/>
              </w:rPr>
              <w:t>OSTREA d.o.o. u stečaju</w:t>
            </w:r>
          </w:p>
        </w:tc>
        <w:tc>
          <w:tcPr>
            <w:tcW w:type="pct" w:w="782"/>
          </w:tcPr>
          <w:p w:rsidRDefault="00981355" w:rsidP="00B675B9" w:rsidR="00981355" w:rsidRPr="00B675B9">
            <w:pPr>
              <w:spacing w:after="80"/>
              <w:rPr>
                <w:lang w:eastAsia="en-US"/>
              </w:rPr>
            </w:pPr>
            <w:r w:rsidRPr="00B675B9">
              <w:rPr>
                <w:lang w:eastAsia="en-US"/>
              </w:rPr>
              <w:t>33106438639</w:t>
            </w:r>
          </w:p>
        </w:tc>
        <w:tc>
          <w:tcPr>
            <w:tcW w:type="pct" w:w="848"/>
          </w:tcPr>
          <w:p w:rsidRDefault="00981355" w:rsidP="00B675B9" w:rsidR="00981355" w:rsidRPr="00B675B9">
            <w:pPr>
              <w:spacing w:after="80"/>
              <w:rPr>
                <w:lang w:eastAsia="en-US"/>
              </w:rPr>
            </w:pPr>
            <w:r w:rsidRPr="00B675B9">
              <w:rPr>
                <w:lang w:eastAsia="en-US"/>
              </w:rPr>
              <w:t>Hrvatske vlade 1, Stankovci</w:t>
            </w:r>
          </w:p>
        </w:tc>
        <w:tc>
          <w:tcPr>
            <w:tcW w:type="pct" w:w="812"/>
          </w:tcPr>
          <w:p w:rsidRDefault="00981355" w:rsidP="00B675B9" w:rsidR="00981355" w:rsidRPr="00B675B9">
            <w:pPr>
              <w:spacing w:after="80"/>
              <w:rPr>
                <w:lang w:eastAsia="en-US"/>
              </w:rPr>
            </w:pPr>
            <w:r w:rsidRPr="00B675B9">
              <w:rPr>
                <w:lang w:eastAsia="en-US"/>
              </w:rPr>
              <w:t>20.226.969,09</w:t>
            </w:r>
          </w:p>
        </w:tc>
        <w:tc>
          <w:tcPr>
            <w:tcW w:type="pct" w:w="812"/>
          </w:tcPr>
          <w:p w:rsidRDefault="00981355" w:rsidP="00B675B9" w:rsidR="00981355" w:rsidRPr="00B675B9">
            <w:pPr>
              <w:spacing w:after="80"/>
              <w:rPr>
                <w:lang w:eastAsia="en-US"/>
              </w:rPr>
            </w:pPr>
            <w:r w:rsidRPr="00B675B9">
              <w:rPr>
                <w:lang w:eastAsia="en-US"/>
              </w:rPr>
              <w:t>19.559.132,11</w:t>
            </w:r>
          </w:p>
        </w:tc>
      </w:tr>
    </w:tbl>
    <w:p w:rsidRDefault="00B675B9" w:rsidP="00DD4C4B" w:rsidR="00B675B9">
      <w:pPr>
        <w:jc w:val="both"/>
      </w:pPr>
    </w:p>
    <w:p w:rsidRDefault="00981355" w:rsidP="00DD4C4B" w:rsidR="00981355">
      <w:pPr>
        <w:jc w:val="both"/>
      </w:pPr>
    </w:p>
    <w:p w:rsidRDefault="00981355" w:rsidP="00DD4C4B" w:rsidR="00981355">
      <w:pPr>
        <w:jc w:val="both"/>
      </w:pPr>
    </w:p>
    <w:p w:rsidRDefault="00981355" w:rsidP="00DD4C4B" w:rsidR="00981355">
      <w:pPr>
        <w:jc w:val="both"/>
      </w:pPr>
      <w:r>
        <w:t>Nitko od nazočnih vjerovnika ne osporava tražbine koje je stečajna upraviteljica priznala pa se iste smatraju utvrđenima.</w:t>
      </w:r>
    </w:p>
    <w:p w:rsidRDefault="00981355" w:rsidP="00DD4C4B" w:rsidR="00981355">
      <w:pPr>
        <w:jc w:val="both"/>
      </w:pPr>
    </w:p>
    <w:p w:rsidRDefault="00981355" w:rsidP="00DD4C4B" w:rsidR="00981355">
      <w:pPr>
        <w:jc w:val="both"/>
      </w:pPr>
      <w:r>
        <w:lastRenderedPageBreak/>
        <w:t>Stečajna upraviteljica navodi da osporava sljedeće tražbine odnosno dijelove prijavljenih tražbina:</w:t>
      </w:r>
    </w:p>
    <w:p w:rsidRDefault="00A53E98" w:rsidP="00DD4C4B" w:rsidR="00A53E98">
      <w:pPr>
        <w:jc w:val="both"/>
      </w:pPr>
    </w:p>
    <w:p w:rsidRDefault="00B675B9" w:rsidP="00DD4C4B" w:rsidR="00B675B9">
      <w:pPr>
        <w:jc w:val="both"/>
      </w:pPr>
    </w:p>
    <w:p w:rsidRDefault="00B675B9" w:rsidP="00DD4C4B" w:rsidR="00B675B9">
      <w:pPr>
        <w:jc w:val="both"/>
      </w:pPr>
    </w:p>
    <w:p w:rsidRDefault="00981355" w:rsidP="00DD4C4B" w:rsidR="00981355">
      <w:pPr>
        <w:jc w:val="both"/>
      </w:pPr>
      <w:r>
        <w:t>Stečajna upraviteljica je osporila dio tražbine OTIS DIZALA d.o.o., Zagreb, u iznosu od 2.390,16 kuna iz razloga što je na ta potraživanja nastupila zastara.</w:t>
      </w:r>
    </w:p>
    <w:p w:rsidRDefault="00981355" w:rsidP="00DD4C4B" w:rsidR="00981355">
      <w:pPr>
        <w:jc w:val="both"/>
      </w:pPr>
    </w:p>
    <w:p w:rsidRDefault="00981355" w:rsidP="00DD4C4B" w:rsidR="00981355">
      <w:pPr>
        <w:jc w:val="both"/>
      </w:pPr>
      <w:r>
        <w:t>Stečajna upraviteljica je osporila tražbinu ATALINA GLOBAL SERVICES CORATIA d.o.o. Zagreb iz razloga što je u tijeku postupak protiv prigovora o rješenju o ovrsi pred TSZD Povrv-606/17 prvostupanjskom presudom pobijen je tužbeni zahtjev, a u tijeku je postupak po žalbi, stečajna upraviteljica smatra da će dužnik uspjeti u ovom sporu.</w:t>
      </w:r>
    </w:p>
    <w:p w:rsidRDefault="00981355" w:rsidP="00DD4C4B" w:rsidR="00981355">
      <w:pPr>
        <w:jc w:val="both"/>
      </w:pPr>
    </w:p>
    <w:p w:rsidRDefault="00981355" w:rsidP="00DD4C4B" w:rsidR="00981355">
      <w:pPr>
        <w:jc w:val="both"/>
        <w:rPr>
          <w:lang w:eastAsia="en-US"/>
        </w:rPr>
      </w:pPr>
      <w:r>
        <w:t xml:space="preserve">Stečajna upraviteljica je osporila dio tražbine </w:t>
      </w:r>
      <w:r w:rsidRPr="00B675B9">
        <w:rPr>
          <w:lang w:eastAsia="en-US"/>
        </w:rPr>
        <w:t>BUMBAR d.o.o.</w:t>
      </w:r>
      <w:r>
        <w:rPr>
          <w:lang w:eastAsia="en-US"/>
        </w:rPr>
        <w:t>, Sveta Nedjelja u iznosu od 156,25 kuna budući se taj dio prijavljene tražbine odnosi na trošak sastava prijedloga za obustavu ovrhe na novčanim sredstvima pred FINA-om, a nije priložen dokaz o nastanku tog troška.</w:t>
      </w:r>
    </w:p>
    <w:p w:rsidRDefault="00981355" w:rsidP="00DD4C4B" w:rsidR="00981355">
      <w:pPr>
        <w:jc w:val="both"/>
        <w:rPr>
          <w:lang w:eastAsia="en-US"/>
        </w:rPr>
      </w:pPr>
    </w:p>
    <w:p w:rsidRDefault="00981355" w:rsidP="00DD4C4B" w:rsidR="00981355">
      <w:pPr>
        <w:jc w:val="both"/>
      </w:pPr>
      <w:r>
        <w:t>Stečajna upraviteljica je osporila dio tražbine PBZ CARD d.o.o., Zagreb u iznosu od 1.397,24 kune iz razloga što se taj iznos odnosi na trošak prijedloga za ovrhu, rješenje o ovrsi nije pravomoćno, ustupljeno je nadležnom TS zbog otvaranja stečaja.</w:t>
      </w:r>
    </w:p>
    <w:p w:rsidRDefault="00981355" w:rsidP="00DD4C4B" w:rsidR="00981355">
      <w:pPr>
        <w:jc w:val="both"/>
      </w:pPr>
    </w:p>
    <w:p w:rsidRDefault="00981355" w:rsidP="00DD4C4B" w:rsidR="00981355">
      <w:pPr>
        <w:jc w:val="both"/>
        <w:rPr>
          <w:lang w:eastAsia="en-US"/>
        </w:rPr>
      </w:pPr>
      <w:r>
        <w:t>Zamjenica punomoćnika vjerovnika ne otklanja izjavljeno osporavanje.</w:t>
      </w:r>
    </w:p>
    <w:p w:rsidRDefault="00981355" w:rsidP="00DD4C4B" w:rsidR="00981355">
      <w:pPr>
        <w:jc w:val="both"/>
      </w:pPr>
    </w:p>
    <w:p w:rsidRDefault="000714B3" w:rsidP="00DD4C4B" w:rsidR="00981355">
      <w:pPr>
        <w:jc w:val="both"/>
      </w:pPr>
      <w:r>
        <w:t xml:space="preserve">Stečajna upraviteljica je osporila dio tražbine </w:t>
      </w:r>
      <w:r w:rsidR="00981355">
        <w:t xml:space="preserve">HRT, Zagreb,u iznos od 3.404,07 kuna iz razloga što se navedeni iznos odnosi na trošak </w:t>
      </w:r>
      <w:r>
        <w:t xml:space="preserve">sastava </w:t>
      </w:r>
      <w:r w:rsidR="00981355">
        <w:t>prijedloga za ovrhu</w:t>
      </w:r>
      <w:r>
        <w:t xml:space="preserve"> jer se vjerovnik poziva na ispravu koja nije ovršna isprava, budući rješenje o ovrsi javnog bilježnika nije postalo pravomoćno do dana otvaranja stečajnog postupka.</w:t>
      </w:r>
    </w:p>
    <w:p w:rsidRDefault="000714B3" w:rsidP="00DD4C4B" w:rsidR="000714B3">
      <w:pPr>
        <w:jc w:val="both"/>
      </w:pPr>
    </w:p>
    <w:p w:rsidRDefault="000714B3" w:rsidP="00DD4C4B" w:rsidR="000714B3">
      <w:pPr>
        <w:jc w:val="both"/>
      </w:pPr>
      <w:r>
        <w:t>Stečajna upraviteljica je osporila dio tražbine TRCOLJ VELJKO, vl. TD NAR, Novalja, u iznosu od 392.778,19 kuna iz razloga što je u tijeku postupak po žalbi protiv presude TS RI P-538/16, a stečajna upraviteljica smatra da će stečajni dužnik uspjeti u postupku.</w:t>
      </w:r>
    </w:p>
    <w:p w:rsidRDefault="000714B3" w:rsidP="00DD4C4B" w:rsidR="000714B3">
      <w:pPr>
        <w:jc w:val="both"/>
      </w:pPr>
    </w:p>
    <w:p w:rsidRDefault="000714B3" w:rsidP="00DD4C4B" w:rsidR="000714B3">
      <w:pPr>
        <w:jc w:val="both"/>
      </w:pPr>
      <w:r>
        <w:t>Stečajna upraviteljica je osporila dio tražbine OSTREA d.o.o. u stečaju, Stankovci u dijelu od 667.836,98 kuna iz razloga što je tražbina u iznosu od 66.125,75 kuna nastupila zastara a potraživanja nisu utužena do otvaranja stečaja. Iznos od 592.030,48 kuna iz razloga što je navedeni iznos po istom osnovu prijavio stečajni vjerovnik PERT d.o.o. iz Iloka, a u stečajna upraviteljica je priznala tražbinu PERTA d.o.o. Nadalje, dio u iznosu od 75.806,50 kuna a taj iznos odnosi se na kamate koje su obračunate na osporena potraživanja.</w:t>
      </w:r>
    </w:p>
    <w:p w:rsidRDefault="000714B3" w:rsidP="00DD4C4B" w:rsidR="000714B3">
      <w:pPr>
        <w:jc w:val="both"/>
      </w:pPr>
    </w:p>
    <w:p w:rsidRDefault="000714B3" w:rsidP="00DD4C4B" w:rsidR="000714B3">
      <w:pPr>
        <w:jc w:val="both"/>
      </w:pPr>
      <w:r>
        <w:t>Stečajni upravitelj OSTREAE d.o.o. ne otklanja izjavljeno osporavanje.</w:t>
      </w:r>
    </w:p>
    <w:p w:rsidRDefault="00981355" w:rsidP="00DD4C4B" w:rsidR="00981355">
      <w:pPr>
        <w:jc w:val="both"/>
      </w:pPr>
    </w:p>
    <w:p w:rsidRDefault="000714B3" w:rsidP="00DD4C4B" w:rsidR="00981355">
      <w:pPr>
        <w:jc w:val="both"/>
      </w:pPr>
      <w:r>
        <w:t>Kako izjavljena osporavanja nisu otklonjena, tražbine se smatraju osporenima.</w:t>
      </w:r>
    </w:p>
    <w:p w:rsidRDefault="000714B3" w:rsidP="00DD4C4B" w:rsidR="000714B3">
      <w:pPr>
        <w:jc w:val="both"/>
      </w:pPr>
    </w:p>
    <w:p w:rsidRDefault="000714B3" w:rsidP="00DD4C4B" w:rsidR="00981355">
      <w:pPr>
        <w:jc w:val="both"/>
      </w:pPr>
      <w:r>
        <w:t>Stečajna upraviteljica navodi da razlučna i izlučna prava nisu prijavljena.</w:t>
      </w:r>
    </w:p>
    <w:p w:rsidRDefault="00981355" w:rsidP="00DD4C4B" w:rsidR="00981355">
      <w:pPr>
        <w:jc w:val="both"/>
      </w:pPr>
    </w:p>
    <w:p w:rsidRDefault="000714B3" w:rsidP="002005B8" w:rsidR="000714B3" w:rsidRPr="002005B8">
      <w:pPr>
        <w:jc w:val="both"/>
      </w:pPr>
      <w:r>
        <w:t>Dovršeno u 8</w:t>
      </w:r>
      <w:r w:rsidR="002005B8" w:rsidRPr="002005B8">
        <w:t>,</w:t>
      </w:r>
      <w:r>
        <w:t>42</w:t>
      </w:r>
      <w:r w:rsidR="002005B8" w:rsidRPr="002005B8">
        <w:t xml:space="preserve"> sati.</w:t>
      </w: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  <w:r w:rsidRPr="002005B8">
        <w:t>ZAPISNIČAR</w:t>
      </w:r>
      <w:r w:rsidRPr="002005B8">
        <w:tab/>
      </w:r>
      <w:r w:rsidRPr="002005B8">
        <w:tab/>
      </w:r>
      <w:r w:rsidRPr="002005B8">
        <w:tab/>
      </w:r>
      <w:r w:rsidRPr="002005B8">
        <w:tab/>
        <w:t>SUTKINJA</w:t>
      </w:r>
      <w:r w:rsidRPr="002005B8">
        <w:tab/>
        <w:t xml:space="preserve">            STEČAJNI UPRAVITELJ </w:t>
      </w:r>
      <w:r w:rsidRPr="002005B8">
        <w:tab/>
      </w: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</w:p>
    <w:p w:rsidRDefault="002005B8" w:rsidP="002005B8" w:rsidR="009E003C" w:rsidRPr="00C54F05">
      <w:pPr>
        <w:jc w:val="both"/>
      </w:pPr>
      <w:r w:rsidRPr="002005B8">
        <w:t>VJEROVNICI</w:t>
      </w:r>
    </w:p>
    <w:sectPr w:rsidSect="002005B8" w:rsidR="009E003C" w:rsidRPr="00C54F05"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6B1C" w:rsidP="000F0D50" w:rsidR="00026B1C">
      <w:r>
        <w:separator/>
      </w:r>
    </w:p>
  </w:endnote>
  <w:endnote w:id="0" w:type="continuationSeparator">
    <w:p w:rsidRDefault="00026B1C" w:rsidP="000F0D50" w:rsidR="00026B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6B1C" w:rsidP="000F0D50" w:rsidR="00026B1C">
      <w:r>
        <w:separator/>
      </w:r>
    </w:p>
  </w:footnote>
  <w:footnote w:id="0" w:type="continuationSeparator">
    <w:p w:rsidRDefault="00026B1C" w:rsidP="000F0D50" w:rsidR="00026B1C">
      <w:r>
        <w:continuationSeparator/>
      </w:r>
    </w:p>
  </w:footnote>
  <w:footnote w:id="1">
    <w:p w:rsidRDefault="00981355" w:rsidP="00B675B9" w:rsidR="00981355" w:rsidRPr="00B40BEB">
      <w:pPr>
        <w:pStyle w:val="Tekstfusnote"/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B1C" w:rsidP="00805CD1" w:rsidR="00026B1C" w:rsidRPr="00F3314C">
    <w:pPr>
      <w:pStyle w:val="Zaglavlje"/>
      <w:jc w:val="center"/>
    </w:pPr>
    <w:r>
      <w:t xml:space="preserve">                                                                        </w:t>
    </w:r>
    <w:r w:rsidRPr="00F3314C">
      <w:fldChar w:fldCharType="begin"/>
    </w:r>
    <w:r w:rsidRPr="00F3314C">
      <w:instrText>PAGE   \* MERGEFORMAT</w:instrText>
    </w:r>
    <w:r w:rsidRPr="00F3314C">
      <w:fldChar w:fldCharType="separate"/>
    </w:r>
    <w:r w:rsidR="00ED3C8C">
      <w:rPr>
        <w:noProof/>
      </w:rPr>
      <w:t>5</w:t>
    </w:r>
    <w:r w:rsidRPr="00F3314C">
      <w:fldChar w:fldCharType="end"/>
    </w:r>
    <w:r w:rsidRPr="00F3314C">
      <w:t xml:space="preserve">                                                  </w:t>
    </w:r>
    <w:r w:rsidRPr="00981355">
      <w:rPr>
        <w:sz w:val="22"/>
      </w:rPr>
      <w:t xml:space="preserve">1 </w:t>
    </w:r>
    <w:r w:rsidRPr="00F3314C">
      <w:t>S</w:t>
    </w:r>
    <w:r>
      <w:t>t</w:t>
    </w:r>
    <w:r w:rsidRPr="00F3314C">
      <w:t>-</w:t>
    </w:r>
    <w:r>
      <w:t>11</w:t>
    </w:r>
    <w:r w:rsidRPr="00F30D73">
      <w:t>/</w:t>
    </w:r>
    <w:r>
      <w:t>19-51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tplc="B1B2854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927D03"/>
    <w:multiLevelType w:val="hybridMultilevel"/>
    <w:tmpl w:val="E8EAE2E8"/>
    <w:lvl w:tplc="49D274F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E90369"/>
    <w:multiLevelType w:val="hybridMultilevel"/>
    <w:tmpl w:val="CBF4D716"/>
    <w:lvl w:tplc="AED46E7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6747005"/>
    <w:multiLevelType w:val="hybridMultilevel"/>
    <w:tmpl w:val="01B2700E"/>
    <w:lvl w:tplc="2C80B3B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6FC4322"/>
    <w:multiLevelType w:val="hybridMultilevel"/>
    <w:tmpl w:val="50A08158"/>
    <w:lvl w:tplc="413887A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273300F7"/>
    <w:multiLevelType w:val="hybridMultilevel"/>
    <w:tmpl w:val="9FE4984E"/>
    <w:lvl w:tplc="533A3E0C" w:ilvl="0">
      <w:start w:val="1"/>
      <w:numFmt w:val="upperRoman"/>
      <w:lvlText w:val="%1."/>
      <w:lvlJc w:val="left"/>
      <w:pPr>
        <w:ind w:hanging="360" w:left="720"/>
      </w:pPr>
      <w:rPr>
        <w:rFonts w:cs="Arial" w:eastAsia="Times New Roman" w:hAnsi="Arial" w:ascii="Arial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82E3281"/>
    <w:multiLevelType w:val="hybridMultilevel"/>
    <w:tmpl w:val="E1285D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BDA025F"/>
    <w:multiLevelType w:val="hybridMultilevel"/>
    <w:tmpl w:val="4DB80602"/>
    <w:lvl w:tplc="781070C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7BE2549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BAB1C27"/>
    <w:multiLevelType w:val="hybridMultilevel"/>
    <w:tmpl w:val="2684DDF8"/>
    <w:lvl w:tplc="9800A00A" w:ilvl="0">
      <w:start w:val="5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8A2303"/>
    <w:multiLevelType w:val="hybridMultilevel"/>
    <w:tmpl w:val="1660B4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6247484"/>
    <w:multiLevelType w:val="hybridMultilevel"/>
    <w:tmpl w:val="E52C61EC"/>
    <w:lvl w:tplc="366E6F3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85152B8"/>
    <w:multiLevelType w:val="hybridMultilevel"/>
    <w:tmpl w:val="63FA0A32"/>
    <w:lvl w:tplc="AA1A49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A665591"/>
    <w:multiLevelType w:val="hybridMultilevel"/>
    <w:tmpl w:val="E9A89320"/>
    <w:lvl w:tplc="3D86BF50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A8270E3"/>
    <w:multiLevelType w:val="hybridMultilevel"/>
    <w:tmpl w:val="10EC7E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B214CC2"/>
    <w:multiLevelType w:val="hybridMultilevel"/>
    <w:tmpl w:val="682CB8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F268D5"/>
    <w:multiLevelType w:val="hybridMultilevel"/>
    <w:tmpl w:val="2C52BC8E"/>
    <w:lvl w:tplc="934EA29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690D6DC4"/>
    <w:multiLevelType w:val="hybridMultilevel"/>
    <w:tmpl w:val="0E123302"/>
    <w:lvl w:tplc="E1727BC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72B260B1"/>
    <w:multiLevelType w:val="hybridMultilevel"/>
    <w:tmpl w:val="47143B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4250F5F"/>
    <w:multiLevelType w:val="hybridMultilevel"/>
    <w:tmpl w:val="621E94C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4355D04"/>
    <w:multiLevelType w:val="hybridMultilevel"/>
    <w:tmpl w:val="EA545680"/>
    <w:lvl w:tplc="E086EF0A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7AA966BC"/>
    <w:multiLevelType w:val="hybridMultilevel"/>
    <w:tmpl w:val="9558F546"/>
    <w:lvl w:tplc="A43870D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B693CE3"/>
    <w:multiLevelType w:val="hybridMultilevel"/>
    <w:tmpl w:val="1144E3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7E16791B"/>
    <w:multiLevelType w:val="hybridMultilevel"/>
    <w:tmpl w:val="0570F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0"/>
  </w:num>
  <w:num w:numId="2">
    <w:abstractNumId w:val="19"/>
  </w:num>
  <w:num w:numId="3">
    <w:abstractNumId w:val="12"/>
  </w:num>
  <w:num w:numId="4">
    <w:abstractNumId w:val="22"/>
  </w:num>
  <w:num w:numId="5">
    <w:abstractNumId w:val="5"/>
  </w:num>
  <w:num w:numId="6">
    <w:abstractNumId w:val="15"/>
  </w:num>
  <w:num w:numId="7">
    <w:abstractNumId w:val="6"/>
  </w:num>
  <w:num w:numId="8">
    <w:abstractNumId w:val="4"/>
  </w:num>
  <w:num w:numId="9">
    <w:abstractNumId w:val="7"/>
  </w:num>
  <w:num w:numId="10">
    <w:abstractNumId w:val="21"/>
  </w:num>
  <w:num w:numId="11">
    <w:abstractNumId w:val="1"/>
  </w:num>
  <w:num w:numId="12">
    <w:abstractNumId w:val="11"/>
  </w:num>
  <w:num w:numId="13">
    <w:abstractNumId w:val="25"/>
  </w:num>
  <w:num w:numId="14">
    <w:abstractNumId w:val="2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8"/>
  </w:num>
  <w:num w:numId="18">
    <w:abstractNumId w:val="0"/>
  </w:num>
  <w:num w:numId="19">
    <w:abstractNumId w:val="10"/>
  </w:num>
  <w:num w:numId="20">
    <w:abstractNumId w:val="16"/>
  </w:num>
  <w:num w:numId="21">
    <w:abstractNumId w:val="24"/>
  </w:num>
  <w:num w:numId="22">
    <w:abstractNumId w:val="18"/>
  </w:num>
  <w:num w:numId="23">
    <w:abstractNumId w:val="14"/>
  </w:num>
  <w:num w:numId="24">
    <w:abstractNumId w:val="23"/>
  </w:num>
  <w:num w:numId="25">
    <w:abstractNumId w:val="3"/>
  </w:num>
  <w:num w:numId="26">
    <w:abstractNumId w:val="13"/>
  </w:num>
  <w:num w:numId="27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003C"/>
    <w:rsid w:val="00016368"/>
    <w:rsid w:val="000232CD"/>
    <w:rsid w:val="00026B1C"/>
    <w:rsid w:val="00027490"/>
    <w:rsid w:val="00037626"/>
    <w:rsid w:val="00047F1C"/>
    <w:rsid w:val="00054CFC"/>
    <w:rsid w:val="000671C7"/>
    <w:rsid w:val="000714B3"/>
    <w:rsid w:val="0007213B"/>
    <w:rsid w:val="000727EA"/>
    <w:rsid w:val="00081A58"/>
    <w:rsid w:val="00082071"/>
    <w:rsid w:val="00090395"/>
    <w:rsid w:val="000A752E"/>
    <w:rsid w:val="000B2022"/>
    <w:rsid w:val="000C6530"/>
    <w:rsid w:val="000D2695"/>
    <w:rsid w:val="000E1153"/>
    <w:rsid w:val="000F0D50"/>
    <w:rsid w:val="000F2F59"/>
    <w:rsid w:val="000F5A2C"/>
    <w:rsid w:val="001058A1"/>
    <w:rsid w:val="00105D67"/>
    <w:rsid w:val="00111F9E"/>
    <w:rsid w:val="00122FA2"/>
    <w:rsid w:val="001236AC"/>
    <w:rsid w:val="001371D5"/>
    <w:rsid w:val="00137F3E"/>
    <w:rsid w:val="001648F1"/>
    <w:rsid w:val="00165B98"/>
    <w:rsid w:val="0017355B"/>
    <w:rsid w:val="001B0D22"/>
    <w:rsid w:val="001B2564"/>
    <w:rsid w:val="001D3EBA"/>
    <w:rsid w:val="001E71A6"/>
    <w:rsid w:val="002005B8"/>
    <w:rsid w:val="00220CA9"/>
    <w:rsid w:val="002316EC"/>
    <w:rsid w:val="00251190"/>
    <w:rsid w:val="00257329"/>
    <w:rsid w:val="002632FB"/>
    <w:rsid w:val="00293FE2"/>
    <w:rsid w:val="002C57E1"/>
    <w:rsid w:val="002D1730"/>
    <w:rsid w:val="002D563E"/>
    <w:rsid w:val="002F2B7F"/>
    <w:rsid w:val="00314050"/>
    <w:rsid w:val="00324C09"/>
    <w:rsid w:val="00381B26"/>
    <w:rsid w:val="003853F9"/>
    <w:rsid w:val="003865B2"/>
    <w:rsid w:val="003B3D8E"/>
    <w:rsid w:val="003E22D0"/>
    <w:rsid w:val="003F2267"/>
    <w:rsid w:val="003F6C10"/>
    <w:rsid w:val="0040393E"/>
    <w:rsid w:val="0041624E"/>
    <w:rsid w:val="00431A46"/>
    <w:rsid w:val="00442672"/>
    <w:rsid w:val="00455E64"/>
    <w:rsid w:val="00472230"/>
    <w:rsid w:val="00477311"/>
    <w:rsid w:val="004823B4"/>
    <w:rsid w:val="00487C7F"/>
    <w:rsid w:val="004A0F8E"/>
    <w:rsid w:val="004A5B0A"/>
    <w:rsid w:val="004C07B5"/>
    <w:rsid w:val="004C6A46"/>
    <w:rsid w:val="004E4B95"/>
    <w:rsid w:val="004F2A4E"/>
    <w:rsid w:val="00502C00"/>
    <w:rsid w:val="00524D93"/>
    <w:rsid w:val="005277A1"/>
    <w:rsid w:val="005377A0"/>
    <w:rsid w:val="00540349"/>
    <w:rsid w:val="00543CD0"/>
    <w:rsid w:val="005677A9"/>
    <w:rsid w:val="00585130"/>
    <w:rsid w:val="005954D0"/>
    <w:rsid w:val="005B6150"/>
    <w:rsid w:val="005D268C"/>
    <w:rsid w:val="005E0FD0"/>
    <w:rsid w:val="005F0790"/>
    <w:rsid w:val="00601ACD"/>
    <w:rsid w:val="00603FF6"/>
    <w:rsid w:val="00636F12"/>
    <w:rsid w:val="00651E9B"/>
    <w:rsid w:val="0065448E"/>
    <w:rsid w:val="00662BBC"/>
    <w:rsid w:val="0068761E"/>
    <w:rsid w:val="006A46AA"/>
    <w:rsid w:val="006B0187"/>
    <w:rsid w:val="006E39E9"/>
    <w:rsid w:val="007058C7"/>
    <w:rsid w:val="00722A49"/>
    <w:rsid w:val="00723315"/>
    <w:rsid w:val="00733C82"/>
    <w:rsid w:val="0074069B"/>
    <w:rsid w:val="00764564"/>
    <w:rsid w:val="00775A86"/>
    <w:rsid w:val="00793082"/>
    <w:rsid w:val="007A72BF"/>
    <w:rsid w:val="007B1162"/>
    <w:rsid w:val="007B6F33"/>
    <w:rsid w:val="007C13BC"/>
    <w:rsid w:val="007C4651"/>
    <w:rsid w:val="007D53DE"/>
    <w:rsid w:val="007D7102"/>
    <w:rsid w:val="007E2586"/>
    <w:rsid w:val="007F2E40"/>
    <w:rsid w:val="00805CD1"/>
    <w:rsid w:val="0081149A"/>
    <w:rsid w:val="00834DE3"/>
    <w:rsid w:val="008439AB"/>
    <w:rsid w:val="00843FDB"/>
    <w:rsid w:val="00891D49"/>
    <w:rsid w:val="008A1793"/>
    <w:rsid w:val="008A322C"/>
    <w:rsid w:val="008C01FC"/>
    <w:rsid w:val="008E380D"/>
    <w:rsid w:val="008E6570"/>
    <w:rsid w:val="009079B1"/>
    <w:rsid w:val="00910199"/>
    <w:rsid w:val="0091354A"/>
    <w:rsid w:val="00924AF5"/>
    <w:rsid w:val="009306F8"/>
    <w:rsid w:val="009447BE"/>
    <w:rsid w:val="00953054"/>
    <w:rsid w:val="00954B32"/>
    <w:rsid w:val="00965003"/>
    <w:rsid w:val="009722E1"/>
    <w:rsid w:val="00977C8D"/>
    <w:rsid w:val="00981355"/>
    <w:rsid w:val="00981F2A"/>
    <w:rsid w:val="009A0A34"/>
    <w:rsid w:val="009A2A37"/>
    <w:rsid w:val="009B3DF2"/>
    <w:rsid w:val="009C0428"/>
    <w:rsid w:val="009D40AC"/>
    <w:rsid w:val="009E003C"/>
    <w:rsid w:val="009E46B4"/>
    <w:rsid w:val="009F64EE"/>
    <w:rsid w:val="00A1606F"/>
    <w:rsid w:val="00A468A0"/>
    <w:rsid w:val="00A51E53"/>
    <w:rsid w:val="00A5237A"/>
    <w:rsid w:val="00A5355D"/>
    <w:rsid w:val="00A53E98"/>
    <w:rsid w:val="00A5624C"/>
    <w:rsid w:val="00A63B5E"/>
    <w:rsid w:val="00A65177"/>
    <w:rsid w:val="00A82096"/>
    <w:rsid w:val="00A85AD9"/>
    <w:rsid w:val="00A97876"/>
    <w:rsid w:val="00AB454C"/>
    <w:rsid w:val="00AB6195"/>
    <w:rsid w:val="00AD41F1"/>
    <w:rsid w:val="00AE6A7C"/>
    <w:rsid w:val="00AF6CB0"/>
    <w:rsid w:val="00B23026"/>
    <w:rsid w:val="00B234EA"/>
    <w:rsid w:val="00B24E75"/>
    <w:rsid w:val="00B30EDC"/>
    <w:rsid w:val="00B31817"/>
    <w:rsid w:val="00B3762A"/>
    <w:rsid w:val="00B50BB6"/>
    <w:rsid w:val="00B675B9"/>
    <w:rsid w:val="00B77F2A"/>
    <w:rsid w:val="00B85E9B"/>
    <w:rsid w:val="00BA5EFA"/>
    <w:rsid w:val="00BB376D"/>
    <w:rsid w:val="00BD0B31"/>
    <w:rsid w:val="00BE176D"/>
    <w:rsid w:val="00C04362"/>
    <w:rsid w:val="00C54F05"/>
    <w:rsid w:val="00C75ADA"/>
    <w:rsid w:val="00C81A61"/>
    <w:rsid w:val="00CA1A21"/>
    <w:rsid w:val="00CB7609"/>
    <w:rsid w:val="00CC1E52"/>
    <w:rsid w:val="00CD0B71"/>
    <w:rsid w:val="00CD1833"/>
    <w:rsid w:val="00CD3126"/>
    <w:rsid w:val="00CD7FF4"/>
    <w:rsid w:val="00D4210E"/>
    <w:rsid w:val="00D42D80"/>
    <w:rsid w:val="00D43251"/>
    <w:rsid w:val="00D47293"/>
    <w:rsid w:val="00D64038"/>
    <w:rsid w:val="00D722BB"/>
    <w:rsid w:val="00D87843"/>
    <w:rsid w:val="00DA52CA"/>
    <w:rsid w:val="00DC6E0D"/>
    <w:rsid w:val="00DD4C4B"/>
    <w:rsid w:val="00DE5CEB"/>
    <w:rsid w:val="00DE5E55"/>
    <w:rsid w:val="00DF1422"/>
    <w:rsid w:val="00DF300C"/>
    <w:rsid w:val="00E008CF"/>
    <w:rsid w:val="00E20DC1"/>
    <w:rsid w:val="00E250F1"/>
    <w:rsid w:val="00E300AE"/>
    <w:rsid w:val="00E3035E"/>
    <w:rsid w:val="00E4499D"/>
    <w:rsid w:val="00E93CBD"/>
    <w:rsid w:val="00E9558D"/>
    <w:rsid w:val="00EC4814"/>
    <w:rsid w:val="00EC55C1"/>
    <w:rsid w:val="00EC65AF"/>
    <w:rsid w:val="00ED3C8C"/>
    <w:rsid w:val="00EF39C5"/>
    <w:rsid w:val="00F10468"/>
    <w:rsid w:val="00F24D9D"/>
    <w:rsid w:val="00F24E03"/>
    <w:rsid w:val="00F2515C"/>
    <w:rsid w:val="00F30D73"/>
    <w:rsid w:val="00F3314C"/>
    <w:rsid w:val="00F352AD"/>
    <w:rsid w:val="00F44973"/>
    <w:rsid w:val="00F47C69"/>
    <w:rsid w:val="00F47D8C"/>
    <w:rsid w:val="00F55604"/>
    <w:rsid w:val="00F95261"/>
    <w:rsid w:val="00F96D5F"/>
    <w:rsid w:val="00FA777A"/>
    <w:rsid w:val="00FB4A49"/>
    <w:rsid w:val="00FC1789"/>
    <w:rsid w:val="00FC495D"/>
    <w:rsid w:val="00FC748B"/>
    <w:rsid w:val="00FD29BF"/>
    <w:rsid w:val="00FD6170"/>
    <w:rsid w:val="00FE45D4"/>
    <w:rsid w:val="00FF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uiPriority="99" w:name="header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E003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Reetkatablice" w:type="table">
    <w:name w:val="Table Grid"/>
    <w:basedOn w:val="Obinatablica"/>
    <w:uiPriority w:val="59"/>
    <w:rsid w:val="0047731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99"/>
    <w:qFormat/>
    <w:rsid w:val="00442672"/>
    <w:pPr>
      <w:spacing w:after="80"/>
    </w:pPr>
    <w:rPr>
      <w:rFonts w:hAnsi="Calibri" w:asci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rsid w:val="00CD1833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CD1833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CD1833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ED3C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3C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3C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3C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3C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header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Reetkatablice" w:type="table">
    <w:name w:val="Table Grid"/>
    <w:basedOn w:val="Obinatablica"/>
    <w:uiPriority w:val="59"/>
    <w:rsid w:val="0047731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99"/>
    <w:qFormat/>
    <w:rsid w:val="00442672"/>
    <w:pPr>
      <w:spacing w:after="80"/>
    </w:pPr>
    <w:rPr>
      <w:rFonts w:ascii="Calibri" w:hAns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rsid w:val="00CD1833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CD1833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CD1833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ED3C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3C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3C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3C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3C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331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63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344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7585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6056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6161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34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492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262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2507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68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051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149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4905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289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92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18. lipnja 2019.</izvorni_sadrzaj>
    <derivirana_varijabla naziv="DomainObject.StvarniPocetakDatum_1">18. lipnja 2019.</derivirana_varijabla>
  </DomainObject.StvarniPocetakDatum>
  <DomainObject.StvarniZavrsetakDatum>
    <izvorni_sadrzaj>18. lipnja 2019.</izvorni_sadrzaj>
    <derivirana_varijabla naziv="DomainObject.StvarniZavrsetakDatum_1">18. lipnja 2019.</derivirana_varijabla>
  </DomainObject.StvarniZavrsetakDatum>
  <DomainObject.PlaniraniZavrsetakDatum>
    <izvorni_sadrzaj>18. lipnja 2019.</izvorni_sadrzaj>
    <derivirana_varijabla naziv="DomainObject.PlaniraniZavrsetakDatum_1">18. lipnja 2019.</derivirana_varijabla>
  </DomainObject.PlaniraniZavrsetakDatum>
  <DomainObject.PlaniraniPocetakDatum>
    <izvorni_sadrzaj>18. lipnja 2019.</izvorni_sadrzaj>
    <derivirana_varijabla naziv="DomainObject.PlaniraniPocetakDatum_1">18. lipnja 2019.</derivirana_varijabla>
  </DomainObject.PlaniraniPocetakDatum>
  <DomainObject.StvarniPocetakVrijeme>
    <izvorni_sadrzaj>08:15</izvorni_sadrzaj>
    <derivirana_varijabla naziv="DomainObject.StvarniPocetakVrijeme_1">08:15</derivirana_varijabla>
  </DomainObject.StvarniPocetakVrijeme>
  <DomainObject.StvarniZavrsetakVrijeme>
    <izvorni_sadrzaj>08:42</izvorni_sadrzaj>
    <derivirana_varijabla naziv="DomainObject.StvarniZavrsetakVrijeme_1">08:42</derivirana_varijabla>
  </DomainObject.StvarniZavrsetakVrijeme>
  <DomainObject.PlaniraniZavrsetakVrijeme>
    <izvorni_sadrzaj>08:45</izvorni_sadrzaj>
    <derivirana_varijabla naziv="DomainObject.PlaniraniZavrsetakVrijeme_1">08:45</derivirana_varijabla>
  </DomainObject.PlaniraniZavrsetakVrijeme>
  <DomainObject.PlaniraniPocetakVrijeme>
    <izvorni_sadrzaj>08:15</izvorni_sadrzaj>
    <derivirana_varijabla naziv="DomainObject.PlaniraniPocetakVrijeme_1">08:15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lipnja 2019.</izvorni_sadrzaj>
    <derivirana_varijabla naziv="DomainObject.Zapisnik.DatumKreiranja_1">18. lipnja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St-11/2019-48</izvorni_sadrzaj>
    <derivirana_varijabla naziv="DomainObject.Zapisnik.Oznaka_1">St-11/2019-48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2019.</izvorni_sadrzaj>
    <derivirana_varijabla naziv="DomainObject.Predmet.DatumOsnivanja_1">7.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St-11/2019</izvorni_sadrzaj>
    <derivirana_varijabla naziv="DomainObject.Predmet.OznakaBroj_1">St-11/2019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pomoćni na VTS, original u ref. od 29.5.2019.</izvorni_sadrzaj>
    <derivirana_varijabla naziv="DomainObject.Predmet.PrimjedbaSuca_1">pomoćni na VTS, original u ref. od 29.5.2019.</derivirana_varijabla>
  </DomainObject.Predmet.PrimjedbaSuca>
  <DomainObject.Predmet.ProtustrankaFormated>
    <izvorni_sadrzaj>  LUNA HOTEL društvo s ograničenom odgovornošću za usluge</izvorni_sadrzaj>
    <derivirana_varijabla naziv="DomainObject.Predmet.ProtustrankaFormated_1">  LUNA HOTEL društvo s ograničenom odgovornošću za usluge</derivirana_varijabla>
  </DomainObject.Predmet.ProtustrankaFormated>
  <DomainObject.Predmet.ProtustrankaFormatedOIB>
    <izvorni_sadrzaj>  LUNA HOTEL društvo s ograničenom odgovornošću za usluge, OIB 31558008249</izvorni_sadrzaj>
    <derivirana_varijabla naziv="DomainObject.Predmet.ProtustrankaFormatedOIB_1">  LUNA HOTEL društvo s ograničenom odgovornošću za usluge, OIB 31558008249</derivirana_varijabla>
  </DomainObject.Predmet.ProtustrankaFormatedOIB>
  <DomainObject.Predmet.ProtustrankaFormatedWithAdress>
    <izvorni_sadrzaj> LUNA HOTEL društvo s ograničenom odgovornošću za usluge, Hrvatske vlade 1, 23422 Stankovci</izvorni_sadrzaj>
    <derivirana_varijabla naziv="DomainObject.Predmet.ProtustrankaFormatedWithAdress_1"> LUNA HOTEL društvo s ograničenom odgovornošću za usluge, Hrvatske vlade 1, 23422 Stankovci</derivirana_varijabla>
  </DomainObject.Predmet.ProtustrankaFormatedWithAdress>
  <DomainObject.Predmet.ProtustrankaFormatedWithAdressOIB>
    <izvorni_sadrzaj> LUNA HOTEL društvo s ograničenom odgovornošću za usluge, OIB 31558008249, Hrvatske vlade 1, 23422 Stankovci</izvorni_sadrzaj>
    <derivirana_varijabla naziv="DomainObject.Predmet.ProtustrankaFormatedWithAdressOIB_1"> LUNA HOTEL društvo s ograničenom odgovornošću za usluge, OIB 31558008249, Hrvatske vlade 1, 23422 Stankovci</derivirana_varijabla>
  </DomainObject.Predmet.ProtustrankaFormatedWithAdressOIB>
  <DomainObject.Predmet.ProtustrankaWithAdress>
    <izvorni_sadrzaj>LUNA HOTEL društvo s ograničenom odgovornošću za usluge Hrvatske vlade 1, 23422 Stankovci</izvorni_sadrzaj>
    <derivirana_varijabla naziv="DomainObject.Predmet.ProtustrankaWithAdress_1">LUNA HOTEL društvo s ograničenom odgovornošću za usluge Hrvatske vlade 1, 23422 Stankovci</derivirana_varijabla>
  </DomainObject.Predmet.ProtustrankaWithAdress>
  <DomainObject.Predmet.ProtustrankaWithAdressOIB>
    <izvorni_sadrzaj>LUNA HOTEL društvo s ograničenom odgovornošću za usluge, OIB 31558008249, Hrvatske vlade 1, 23422 Stankovci</izvorni_sadrzaj>
    <derivirana_varijabla naziv="DomainObject.Predmet.ProtustrankaWithAdressOIB_1">LUNA HOTEL društvo s ograničenom odgovornošću za usluge, OIB 31558008249, Hrvatske vlade 1, 23422 Stankovci</derivirana_varijabla>
  </DomainObject.Predmet.ProtustrankaWithAdressOIB>
  <DomainObject.Predmet.ProtustrankaNazivFormated>
    <izvorni_sadrzaj>LUNA HOTEL društvo s ograničenom odgovornošću za usluge</izvorni_sadrzaj>
    <derivirana_varijabla naziv="DomainObject.Predmet.ProtustrankaNazivFormated_1">LUNA HOTEL društvo s ograničenom odgovornošću za usluge</derivirana_varijabla>
  </DomainObject.Predmet.ProtustrankaNazivFormated>
  <DomainObject.Predmet.ProtustrankaNazivFormatedOIB>
    <izvorni_sadrzaj>LUNA HOTEL društvo s ograničenom odgovornošću za usluge, OIB 31558008249</izvorni_sadrzaj>
    <derivirana_varijabla naziv="DomainObject.Predmet.ProtustrankaNazivFormatedOIB_1">LUNA HOTEL društvo s ograničenom odgovornošću za usluge, OIB 31558008249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20. svibnja 2019.</izvorni_sadrzaj>
    <derivirana_varijabla naziv="DomainObject.Predmet.SpisIzvanSuda.DatumIzlazaSpisa_1">20. svibnja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Podružnica Zadar; Neven Badurina</izvorni_sadrzaj>
    <derivirana_varijabla naziv="DomainObject.Predmet.StrankaFormated_1">  Financijska agencija Podružnica Zadar; Neven Badurina</derivirana_varijabla>
  </DomainObject.Predmet.StrankaFormated>
  <DomainObject.Predmet.StrankaFormatedOIB>
    <izvorni_sadrzaj>  Financijska agencija Podružnica Zadar, OIB 85821130368; Neven Badurina, OIB 18315732236</izvorni_sadrzaj>
    <derivirana_varijabla naziv="DomainObject.Predmet.StrankaFormatedOIB_1">  Financijska agencija Podružnica Zadar, OIB 85821130368; Neven Badurina, OIB 18315732236</derivirana_varijabla>
  </DomainObject.Predmet.StrankaFormatedOIB>
  <DomainObject.Predmet.StrankaFormatedWithAdress>
    <izvorni_sadrzaj> Financijska agencija Podružnica Zadar; Neven Badurina, Jakišnica 289c, 53294 Lun</izvorni_sadrzaj>
    <derivirana_varijabla naziv="DomainObject.Predmet.StrankaFormatedWithAdress_1"> Financijska agencija Podružnica Zadar; Neven Badurina, Jakišnica 289c, 53294 Lun</derivirana_varijabla>
  </DomainObject.Predmet.StrankaFormatedWithAdress>
  <DomainObject.Predmet.StrankaFormatedWithAdressOIB>
    <izvorni_sadrzaj> Financijska agencija Podružnica Zadar, OIB 85821130368; Neven Badurina, OIB 18315732236, Jakišnica 289c, 53294 Lun</izvorni_sadrzaj>
    <derivirana_varijabla naziv="DomainObject.Predmet.StrankaFormatedWithAdressOIB_1"> Financijska agencija Podružnica Zadar, OIB 85821130368; Neven Badurina, OIB 18315732236, Jakišnica 289c, 53294 Lun</derivirana_varijabla>
  </DomainObject.Predmet.StrankaFormatedWithAdressOIB>
  <DomainObject.Predmet.StrankaWithAdress>
    <izvorni_sadrzaj>Financijska agencija Podružnica Zadar ,Neven Badurina Jakišnica 289c,53294 Lun</izvorni_sadrzaj>
    <derivirana_varijabla naziv="DomainObject.Predmet.StrankaWithAdress_1">Financijska agencija Podružnica Zadar ,Neven Badurina Jakišnica 289c,53294 Lun</derivirana_varijabla>
  </DomainObject.Predmet.StrankaWithAdress>
  <DomainObject.Predmet.StrankaWithAdressOIB>
    <izvorni_sadrzaj>Financijska agencija Podružnica Zadar, OIB 85821130368,Neven Badurina, OIB 18315732236, Jakišnica 289c,53294 Lun</izvorni_sadrzaj>
    <derivirana_varijabla naziv="DomainObject.Predmet.StrankaWithAdressOIB_1">Financijska agencija Podružnica Zadar, OIB 85821130368,Neven Badurina, OIB 18315732236, Jakišnica 289c,53294 Lun</derivirana_varijabla>
  </DomainObject.Predmet.StrankaWithAdressOIB>
  <DomainObject.Predmet.StrankaNazivFormated>
    <izvorni_sadrzaj>Financijska agencija Podružnica Zadar,Neven Badurina</izvorni_sadrzaj>
    <derivirana_varijabla naziv="DomainObject.Predmet.StrankaNazivFormated_1">Financijska agencija Podružnica Zadar,Neven Badurina</derivirana_varijabla>
  </DomainObject.Predmet.StrankaNazivFormated>
  <DomainObject.Predmet.StrankaNazivFormatedOIB>
    <izvorni_sadrzaj>Financijska agencija Podružnica Zadar, OIB 85821130368,Neven Badurina, OIB 18315732236</izvorni_sadrzaj>
    <derivirana_varijabla naziv="DomainObject.Predmet.StrankaNazivFormatedOIB_1">Financijska agencija Podružnica Zadar, OIB 85821130368,Neven Badurina, OIB 18315732236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Podružnica Zadar</item>
      <item>Neven Badurina</item>
    </izvorni_sadrzaj>
    <derivirana_varijabla naziv="DomainObject.Predmet.StrankaListFormated_1">
      <item>Financijska agencija Podružnica Zadar</item>
      <item>Neven Badurina</item>
    </derivirana_varijabla>
  </DomainObject.Predmet.StrankaListFormated>
  <DomainObject.Predmet.StrankaListFormatedOIB>
    <izvorni_sadrzaj>
      <item>Financijska agencija Podružnica Zadar, OIB 85821130368</item>
      <item>Neven Badurina, OIB 18315732236</item>
    </izvorni_sadrzaj>
    <derivirana_varijabla naziv="DomainObject.Predmet.StrankaListFormatedOIB_1">
      <item>Financijska agencija Podružnica Zadar, OIB 85821130368</item>
      <item>Neven Badurina, OIB 18315732236</item>
    </derivirana_varijabla>
  </DomainObject.Predmet.StrankaListFormatedOIB>
  <DomainObject.Predmet.StrankaListFormatedWithAdress>
    <izvorni_sadrzaj>
      <item>Financijska agencija Podružnica Zadar</item>
      <item>Neven Badurina, Jakišnica 289c, 53294 Lun</item>
    </izvorni_sadrzaj>
    <derivirana_varijabla naziv="DomainObject.Predmet.StrankaListFormatedWithAdress_1">
      <item>Financijska agencija Podružnica Zadar</item>
      <item>Neven Badurina, Jakišnica 289c, 53294 Lun</item>
    </derivirana_varijabla>
  </DomainObject.Predmet.StrankaListFormatedWithAdress>
  <DomainObject.Predmet.StrankaListFormatedWithAdressOIB>
    <izvorni_sadrzaj>
      <item>Financijska agencija Podružnica Zadar, OIB 85821130368</item>
      <item>Neven Badurina, OIB 18315732236, Jakišnica 289c, 53294 Lun</item>
    </izvorni_sadrzaj>
    <derivirana_varijabla naziv="DomainObject.Predmet.StrankaListFormatedWithAdressOIB_1">
      <item>Financijska agencija Podružnica Zadar, OIB 85821130368</item>
      <item>Neven Badurina, OIB 18315732236, Jakišnica 289c, 53294 Lun</item>
    </derivirana_varijabla>
  </DomainObject.Predmet.StrankaListFormatedWithAdressOIB>
  <DomainObject.Predmet.StrankaListNazivFormated>
    <izvorni_sadrzaj>
      <item>Financijska agencija Podružnica Zadar</item>
      <item>Neven Badurina</item>
    </izvorni_sadrzaj>
    <derivirana_varijabla naziv="DomainObject.Predmet.StrankaListNazivFormated_1">
      <item>Financijska agencija Podružnica Zadar</item>
      <item>Neven Badurina</item>
    </derivirana_varijabla>
  </DomainObject.Predmet.StrankaListNazivFormated>
  <DomainObject.Predmet.StrankaListNazivFormatedOIB>
    <izvorni_sadrzaj>
      <item>Financijska agencija Podružnica Zadar, OIB 85821130368</item>
      <item>Neven Badurina, OIB 18315732236</item>
    </izvorni_sadrzaj>
    <derivirana_varijabla naziv="DomainObject.Predmet.StrankaListNazivFormatedOIB_1">
      <item>Financijska agencija Podružnica Zadar, OIB 85821130368</item>
      <item>Neven Badurina, OIB 18315732236</item>
    </derivirana_varijabla>
  </DomainObject.Predmet.StrankaListNazivFormatedOIB>
  <DomainObject.Predmet.ProtuStrankaListFormated>
    <izvorni_sadrzaj>
      <item>LUNA HOTEL društvo s ograničenom odgovornošću za usluge</item>
    </izvorni_sadrzaj>
    <derivirana_varijabla naziv="DomainObject.Predmet.ProtuStrankaListFormated_1">
      <item>LUNA HOTEL društvo s ograničenom odgovornošću za usluge</item>
    </derivirana_varijabla>
  </DomainObject.Predmet.ProtuStrankaListFormated>
  <DomainObject.Predmet.ProtuStrankaListFormatedOIB>
    <izvorni_sadrzaj>
      <item>LUNA HOTEL društvo s ograničenom odgovornošću za usluge, OIB 31558008249</item>
    </izvorni_sadrzaj>
    <derivirana_varijabla naziv="DomainObject.Predmet.ProtuStrankaListFormatedOIB_1">
      <item>LUNA HOTEL društvo s ograničenom odgovornošću za usluge, OIB 31558008249</item>
    </derivirana_varijabla>
  </DomainObject.Predmet.ProtuStrankaListFormatedOIB>
  <DomainObject.Predmet.ProtuStrankaListFormatedWithAdress>
    <izvorni_sadrzaj>
      <item>LUNA HOTEL društvo s ograničenom odgovornošću za usluge, Hrvatske vlade 1, 23422 Stankovci</item>
    </izvorni_sadrzaj>
    <derivirana_varijabla naziv="DomainObject.Predmet.ProtuStrankaListFormatedWithAdress_1">
      <item>LUNA HOTEL društvo s ograničenom odgovornošću za usluge, Hrvatske vlade 1, 23422 Stankovci</item>
    </derivirana_varijabla>
  </DomainObject.Predmet.ProtuStrankaListFormatedWithAdress>
  <DomainObject.Predmet.ProtuStrankaListFormatedWithAdressOIB>
    <izvorni_sadrzaj>
      <item>LUNA HOTEL društvo s ograničenom odgovornošću za usluge, OIB 31558008249, Hrvatske vlade 1, 23422 Stankovci</item>
    </izvorni_sadrzaj>
    <derivirana_varijabla naziv="DomainObject.Predmet.ProtuStrankaListFormatedWithAdressOIB_1">
      <item>LUNA HOTEL društvo s ograničenom odgovornošću za usluge, OIB 31558008249, Hrvatske vlade 1, 23422 Stankovci</item>
    </derivirana_varijabla>
  </DomainObject.Predmet.ProtuStrankaListFormatedWithAdressOIB>
  <DomainObject.Predmet.ProtuStrankaListNazivFormated>
    <izvorni_sadrzaj>
      <item>LUNA HOTEL društvo s ograničenom odgovornošću za usluge</item>
    </izvorni_sadrzaj>
    <derivirana_varijabla naziv="DomainObject.Predmet.ProtuStrankaListNazivFormated_1">
      <item>LUNA HOTEL društvo s ograničenom odgovornošću za usluge</item>
    </derivirana_varijabla>
  </DomainObject.Predmet.ProtuStrankaListNazivFormated>
  <DomainObject.Predmet.ProtuStrankaListNazivFormatedOIB>
    <izvorni_sadrzaj>
      <item>LUNA HOTEL društvo s ograničenom odgovornošću za usluge, OIB 31558008249</item>
    </izvorni_sadrzaj>
    <derivirana_varijabla naziv="DomainObject.Predmet.ProtuStrankaListNazivFormatedOIB_1">
      <item>LUNA HOTEL društvo s ograničenom odgovornošću za usluge, OIB 31558008249</item>
    </derivirana_varijabla>
  </DomainObject.Predmet.ProtuStrankaListNazivFormatedOIB>
  <DomainObject.Predmet.OstaliListFormated>
    <izvorni_sadrzaj>
      <item>Dora Vukušić</item>
    </izvorni_sadrzaj>
    <derivirana_varijabla naziv="DomainObject.Predmet.OstaliListFormated_1">
      <item>Dora Vukušić</item>
    </derivirana_varijabla>
  </DomainObject.Predmet.OstaliListFormated>
  <DomainObject.Predmet.OstaliListFormatedOIB>
    <izvorni_sadrzaj>
      <item>Dora Vukušić, OIB 06960594269</item>
    </izvorni_sadrzaj>
    <derivirana_varijabla naziv="DomainObject.Predmet.OstaliListFormatedOIB_1">
      <item>Dora Vukušić, OIB 06960594269</item>
    </derivirana_varijabla>
  </DomainObject.Predmet.OstaliListFormatedOIB>
  <DomainObject.Predmet.OstaliListFormatedWithAdress>
    <izvorni_sadrzaj>
      <item>Dora Vukušić, Triljska 23a, 21000 Split</item>
    </izvorni_sadrzaj>
    <derivirana_varijabla naziv="DomainObject.Predmet.OstaliListFormatedWithAdress_1">
      <item>Dora Vukušić, Triljska 23a, 21000 Split</item>
    </derivirana_varijabla>
  </DomainObject.Predmet.OstaliListFormatedWithAdress>
  <DomainObject.Predmet.OstaliListFormatedWithAdressOIB>
    <izvorni_sadrzaj>
      <item>Dora Vukušić, OIB 06960594269, Triljska 23a, 21000 Split</item>
    </izvorni_sadrzaj>
    <derivirana_varijabla naziv="DomainObject.Predmet.OstaliListFormatedWithAdressOIB_1">
      <item>Dora Vukušić, OIB 06960594269, Triljska 23a, 21000 Split</item>
    </derivirana_varijabla>
  </DomainObject.Predmet.OstaliListFormatedWithAdressOIB>
  <DomainObject.Predmet.OstaliListNazivFormated>
    <izvorni_sadrzaj>
      <item>Dora Vukušić</item>
    </izvorni_sadrzaj>
    <derivirana_varijabla naziv="DomainObject.Predmet.OstaliListNazivFormated_1">
      <item>Dora Vukušić</item>
    </derivirana_varijabla>
  </DomainObject.Predmet.OstaliListNazivFormated>
  <DomainObject.Predmet.OstaliListNazivFormatedOIB>
    <izvorni_sadrzaj>
      <item>Dora Vukušić, OIB 06960594269</item>
    </izvorni_sadrzaj>
    <derivirana_varijabla naziv="DomainObject.Predmet.OstaliListNazivFormatedOIB_1">
      <item>Dora Vukušić, OIB 06960594269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2019.</izvorni_sadrzaj>
    <derivirana_varijabla naziv="DomainObject.Datum_1">18. lipnja 2019.</derivirana_varijabla>
  </DomainObject.Datum>
  <DomainObject.PoslovniBrojDokumenta>
    <izvorni_sadrzaj>St-11/2019-48</izvorni_sadrzaj>
    <derivirana_varijabla naziv="DomainObject.PoslovniBrojDokumenta_1">St-11/2019-48</derivirana_varijabla>
  </DomainObject.PoslovniBrojDokumenta>
  <DomainObject.Predmet.StrankaIDrugi>
    <izvorni_sadrzaj>Financijska agencija Podružnica Zadar i dr.</izvorni_sadrzaj>
    <derivirana_varijabla naziv="DomainObject.Predmet.StrankaIDrugi_1">Financijska agencija Podružnica Zadar i dr.</derivirana_varijabla>
  </DomainObject.Predmet.StrankaIDrugi>
  <DomainObject.Predmet.ProtustrankaIDrugi>
    <izvorni_sadrzaj>LUNA HOTEL društvo s ograničenom odgovornošću za usluge</izvorni_sadrzaj>
    <derivirana_varijabla naziv="DomainObject.Predmet.ProtustrankaIDrugi_1">LUNA HOTEL društvo s ograničenom odgovornošću za usluge</derivirana_varijabla>
  </DomainObject.Predmet.ProtustrankaIDrugi>
  <DomainObject.Predmet.StrankaIDrugiAdressOIB>
    <izvorni_sadrzaj>Financijska agencija Podružnica Zadar, OIB 85821130368 i dr.</izvorni_sadrzaj>
    <derivirana_varijabla naziv="DomainObject.Predmet.StrankaIDrugiAdressOIB_1">Financijska agencija Podružnica Zadar, OIB 85821130368 i dr.</derivirana_varijabla>
  </DomainObject.Predmet.StrankaIDrugiAdressOIB>
  <DomainObject.Predmet.ProtustrankaIDrugiAdressOIB>
    <izvorni_sadrzaj>LUNA HOTEL društvo s ograničenom odgovornošću za usluge, OIB 31558008249, Hrvatske vlade 1, 23422 Stankovci</izvorni_sadrzaj>
    <derivirana_varijabla naziv="DomainObject.Predmet.ProtustrankaIDrugiAdressOIB_1">LUNA HOTEL društvo s ograničenom odgovornošću za usluge, OIB 31558008249, Hrvatske vlade 1, 23422 Stankovci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LUNA HOTEL društvo s ograničenom odgovornošću za usluge</item>
      <item>Financijska agencija Podružnica Zadar</item>
      <item>Dora Vukušić</item>
      <item>Neven Badurina</item>
    </izvorni_sadrzaj>
    <derivirana_varijabla naziv="DomainObject.Predmet.SudioniciListNaziv_1">
      <item>LUNA HOTEL društvo s ograničenom odgovornošću za usluge</item>
      <item>Financijska agencija Podružnica Zadar</item>
      <item>Dora Vukušić</item>
      <item>Neven Badurina</item>
    </derivirana_varijabla>
  </DomainObject.Predmet.SudioniciListNaziv>
  <DomainObject.Predmet.SudioniciListAdressOIB>
    <izvorni_sadrzaj>
      <item>LUNA HOTEL društvo s ograničenom odgovornošću za usluge, OIB 31558008249, Hrvatske vlade 1,23422 Stankovci</item>
      <item>Financijska agencija Podružnica Zadar, OIB 85821130368</item>
      <item>Dora Vukušić, OIB 06960594269, Triljska 23a,21000 Split</item>
      <item>Neven Badurina, OIB 18315732236, Jakišnica 289c,53294 Lun</item>
    </izvorni_sadrzaj>
    <derivirana_varijabla naziv="DomainObject.Predmet.SudioniciListAdressOIB_1">
      <item>LUNA HOTEL društvo s ograničenom odgovornošću za usluge, OIB 31558008249, Hrvatske vlade 1,23422 Stankovci</item>
      <item>Financijska agencija Podružnica Zadar, OIB 85821130368</item>
      <item>Dora Vukušić, OIB 06960594269, Triljska 23a,21000 Split</item>
      <item>Neven Badurina, OIB 18315732236, Jakišnica 289c,53294 Lun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31558008249</item>
      <item>, OIB 85821130368</item>
      <item>, OIB 06960594269</item>
      <item>, OIB 18315732236</item>
    </izvorni_sadrzaj>
    <derivirana_varijabla naziv="DomainObject.Predmet.SudioniciListNazivOIB_1">
      <item>, OIB 31558008249</item>
      <item>, OIB 85821130368</item>
      <item>, OIB 06960594269</item>
      <item>, OIB 18315732236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lipnja 2019.</izvorni_sadrzaj>
    <derivirana_varijabla naziv="DomainObject.Predmet.DatumZadnjeOdrzaneSudskeRadnje_1">18. lipnja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3ED0CE-378E-4053-B5ED-EF57D2E6C0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5</properties:Pages>
  <properties:Words>997</properties:Words>
  <properties:Characters>5934</properties:Characters>
  <properties:Lines>385</properties:Lines>
  <properties:Paragraphs>200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2019-06-18T05:27:00Z</dcterms:created>
  <dc:creator>Ardena Bajlo</dc:creator>
  <cp:lastModifiedBy>Ante Rubelj</cp:lastModifiedBy>
  <cp:lastPrinted>2019-06-18T06:42:00Z</cp:lastPrinted>
  <dcterms:modified xmlns:xsi="http://www.w3.org/2001/XMLSchema-instance" xsi:type="dcterms:W3CDTF">2019-06-18T13:02:00Z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St-11/2019-48 / Zapisnik - Ispitno ročište (1St-11-19 ispitno 18.6.2019.docx)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