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b7c32" w14:paraId="1bb7c32" w:rsidRDefault="00083AAA" w:rsidP="00C3758E" w:rsidR="00532B71" w:rsidRPr="00D975E6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D975E6">
        <w:rPr>
          <w:rFonts w:hAnsi="Times New Roman" w:ascii="Times New Roman"/>
          <w:lang w:val="hr-HR"/>
        </w:rPr>
        <w:t>71. St-</w:t>
      </w:r>
      <w:r w:rsidR="00D975E6" w:rsidRPr="00D975E6">
        <w:rPr>
          <w:rFonts w:hAnsi="Times New Roman" w:ascii="Times New Roman"/>
          <w:lang w:val="hr-HR"/>
        </w:rPr>
        <w:t>1075</w:t>
      </w:r>
      <w:r w:rsidRPr="00D975E6">
        <w:rPr>
          <w:rFonts w:hAnsi="Times New Roman" w:ascii="Times New Roman"/>
          <w:lang w:val="hr-HR"/>
        </w:rPr>
        <w:t>/15</w:t>
      </w:r>
    </w:p>
    <w:p w:rsidRDefault="00C3758E" w:rsidP="0086691F" w:rsidR="00DB4528" w:rsidRPr="00D975E6">
      <w:pPr>
        <w:jc w:val="center"/>
        <w:rPr>
          <w:rFonts w:hAnsi="Times New Roman" w:ascii="Times New Roman"/>
          <w:szCs w:val="24"/>
          <w:lang w:val="hr-HR"/>
        </w:rPr>
      </w:pPr>
      <w:r w:rsidRPr="00D975E6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D975E6">
        <w:rPr>
          <w:rFonts w:hAnsi="Times New Roman" w:ascii="Times New Roman"/>
          <w:szCs w:val="24"/>
          <w:lang w:val="hr-HR"/>
        </w:rPr>
        <w:t xml:space="preserve">R E P U B L I K </w:t>
      </w:r>
      <w:r w:rsidRPr="00D975E6">
        <w:rPr>
          <w:rFonts w:hAnsi="Times New Roman" w:ascii="Times New Roman"/>
          <w:szCs w:val="24"/>
          <w:lang w:val="hr-HR"/>
        </w:rPr>
        <w:t>E</w:t>
      </w:r>
      <w:r w:rsidR="00DB4528" w:rsidRPr="00D975E6">
        <w:rPr>
          <w:rFonts w:hAnsi="Times New Roman" w:ascii="Times New Roman"/>
          <w:szCs w:val="24"/>
          <w:lang w:val="hr-HR"/>
        </w:rPr>
        <w:t xml:space="preserve"> </w:t>
      </w:r>
      <w:r w:rsidRPr="00D975E6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D975E6">
      <w:pPr>
        <w:jc w:val="center"/>
        <w:rPr>
          <w:rFonts w:hAnsi="Times New Roman" w:ascii="Times New Roman"/>
          <w:szCs w:val="24"/>
          <w:lang w:val="hr-HR"/>
        </w:rPr>
      </w:pPr>
      <w:r w:rsidRPr="00D975E6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D975E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975E6">
      <w:pPr>
        <w:jc w:val="both"/>
        <w:rPr>
          <w:rFonts w:hAnsi="Times New Roman" w:ascii="Times New Roman"/>
          <w:szCs w:val="24"/>
          <w:lang w:val="hr-HR"/>
        </w:rPr>
      </w:pPr>
      <w:r w:rsidRPr="00D975E6">
        <w:rPr>
          <w:rFonts w:hAnsi="Times New Roman" w:ascii="Times New Roman"/>
          <w:szCs w:val="24"/>
          <w:lang w:val="hr-HR"/>
        </w:rPr>
        <w:tab/>
      </w:r>
      <w:r w:rsidR="00EE69E5" w:rsidRPr="00D975E6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D975E6">
        <w:rPr>
          <w:rFonts w:hAnsi="Times New Roman" w:ascii="Times New Roman"/>
          <w:szCs w:val="24"/>
          <w:lang w:val="hr-HR"/>
        </w:rPr>
        <w:t>Ma</w:t>
      </w:r>
      <w:r w:rsidR="00A40131" w:rsidRPr="00D975E6">
        <w:rPr>
          <w:rFonts w:hAnsi="Times New Roman" w:ascii="Times New Roman"/>
          <w:szCs w:val="24"/>
          <w:lang w:val="hr-HR"/>
        </w:rPr>
        <w:t>riji Krajnović</w:t>
      </w:r>
      <w:r w:rsidR="0044662D" w:rsidRPr="00D975E6">
        <w:rPr>
          <w:rFonts w:hAnsi="Times New Roman" w:ascii="Times New Roman"/>
          <w:szCs w:val="24"/>
          <w:lang w:val="hr-HR"/>
        </w:rPr>
        <w:t xml:space="preserve"> </w:t>
      </w:r>
      <w:r w:rsidR="00EE69E5" w:rsidRPr="00D975E6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D975E6" w:rsidRPr="00D975E6">
        <w:rPr>
          <w:rFonts w:hAnsi="Times New Roman" w:ascii="Times New Roman"/>
          <w:szCs w:val="24"/>
        </w:rPr>
        <w:t>MREŽA SVJETSKE BANKE MLADIH Zagreb, Trg bana Josipa Jelačića 1 III, OIB: 02946468932</w:t>
      </w:r>
      <w:r w:rsidR="00083AAA" w:rsidRPr="00D975E6">
        <w:rPr>
          <w:rFonts w:hAnsi="Times New Roman" w:ascii="Times New Roman"/>
          <w:szCs w:val="24"/>
        </w:rPr>
        <w:t>,</w:t>
      </w:r>
      <w:r w:rsidR="00EE69E5" w:rsidRPr="00D975E6">
        <w:rPr>
          <w:rFonts w:hAnsi="Times New Roman" w:ascii="Times New Roman"/>
          <w:szCs w:val="24"/>
          <w:lang w:val="hr-HR"/>
        </w:rPr>
        <w:t xml:space="preserve"> </w:t>
      </w:r>
      <w:r w:rsidR="00083AAA" w:rsidRPr="00D975E6">
        <w:rPr>
          <w:rFonts w:hAnsi="Times New Roman" w:ascii="Times New Roman"/>
          <w:szCs w:val="24"/>
          <w:lang w:val="hr-HR"/>
        </w:rPr>
        <w:t xml:space="preserve">dana 30. prosinca </w:t>
      </w:r>
      <w:r w:rsidR="00EE69E5" w:rsidRPr="00D975E6">
        <w:rPr>
          <w:rFonts w:hAnsi="Times New Roman" w:ascii="Times New Roman"/>
          <w:szCs w:val="24"/>
          <w:lang w:val="hr-HR"/>
        </w:rPr>
        <w:t xml:space="preserve">15. </w:t>
      </w:r>
    </w:p>
    <w:p w:rsidRDefault="00182088" w:rsidP="00997BA9" w:rsidR="00997BA9" w:rsidRPr="00D975E6">
      <w:pPr>
        <w:jc w:val="center"/>
        <w:rPr>
          <w:rFonts w:hAnsi="Times New Roman" w:ascii="Times New Roman"/>
          <w:szCs w:val="24"/>
          <w:lang w:val="hr-HR"/>
        </w:rPr>
      </w:pPr>
      <w:r w:rsidRPr="00D975E6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975E6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975E6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3758E" w:rsidR="00B2463B" w:rsidRPr="00D975E6">
      <w:pPr>
        <w:pStyle w:val="BodyText21"/>
        <w:ind w:firstLine="0" w:left="0"/>
        <w:rPr>
          <w:rFonts w:hAnsi="Times New Roman" w:ascii="Times New Roman"/>
          <w:szCs w:val="24"/>
        </w:rPr>
      </w:pPr>
      <w:r w:rsidRPr="00D975E6">
        <w:rPr>
          <w:rFonts w:hAnsi="Times New Roman" w:ascii="Times New Roman"/>
          <w:szCs w:val="24"/>
        </w:rPr>
        <w:t>I</w:t>
      </w:r>
      <w:r w:rsidRPr="00D975E6">
        <w:rPr>
          <w:rFonts w:hAnsi="Times New Roman" w:ascii="Times New Roman"/>
          <w:szCs w:val="24"/>
        </w:rPr>
        <w:tab/>
      </w:r>
      <w:r w:rsidR="00EE69E5" w:rsidRPr="00D975E6">
        <w:rPr>
          <w:rFonts w:hAnsi="Times New Roman" w:ascii="Times New Roman"/>
          <w:szCs w:val="24"/>
        </w:rPr>
        <w:t>Otvara se stečajni postupak nad dužnikom</w:t>
      </w:r>
      <w:r w:rsidR="00083AAA" w:rsidRPr="00D975E6">
        <w:rPr>
          <w:rFonts w:hAnsi="Times New Roman" w:ascii="Times New Roman"/>
          <w:szCs w:val="24"/>
        </w:rPr>
        <w:t xml:space="preserve"> </w:t>
      </w:r>
      <w:r w:rsidR="00D975E6" w:rsidRPr="00D975E6">
        <w:rPr>
          <w:rFonts w:hAnsi="Times New Roman" w:ascii="Times New Roman"/>
          <w:szCs w:val="24"/>
        </w:rPr>
        <w:t>MREŽA SVJETSKE BANKE MLADIH Zagreb, Trg bana Josipa Jelačića 1 III, OIB: 02946468932</w:t>
      </w:r>
      <w:r w:rsidR="00083AAA" w:rsidRPr="00D975E6">
        <w:rPr>
          <w:rFonts w:hAnsi="Times New Roman" w:ascii="Times New Roman"/>
          <w:szCs w:val="24"/>
        </w:rPr>
        <w:t>.</w:t>
      </w:r>
      <w:r w:rsidR="00EE69E5" w:rsidRPr="00D975E6">
        <w:rPr>
          <w:rFonts w:hAnsi="Times New Roman" w:ascii="Times New Roman"/>
          <w:szCs w:val="24"/>
        </w:rPr>
        <w:t xml:space="preserve"> Stečajni postupak otvoren je </w:t>
      </w:r>
      <w:r w:rsidR="00083AAA" w:rsidRPr="00D975E6">
        <w:rPr>
          <w:rFonts w:hAnsi="Times New Roman" w:ascii="Times New Roman"/>
          <w:szCs w:val="24"/>
        </w:rPr>
        <w:t>dana 30. prosinca 2015. u 10:00 sati</w:t>
      </w:r>
      <w:r w:rsidR="00EE69E5" w:rsidRPr="00D975E6">
        <w:rPr>
          <w:rFonts w:hAnsi="Times New Roman" w:ascii="Times New Roman"/>
          <w:szCs w:val="24"/>
        </w:rPr>
        <w:t xml:space="preserve"> kada je ovo rješenje</w:t>
      </w:r>
      <w:r w:rsidR="00B2463B" w:rsidRPr="00D975E6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D975E6">
      <w:pPr>
        <w:pStyle w:val="BodyText21"/>
        <w:rPr>
          <w:rFonts w:hAnsi="Times New Roman" w:ascii="Times New Roman"/>
          <w:szCs w:val="24"/>
          <w:u w:val="single"/>
        </w:rPr>
      </w:pPr>
      <w:r w:rsidRPr="00D975E6">
        <w:rPr>
          <w:rFonts w:hAnsi="Times New Roman" w:ascii="Times New Roman"/>
          <w:szCs w:val="24"/>
        </w:rPr>
        <w:t>II</w:t>
      </w:r>
      <w:r w:rsidRPr="00D975E6">
        <w:rPr>
          <w:rFonts w:hAnsi="Times New Roman" w:ascii="Times New Roman"/>
          <w:szCs w:val="24"/>
        </w:rPr>
        <w:tab/>
      </w:r>
      <w:r w:rsidR="00EE69E5" w:rsidRPr="00D975E6">
        <w:rPr>
          <w:rFonts w:hAnsi="Times New Roman" w:ascii="Times New Roman"/>
          <w:szCs w:val="24"/>
        </w:rPr>
        <w:t xml:space="preserve">Za stečajnog upravitelja imenuje se </w:t>
      </w:r>
      <w:r w:rsidR="00675B93">
        <w:rPr>
          <w:rFonts w:hAnsi="Times New Roman" w:ascii="Times New Roman"/>
          <w:szCs w:val="24"/>
          <w:u w:val="single"/>
        </w:rPr>
        <w:t>Željko Vugrić iz Velike Gorice, A. Cesarca 52, OIB: 14250195321.</w:t>
      </w:r>
    </w:p>
    <w:p w:rsidRDefault="00C3758E" w:rsidP="00C3758E" w:rsidR="00083AAA" w:rsidRPr="00D975E6">
      <w:pPr>
        <w:jc w:val="both"/>
        <w:rPr>
          <w:rFonts w:hAnsi="Times New Roman" w:ascii="Times New Roman"/>
          <w:szCs w:val="24"/>
        </w:rPr>
      </w:pPr>
      <w:r w:rsidRPr="00D975E6">
        <w:rPr>
          <w:rFonts w:hAnsi="Times New Roman" w:ascii="Times New Roman"/>
          <w:szCs w:val="24"/>
          <w:lang w:val="hr-HR"/>
        </w:rPr>
        <w:t>III</w:t>
      </w:r>
      <w:r w:rsidRPr="00D975E6">
        <w:rPr>
          <w:rFonts w:hAnsi="Times New Roman" w:ascii="Times New Roman"/>
          <w:szCs w:val="24"/>
          <w:lang w:val="hr-HR"/>
        </w:rPr>
        <w:tab/>
      </w:r>
      <w:r w:rsidR="00EE69E5" w:rsidRPr="00D975E6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D975E6">
        <w:rPr>
          <w:rFonts w:hAnsi="Times New Roman" w:ascii="Times New Roman"/>
          <w:szCs w:val="24"/>
          <w:lang w:val="hr-HR"/>
        </w:rPr>
        <w:t xml:space="preserve"> </w:t>
      </w:r>
      <w:r w:rsidR="00D975E6" w:rsidRPr="00D975E6">
        <w:rPr>
          <w:rFonts w:hAnsi="Times New Roman" w:ascii="Times New Roman"/>
          <w:szCs w:val="24"/>
        </w:rPr>
        <w:t>MREŽA SVJETSKE BANKE MLADIH Zagreb, Trg bana Josipa Jelačića 1 III, OIB: 02946468932</w:t>
      </w:r>
      <w:r w:rsidR="00083AAA" w:rsidRPr="00D975E6">
        <w:rPr>
          <w:rFonts w:hAnsi="Times New Roman" w:ascii="Times New Roman"/>
          <w:szCs w:val="24"/>
        </w:rPr>
        <w:t>.</w:t>
      </w:r>
    </w:p>
    <w:p w:rsidRDefault="00C3758E" w:rsidP="00C3758E" w:rsidR="00EE69E5" w:rsidRPr="00D975E6">
      <w:pPr>
        <w:jc w:val="both"/>
        <w:rPr>
          <w:rFonts w:hAnsi="Times New Roman" w:ascii="Times New Roman"/>
          <w:szCs w:val="24"/>
          <w:lang w:val="hr-HR"/>
        </w:rPr>
      </w:pPr>
      <w:r w:rsidRPr="00D975E6">
        <w:rPr>
          <w:rFonts w:hAnsi="Times New Roman" w:ascii="Times New Roman"/>
          <w:szCs w:val="24"/>
          <w:lang w:val="hr-HR"/>
        </w:rPr>
        <w:t>IV</w:t>
      </w:r>
      <w:r w:rsidRPr="00D975E6">
        <w:rPr>
          <w:rFonts w:hAnsi="Times New Roman" w:ascii="Times New Roman"/>
          <w:szCs w:val="24"/>
          <w:lang w:val="hr-HR"/>
        </w:rPr>
        <w:tab/>
      </w:r>
      <w:r w:rsidR="00B2463B" w:rsidRPr="00D975E6">
        <w:rPr>
          <w:rFonts w:hAnsi="Times New Roman" w:ascii="Times New Roman"/>
          <w:szCs w:val="24"/>
          <w:lang w:val="hr-HR"/>
        </w:rPr>
        <w:t>Nakon po</w:t>
      </w:r>
      <w:r w:rsidR="00EE69E5" w:rsidRPr="00D975E6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D975E6">
        <w:rPr>
          <w:rFonts w:hAnsi="Times New Roman" w:ascii="Times New Roman"/>
          <w:szCs w:val="24"/>
          <w:lang w:val="hr-HR"/>
        </w:rPr>
        <w:t>ovog rješenja</w:t>
      </w:r>
      <w:r w:rsidR="00B2463B" w:rsidRPr="00D975E6">
        <w:rPr>
          <w:rFonts w:hAnsi="Times New Roman" w:ascii="Times New Roman"/>
          <w:szCs w:val="24"/>
          <w:lang w:val="hr-HR"/>
        </w:rPr>
        <w:t xml:space="preserve">, </w:t>
      </w:r>
      <w:r w:rsidR="00EE69E5" w:rsidRPr="00D975E6">
        <w:rPr>
          <w:rFonts w:hAnsi="Times New Roman" w:ascii="Times New Roman"/>
          <w:szCs w:val="24"/>
          <w:lang w:val="hr-HR"/>
        </w:rPr>
        <w:t>dužnik</w:t>
      </w:r>
      <w:r w:rsidR="00B2463B" w:rsidRPr="00D975E6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D975E6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D975E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D975E6">
      <w:pPr>
        <w:jc w:val="center"/>
        <w:rPr>
          <w:rFonts w:hAnsi="Times New Roman" w:ascii="Times New Roman"/>
          <w:szCs w:val="24"/>
          <w:lang w:val="hr-HR"/>
        </w:rPr>
      </w:pPr>
      <w:r w:rsidRPr="00D975E6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D975E6">
      <w:pPr>
        <w:jc w:val="both"/>
        <w:rPr>
          <w:rFonts w:hAnsi="Times New Roman" w:ascii="Times New Roman"/>
          <w:lang w:val="hr-HR"/>
        </w:rPr>
      </w:pPr>
      <w:r w:rsidRPr="00D975E6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D975E6">
        <w:rPr>
          <w:rFonts w:hAnsi="Times New Roman" w:ascii="Times New Roman"/>
          <w:szCs w:val="24"/>
          <w:lang w:val="hr-HR"/>
        </w:rPr>
        <w:t>ovome sudu Financijska agencija</w:t>
      </w:r>
      <w:r w:rsidRPr="00D975E6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D975E6">
        <w:rPr>
          <w:rFonts w:hAnsi="Times New Roman" w:ascii="Times New Roman"/>
          <w:szCs w:val="24"/>
          <w:lang w:val="hr-HR"/>
        </w:rPr>
        <w:t>44</w:t>
      </w:r>
      <w:r w:rsidRPr="00D975E6">
        <w:rPr>
          <w:rFonts w:hAnsi="Times New Roman" w:ascii="Times New Roman"/>
          <w:szCs w:val="24"/>
          <w:lang w:val="hr-HR"/>
        </w:rPr>
        <w:t>.</w:t>
      </w:r>
      <w:r w:rsidR="00C3758E" w:rsidRPr="00D975E6">
        <w:rPr>
          <w:rFonts w:hAnsi="Times New Roman" w:ascii="Times New Roman"/>
          <w:szCs w:val="24"/>
          <w:lang w:val="hr-HR"/>
        </w:rPr>
        <w:t xml:space="preserve"> st. 1.</w:t>
      </w:r>
      <w:r w:rsidRPr="00D975E6">
        <w:rPr>
          <w:rFonts w:hAnsi="Times New Roman" w:ascii="Times New Roman"/>
          <w:szCs w:val="24"/>
          <w:lang w:val="hr-HR"/>
        </w:rPr>
        <w:t xml:space="preserve"> </w:t>
      </w:r>
      <w:r w:rsidRPr="00D975E6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D975E6">
        <w:rPr>
          <w:rFonts w:hAnsi="Times New Roman" w:ascii="Times New Roman"/>
          <w:lang w:val="hr-HR"/>
        </w:rPr>
        <w:t>nako</w:t>
      </w:r>
      <w:r w:rsidR="00385410" w:rsidRPr="00D975E6">
        <w:rPr>
          <w:rFonts w:hAnsi="Times New Roman" w:ascii="Times New Roman"/>
          <w:lang w:val="hr-HR"/>
        </w:rPr>
        <w:t>n čega je ovaj sud</w:t>
      </w:r>
      <w:r w:rsidR="00EE69E5" w:rsidRPr="00D975E6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D975E6">
        <w:rPr>
          <w:rFonts w:hAnsi="Times New Roman" w:ascii="Times New Roman"/>
          <w:lang w:val="hr-HR"/>
        </w:rPr>
        <w:t xml:space="preserve">ostvareni </w:t>
      </w:r>
      <w:r w:rsidR="00EE69E5" w:rsidRPr="00D975E6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D975E6">
      <w:pPr>
        <w:jc w:val="both"/>
        <w:rPr>
          <w:rFonts w:hAnsi="Times New Roman" w:ascii="Times New Roman"/>
          <w:lang w:val="hr-HR"/>
        </w:rPr>
      </w:pPr>
      <w:r w:rsidRPr="00D975E6">
        <w:rPr>
          <w:rFonts w:hAnsi="Times New Roman" w:ascii="Times New Roman"/>
          <w:lang w:val="hr-HR"/>
        </w:rPr>
        <w:tab/>
        <w:t>Ovaj sud je pozvao</w:t>
      </w:r>
      <w:r w:rsidR="00EE69E5" w:rsidRPr="00D975E6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D975E6">
        <w:rPr>
          <w:rFonts w:hAnsi="Times New Roman" w:ascii="Times New Roman"/>
          <w:lang w:val="hr-HR"/>
        </w:rPr>
        <w:t xml:space="preserve">, </w:t>
      </w:r>
      <w:r w:rsidR="00EE69E5" w:rsidRPr="00D975E6">
        <w:rPr>
          <w:rFonts w:hAnsi="Times New Roman" w:ascii="Times New Roman"/>
          <w:lang w:val="hr-HR"/>
        </w:rPr>
        <w:t>dostaviti javnobilježnički ovjerovljen popis imovine i obveza</w:t>
      </w:r>
      <w:r w:rsidRPr="00D975E6">
        <w:rPr>
          <w:rFonts w:hAnsi="Times New Roman" w:ascii="Times New Roman"/>
          <w:lang w:val="hr-HR"/>
        </w:rPr>
        <w:t xml:space="preserve"> </w:t>
      </w:r>
      <w:r w:rsidR="00B2463B" w:rsidRPr="00D975E6">
        <w:rPr>
          <w:rFonts w:hAnsi="Times New Roman" w:ascii="Times New Roman"/>
          <w:lang w:val="hr-HR"/>
        </w:rPr>
        <w:t xml:space="preserve">dužnika </w:t>
      </w:r>
      <w:r w:rsidR="00EE69E5" w:rsidRPr="00D975E6">
        <w:rPr>
          <w:rFonts w:hAnsi="Times New Roman" w:ascii="Times New Roman"/>
          <w:lang w:val="hr-HR"/>
        </w:rPr>
        <w:t>na propisanom obrascu</w:t>
      </w:r>
      <w:r w:rsidR="00B2463B" w:rsidRPr="00D975E6">
        <w:rPr>
          <w:rFonts w:hAnsi="Times New Roman" w:ascii="Times New Roman"/>
          <w:lang w:val="hr-HR"/>
        </w:rPr>
        <w:t xml:space="preserve"> sukladno čl. 430., 17.  i 13. SZ</w:t>
      </w:r>
      <w:r w:rsidR="00C3758E" w:rsidRPr="00D975E6">
        <w:rPr>
          <w:rFonts w:hAnsi="Times New Roman" w:ascii="Times New Roman"/>
          <w:lang w:val="hr-HR"/>
        </w:rPr>
        <w:t>-a</w:t>
      </w:r>
      <w:r w:rsidR="00EE69E5" w:rsidRPr="00D975E6">
        <w:rPr>
          <w:rFonts w:hAnsi="Times New Roman" w:ascii="Times New Roman"/>
          <w:lang w:val="hr-HR"/>
        </w:rPr>
        <w:t xml:space="preserve">. </w:t>
      </w:r>
      <w:r w:rsidRPr="00D975E6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D975E6">
      <w:pPr>
        <w:jc w:val="both"/>
        <w:rPr>
          <w:rFonts w:hAnsi="Times New Roman" w:ascii="Times New Roman"/>
          <w:lang w:val="hr-HR"/>
        </w:rPr>
      </w:pPr>
      <w:r w:rsidRPr="00D975E6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D975E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D975E6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D975E6">
      <w:pPr>
        <w:ind w:firstLine="720"/>
        <w:jc w:val="both"/>
        <w:rPr>
          <w:rFonts w:hAnsi="Times New Roman" w:ascii="Times New Roman"/>
          <w:lang w:val="hr-HR"/>
        </w:rPr>
      </w:pPr>
      <w:r w:rsidRPr="00D975E6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D975E6">
      <w:pPr>
        <w:jc w:val="both"/>
        <w:rPr>
          <w:rFonts w:hAnsi="Times New Roman" w:ascii="Times New Roman"/>
          <w:lang w:val="hr-HR"/>
        </w:rPr>
      </w:pPr>
      <w:r w:rsidRPr="00D975E6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D975E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D975E6">
      <w:pPr>
        <w:jc w:val="center"/>
        <w:rPr>
          <w:rFonts w:hAnsi="Times New Roman" w:ascii="Times New Roman"/>
          <w:lang w:val="hr-HR"/>
        </w:rPr>
      </w:pPr>
      <w:r w:rsidRPr="00D975E6">
        <w:rPr>
          <w:rFonts w:hAnsi="Times New Roman" w:ascii="Times New Roman"/>
          <w:lang w:val="hr-HR"/>
        </w:rPr>
        <w:t>U Zagrebu</w:t>
      </w:r>
      <w:r w:rsidR="00083AAA" w:rsidRPr="00D975E6">
        <w:rPr>
          <w:rFonts w:hAnsi="Times New Roman" w:ascii="Times New Roman"/>
          <w:lang w:val="hr-HR"/>
        </w:rPr>
        <w:t>, 30. prosinca</w:t>
      </w:r>
      <w:r w:rsidRPr="00D975E6">
        <w:rPr>
          <w:rFonts w:hAnsi="Times New Roman" w:ascii="Times New Roman"/>
          <w:lang w:val="hr-HR"/>
        </w:rPr>
        <w:t xml:space="preserve"> 2015. </w:t>
      </w:r>
    </w:p>
    <w:p w:rsidRDefault="00D44D4F" w:rsidP="00D44D4F" w:rsidR="00D44D4F" w:rsidRPr="00D975E6">
      <w:pPr>
        <w:ind w:firstLine="720" w:left="5040"/>
        <w:jc w:val="center"/>
        <w:rPr>
          <w:rFonts w:hAnsi="Times New Roman" w:ascii="Times New Roman"/>
          <w:lang w:val="hr-HR"/>
        </w:rPr>
      </w:pPr>
      <w:r w:rsidRPr="00D975E6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D975E6">
      <w:pPr>
        <w:jc w:val="right"/>
        <w:rPr>
          <w:rFonts w:hAnsi="Times New Roman" w:ascii="Times New Roman"/>
          <w:lang w:val="hr-HR"/>
        </w:rPr>
      </w:pPr>
      <w:r w:rsidRPr="00D975E6">
        <w:rPr>
          <w:rFonts w:hAnsi="Times New Roman" w:ascii="Times New Roman"/>
          <w:lang w:val="hr-HR"/>
        </w:rPr>
        <w:t>Ma</w:t>
      </w:r>
      <w:r w:rsidR="00A40131" w:rsidRPr="00D975E6">
        <w:rPr>
          <w:rFonts w:hAnsi="Times New Roman" w:ascii="Times New Roman"/>
          <w:lang w:val="hr-HR"/>
        </w:rPr>
        <w:t>rija Krajnović</w:t>
      </w:r>
      <w:r w:rsidR="00C3758E" w:rsidRPr="00D975E6">
        <w:rPr>
          <w:rFonts w:hAnsi="Times New Roman" w:ascii="Times New Roman"/>
          <w:lang w:val="hr-HR"/>
        </w:rPr>
        <w:t>, v.r.</w:t>
      </w:r>
    </w:p>
    <w:p w:rsidRDefault="00C3758E" w:rsidP="0088293F" w:rsidR="00C3758E" w:rsidRPr="00D975E6">
      <w:pPr>
        <w:jc w:val="right"/>
        <w:rPr>
          <w:rFonts w:hAnsi="Times New Roman" w:ascii="Times New Roman"/>
          <w:lang w:val="hr-HR"/>
        </w:rPr>
      </w:pPr>
      <w:r w:rsidRPr="00D975E6">
        <w:rPr>
          <w:rFonts w:hAnsi="Times New Roman" w:ascii="Times New Roman"/>
          <w:lang w:val="hr-HR"/>
        </w:rPr>
        <w:t>Za točnost otpravka:</w:t>
      </w:r>
    </w:p>
    <w:p w:rsidRDefault="00C3758E" w:rsidP="0088293F" w:rsidR="00C3758E" w:rsidRPr="00D975E6">
      <w:pPr>
        <w:jc w:val="right"/>
        <w:rPr>
          <w:rFonts w:hAnsi="Times New Roman" w:ascii="Times New Roman"/>
          <w:lang w:val="hr-HR"/>
        </w:rPr>
      </w:pPr>
      <w:r w:rsidRPr="00D975E6">
        <w:rPr>
          <w:rFonts w:hAnsi="Times New Roman" w:ascii="Times New Roman"/>
          <w:lang w:val="hr-HR"/>
        </w:rPr>
        <w:t>Karmen Malkoč</w:t>
      </w:r>
    </w:p>
    <w:p w:rsidRDefault="00AB7883" w:rsidR="00AB7883" w:rsidRPr="00D975E6">
      <w:pPr>
        <w:jc w:val="both"/>
        <w:rPr>
          <w:rFonts w:hAnsi="Times New Roman" w:ascii="Times New Roman"/>
          <w:szCs w:val="24"/>
          <w:lang w:val="hr-HR"/>
        </w:rPr>
      </w:pPr>
      <w:r w:rsidRPr="00D975E6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D975E6">
      <w:pPr>
        <w:jc w:val="both"/>
        <w:rPr>
          <w:rFonts w:hAnsi="Times New Roman" w:ascii="Times New Roman"/>
          <w:szCs w:val="24"/>
          <w:lang w:val="hr-HR"/>
        </w:rPr>
      </w:pPr>
      <w:r w:rsidRPr="00D975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D975E6">
        <w:rPr>
          <w:rFonts w:hAnsi="Times New Roman" w:ascii="Times New Roman"/>
          <w:szCs w:val="24"/>
          <w:lang w:val="hr-HR"/>
        </w:rPr>
        <w:t xml:space="preserve">rješenja </w:t>
      </w:r>
      <w:r w:rsidRPr="00D975E6">
        <w:rPr>
          <w:rFonts w:hAnsi="Times New Roman" w:ascii="Times New Roman"/>
          <w:szCs w:val="24"/>
          <w:lang w:val="hr-HR"/>
        </w:rPr>
        <w:t>dopuštena</w:t>
      </w:r>
      <w:r w:rsidR="00182088" w:rsidRPr="00D975E6">
        <w:rPr>
          <w:rFonts w:hAnsi="Times New Roman" w:ascii="Times New Roman"/>
          <w:szCs w:val="24"/>
          <w:lang w:val="hr-HR"/>
        </w:rPr>
        <w:t xml:space="preserve"> je </w:t>
      </w:r>
      <w:r w:rsidRPr="00D975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D975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D975E6">
        <w:rPr>
          <w:rFonts w:hAnsi="Times New Roman" w:ascii="Times New Roman"/>
          <w:szCs w:val="24"/>
          <w:lang w:val="hr-HR"/>
        </w:rPr>
        <w:t xml:space="preserve">, </w:t>
      </w:r>
      <w:r w:rsidR="00182088" w:rsidRPr="00D975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D975E6">
        <w:rPr>
          <w:rFonts w:hAnsi="Times New Roman" w:ascii="Times New Roman"/>
          <w:szCs w:val="24"/>
          <w:lang w:val="hr-HR"/>
        </w:rPr>
        <w:t xml:space="preserve"> </w:t>
      </w:r>
    </w:p>
    <w:p w:rsidRDefault="00C3758E" w:rsidR="00D44D4F" w:rsidRPr="00675B93">
      <w:pPr>
        <w:jc w:val="both"/>
        <w:rPr>
          <w:rFonts w:hAnsi="Times New Roman" w:ascii="Times New Roman"/>
          <w:sz w:val="20"/>
          <w:lang w:val="hr-HR"/>
        </w:rPr>
      </w:pPr>
      <w:r w:rsidRPr="00675B93">
        <w:rPr>
          <w:rFonts w:hAnsi="Times New Roman" w:ascii="Times New Roman"/>
          <w:sz w:val="20"/>
          <w:lang w:val="hr-HR"/>
        </w:rPr>
        <w:t>DNA</w:t>
      </w:r>
      <w:r w:rsidR="00D44D4F" w:rsidRPr="00675B93">
        <w:rPr>
          <w:rFonts w:hAnsi="Times New Roman" w:ascii="Times New Roman"/>
          <w:sz w:val="20"/>
          <w:lang w:val="hr-HR"/>
        </w:rPr>
        <w:t>:</w:t>
      </w:r>
    </w:p>
    <w:p w:rsidRDefault="00D44D4F" w:rsidR="00D44D4F" w:rsidRPr="00675B93">
      <w:pPr>
        <w:jc w:val="both"/>
        <w:rPr>
          <w:rFonts w:hAnsi="Times New Roman" w:ascii="Times New Roman"/>
          <w:sz w:val="20"/>
          <w:lang w:val="hr-HR"/>
        </w:rPr>
      </w:pPr>
      <w:r w:rsidRPr="00675B93">
        <w:rPr>
          <w:rFonts w:hAnsi="Times New Roman" w:ascii="Times New Roman"/>
          <w:sz w:val="20"/>
          <w:lang w:val="hr-HR"/>
        </w:rPr>
        <w:t xml:space="preserve">1.) </w:t>
      </w:r>
      <w:r w:rsidR="00532B71" w:rsidRPr="00675B93">
        <w:rPr>
          <w:rFonts w:hAnsi="Times New Roman" w:ascii="Times New Roman"/>
          <w:sz w:val="20"/>
          <w:lang w:val="hr-HR"/>
        </w:rPr>
        <w:t>Podnositelju zahtjeva: FINA-i</w:t>
      </w:r>
    </w:p>
    <w:p w:rsidRDefault="00D44D4F" w:rsidR="00867F16" w:rsidRPr="00675B93">
      <w:pPr>
        <w:jc w:val="both"/>
        <w:rPr>
          <w:rFonts w:hAnsi="Times New Roman" w:ascii="Times New Roman"/>
          <w:sz w:val="20"/>
          <w:lang w:val="hr-HR"/>
        </w:rPr>
      </w:pPr>
      <w:r w:rsidRPr="00675B93">
        <w:rPr>
          <w:rFonts w:hAnsi="Times New Roman" w:ascii="Times New Roman"/>
          <w:sz w:val="20"/>
          <w:lang w:val="hr-HR"/>
        </w:rPr>
        <w:t>2.)</w:t>
      </w:r>
      <w:r w:rsidR="00532B71" w:rsidRPr="00675B93">
        <w:rPr>
          <w:rFonts w:hAnsi="Times New Roman" w:ascii="Times New Roman"/>
          <w:sz w:val="20"/>
          <w:lang w:val="hr-HR"/>
        </w:rPr>
        <w:t xml:space="preserve"> Dužnik</w:t>
      </w:r>
      <w:r w:rsidR="0088293F" w:rsidRPr="00675B93">
        <w:rPr>
          <w:rFonts w:hAnsi="Times New Roman" w:ascii="Times New Roman"/>
          <w:sz w:val="20"/>
          <w:lang w:val="hr-HR"/>
        </w:rPr>
        <w:t xml:space="preserve"> i za</w:t>
      </w:r>
      <w:r w:rsidR="00C57CAF" w:rsidRPr="00675B93">
        <w:rPr>
          <w:rFonts w:hAnsi="Times New Roman" w:ascii="Times New Roman"/>
          <w:sz w:val="20"/>
          <w:lang w:val="hr-HR"/>
        </w:rPr>
        <w:t>konski zastupnik dužnika</w:t>
      </w:r>
      <w:r w:rsidR="0088293F" w:rsidRPr="00675B93">
        <w:rPr>
          <w:rFonts w:hAnsi="Times New Roman" w:ascii="Times New Roman"/>
          <w:sz w:val="20"/>
          <w:lang w:val="hr-HR"/>
        </w:rPr>
        <w:t>- preporučeno poštom</w:t>
      </w:r>
    </w:p>
    <w:p w:rsidRDefault="00867F16" w:rsidR="00867F16" w:rsidRPr="00675B93">
      <w:pPr>
        <w:jc w:val="both"/>
        <w:rPr>
          <w:rFonts w:hAnsi="Times New Roman" w:ascii="Times New Roman"/>
          <w:sz w:val="20"/>
          <w:lang w:val="hr-HR"/>
        </w:rPr>
      </w:pPr>
      <w:r w:rsidRPr="00675B93">
        <w:rPr>
          <w:rFonts w:hAnsi="Times New Roman" w:ascii="Times New Roman"/>
          <w:sz w:val="20"/>
          <w:lang w:val="hr-HR"/>
        </w:rPr>
        <w:t>3.) Ministarstvo pravosuđa</w:t>
      </w:r>
      <w:r w:rsidR="00C57CAF" w:rsidRPr="00675B93">
        <w:rPr>
          <w:rFonts w:hAnsi="Times New Roman" w:ascii="Times New Roman"/>
          <w:sz w:val="20"/>
          <w:lang w:val="hr-HR"/>
        </w:rPr>
        <w:t xml:space="preserve"> po ŽDO Zagreb</w:t>
      </w:r>
    </w:p>
    <w:p w:rsidRDefault="00C57CAF" w:rsidP="00C57CAF" w:rsidR="00867F16" w:rsidRPr="00675B93">
      <w:pPr>
        <w:jc w:val="both"/>
        <w:rPr>
          <w:rFonts w:hAnsi="Times New Roman" w:ascii="Times New Roman"/>
          <w:sz w:val="20"/>
          <w:u w:val="single"/>
          <w:lang w:val="hr-HR"/>
        </w:rPr>
      </w:pPr>
      <w:r w:rsidRPr="00675B93">
        <w:rPr>
          <w:rFonts w:hAnsi="Times New Roman" w:ascii="Times New Roman"/>
          <w:sz w:val="20"/>
          <w:lang w:val="hr-HR"/>
        </w:rPr>
        <w:t>4</w:t>
      </w:r>
      <w:r w:rsidR="00867F16" w:rsidRPr="00675B93">
        <w:rPr>
          <w:rFonts w:hAnsi="Times New Roman" w:ascii="Times New Roman"/>
          <w:sz w:val="20"/>
          <w:lang w:val="hr-HR"/>
        </w:rPr>
        <w:t xml:space="preserve">.) Sudski registar – elektronski i neposredno </w:t>
      </w:r>
      <w:r w:rsidR="00867F16" w:rsidRPr="00675B93">
        <w:rPr>
          <w:rFonts w:hAnsi="Times New Roman" w:ascii="Times New Roman"/>
          <w:b/>
          <w:sz w:val="20"/>
          <w:u w:val="single"/>
          <w:lang w:val="hr-HR"/>
        </w:rPr>
        <w:t>po pravomoćnosti</w:t>
      </w:r>
    </w:p>
    <w:p w:rsidRDefault="00C57CAF" w:rsidR="00532B71" w:rsidRPr="00675B93">
      <w:pPr>
        <w:jc w:val="both"/>
        <w:rPr>
          <w:rFonts w:hAnsi="Times New Roman" w:ascii="Times New Roman"/>
          <w:sz w:val="20"/>
          <w:lang w:val="hr-HR"/>
        </w:rPr>
      </w:pPr>
      <w:r w:rsidRPr="00675B93">
        <w:rPr>
          <w:rFonts w:hAnsi="Times New Roman" w:ascii="Times New Roman"/>
          <w:sz w:val="20"/>
          <w:lang w:val="hr-HR"/>
        </w:rPr>
        <w:t>5</w:t>
      </w:r>
      <w:r w:rsidR="00532B71" w:rsidRPr="00675B93">
        <w:rPr>
          <w:rFonts w:hAnsi="Times New Roman" w:ascii="Times New Roman"/>
          <w:sz w:val="20"/>
          <w:lang w:val="hr-HR"/>
        </w:rPr>
        <w:t>.) Mrežna stranica e-Oglasne ploče</w:t>
      </w:r>
    </w:p>
    <w:p w:rsidRDefault="00C57CAF" w:rsidR="00C57CAF" w:rsidRPr="00675B93">
      <w:pPr>
        <w:jc w:val="both"/>
        <w:rPr>
          <w:rFonts w:hAnsi="Times New Roman" w:ascii="Times New Roman"/>
          <w:sz w:val="20"/>
          <w:lang w:val="hr-HR"/>
        </w:rPr>
      </w:pPr>
      <w:r w:rsidRPr="00675B93">
        <w:rPr>
          <w:rFonts w:hAnsi="Times New Roman" w:ascii="Times New Roman"/>
          <w:sz w:val="20"/>
          <w:lang w:val="hr-HR"/>
        </w:rPr>
        <w:t>6.) Porezna uprava</w:t>
      </w:r>
    </w:p>
    <w:p w:rsidRDefault="00C3758E" w:rsidP="00C3758E" w:rsidR="00182088" w:rsidRPr="00675B93">
      <w:pPr>
        <w:jc w:val="both"/>
        <w:rPr>
          <w:rFonts w:hAnsi="Times New Roman" w:ascii="Times New Roman"/>
          <w:sz w:val="20"/>
          <w:lang w:val="hr-HR"/>
        </w:rPr>
      </w:pPr>
      <w:r w:rsidRPr="00675B93">
        <w:rPr>
          <w:rFonts w:hAnsi="Times New Roman" w:ascii="Times New Roman"/>
          <w:sz w:val="20"/>
          <w:lang w:val="hr-HR"/>
        </w:rPr>
        <w:t>7.) Stečajnom upravitelju</w:t>
      </w:r>
    </w:p>
    <w:sectPr w:rsidSect="00C3758E" w:rsidR="00182088" w:rsidRPr="00675B93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75B9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AAA"/>
    <w:rsid w:val="000B609B"/>
    <w:rsid w:val="000C47B3"/>
    <w:rsid w:val="000F23D9"/>
    <w:rsid w:val="00110F1B"/>
    <w:rsid w:val="00112B50"/>
    <w:rsid w:val="00182088"/>
    <w:rsid w:val="00192F79"/>
    <w:rsid w:val="001D6DE5"/>
    <w:rsid w:val="00385410"/>
    <w:rsid w:val="0042162E"/>
    <w:rsid w:val="0044662D"/>
    <w:rsid w:val="00532B71"/>
    <w:rsid w:val="005940E9"/>
    <w:rsid w:val="006356C5"/>
    <w:rsid w:val="00675B93"/>
    <w:rsid w:val="00730EAB"/>
    <w:rsid w:val="007A29F9"/>
    <w:rsid w:val="00840E3D"/>
    <w:rsid w:val="00867F16"/>
    <w:rsid w:val="0088293F"/>
    <w:rsid w:val="00997BA9"/>
    <w:rsid w:val="009F5765"/>
    <w:rsid w:val="00A16DD1"/>
    <w:rsid w:val="00A40131"/>
    <w:rsid w:val="00A95334"/>
    <w:rsid w:val="00AB7883"/>
    <w:rsid w:val="00AF40B4"/>
    <w:rsid w:val="00B03169"/>
    <w:rsid w:val="00B2463B"/>
    <w:rsid w:val="00C3758E"/>
    <w:rsid w:val="00C57CAF"/>
    <w:rsid w:val="00CF2939"/>
    <w:rsid w:val="00D145ED"/>
    <w:rsid w:val="00D44D4F"/>
    <w:rsid w:val="00D955F3"/>
    <w:rsid w:val="00D975E6"/>
    <w:rsid w:val="00DB29D2"/>
    <w:rsid w:val="00DB4528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16D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6D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6DD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6D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6D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16D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6D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6DD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6D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6D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1075</izvorni_sadrzaj>
    <derivirana_varijabla naziv="DomainObject.Predmet.Broj_1">1075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St-1075/2015</izvorni_sadrzaj>
    <derivirana_varijabla naziv="DomainObject.Predmet.OznakaBroj_1">St-1075/2015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MREŽA SVJETSKE BANKE MLADIH</izvorni_sadrzaj>
    <derivirana_varijabla naziv="DomainObject.Predmet.ProtustrankaFormated_1">  MREŽA SVJETSKE BANKE MLADIH</derivirana_varijabla>
  </DomainObject.Predmet.ProtustrankaFormated>
  <DomainObject.Predmet.ProtustrankaFormatedOIB>
    <izvorni_sadrzaj>  MREŽA SVJETSKE BANKE MLADIH, OIB 02946468932</izvorni_sadrzaj>
    <derivirana_varijabla naziv="DomainObject.Predmet.ProtustrankaFormatedOIB_1">  MREŽA SVJETSKE BANKE MLADIH, OIB 02946468932</derivirana_varijabla>
  </DomainObject.Predmet.ProtustrankaFormatedOIB>
  <DomainObject.Predmet.ProtustrankaFormatedWithAdress>
    <izvorni_sadrzaj> MREŽA SVJETSKE BANKE MLADIH, Trg bana Josipa Jelačića 1 III, 10000 Zagreb</izvorni_sadrzaj>
    <derivirana_varijabla naziv="DomainObject.Predmet.ProtustrankaFormatedWithAdress_1"> MREŽA SVJETSKE BANKE MLADIH, Trg bana Josipa Jelačića 1 III, 10000 Zagreb</derivirana_varijabla>
  </DomainObject.Predmet.ProtustrankaFormatedWithAdress>
  <DomainObject.Predmet.ProtustrankaFormatedWithAdressOIB>
    <izvorni_sadrzaj> MREŽA SVJETSKE BANKE MLADIH, OIB 02946468932, Trg bana Josipa Jelačića 1 III, 10000 Zagreb</izvorni_sadrzaj>
    <derivirana_varijabla naziv="DomainObject.Predmet.ProtustrankaFormatedWithAdressOIB_1"> MREŽA SVJETSKE BANKE MLADIH, OIB 02946468932, Trg bana Josipa Jelačića 1 III, 10000 Zagreb</derivirana_varijabla>
  </DomainObject.Predmet.ProtustrankaFormatedWithAdressOIB>
  <DomainObject.Predmet.ProtustrankaWithAdress>
    <izvorni_sadrzaj>MREŽA SVJETSKE BANKE MLADIH Trg bana Josipa Jelačića 1 III, 10000 Zagreb</izvorni_sadrzaj>
    <derivirana_varijabla naziv="DomainObject.Predmet.ProtustrankaWithAdress_1">MREŽA SVJETSKE BANKE MLADIH Trg bana Josipa Jelačića 1 III, 10000 Zagreb</derivirana_varijabla>
  </DomainObject.Predmet.ProtustrankaWithAdress>
  <DomainObject.Predmet.ProtustrankaWithAdressOIB>
    <izvorni_sadrzaj>MREŽA SVJETSKE BANKE MLADIH, OIB 02946468932, Trg bana Josipa Jelačića 1 III, 10000 Zagreb</izvorni_sadrzaj>
    <derivirana_varijabla naziv="DomainObject.Predmet.ProtustrankaWithAdressOIB_1">MREŽA SVJETSKE BANKE MLADIH, OIB 02946468932, Trg bana Josipa Jelačića 1 III, 10000 Zagreb</derivirana_varijabla>
  </DomainObject.Predmet.ProtustrankaWithAdressOIB>
  <DomainObject.Predmet.ProtustrankaNazivFormated>
    <izvorni_sadrzaj>MREŽA SVJETSKE BANKE MLADIH</izvorni_sadrzaj>
    <derivirana_varijabla naziv="DomainObject.Predmet.ProtustrankaNazivFormated_1">MREŽA SVJETSKE BANKE MLADIH</derivirana_varijabla>
  </DomainObject.Predmet.ProtustrankaNazivFormated>
  <DomainObject.Predmet.ProtustrankaNazivFormatedOIB>
    <izvorni_sadrzaj>MREŽA SVJETSKE BANKE MLADIH, OIB 02946468932</izvorni_sadrzaj>
    <derivirana_varijabla naziv="DomainObject.Predmet.ProtustrankaNazivFormatedOIB_1">MREŽA SVJETSKE BANKE MLADIH, OIB 02946468932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MREŽA SVJETSKE BANKE MLADIH</item>
    </izvorni_sadrzaj>
    <derivirana_varijabla naziv="DomainObject.Predmet.ProtuStrankaListFormated_1">
      <item>MREŽA SVJETSKE BANKE MLADIH</item>
    </derivirana_varijabla>
  </DomainObject.Predmet.ProtuStrankaListFormated>
  <DomainObject.Predmet.ProtuStrankaListFormatedOIB>
    <izvorni_sadrzaj>
      <item>MREŽA SVJETSKE BANKE MLADIH, OIB 02946468932</item>
    </izvorni_sadrzaj>
    <derivirana_varijabla naziv="DomainObject.Predmet.ProtuStrankaListFormatedOIB_1">
      <item>MREŽA SVJETSKE BANKE MLADIH, OIB 02946468932</item>
    </derivirana_varijabla>
  </DomainObject.Predmet.ProtuStrankaListFormatedOIB>
  <DomainObject.Predmet.ProtuStrankaListFormatedWithAdress>
    <izvorni_sadrzaj>
      <item>MREŽA SVJETSKE BANKE MLADIH, Trg bana Josipa Jelačića 1 III, 10000 Zagreb</item>
    </izvorni_sadrzaj>
    <derivirana_varijabla naziv="DomainObject.Predmet.ProtuStrankaListFormatedWithAdress_1">
      <item>MREŽA SVJETSKE BANKE MLADIH, Trg bana Josipa Jelačića 1 III, 10000 Zagreb</item>
    </derivirana_varijabla>
  </DomainObject.Predmet.ProtuStrankaListFormatedWithAdress>
  <DomainObject.Predmet.ProtuStrankaListFormatedWithAdressOIB>
    <izvorni_sadrzaj>
      <item>MREŽA SVJETSKE BANKE MLADIH, OIB 02946468932, Trg bana Josipa Jelačića 1 III, 10000 Zagreb</item>
    </izvorni_sadrzaj>
    <derivirana_varijabla naziv="DomainObject.Predmet.ProtuStrankaListFormatedWithAdressOIB_1">
      <item>MREŽA SVJETSKE BANKE MLADIH, OIB 02946468932, Trg bana Josipa Jelačića 1 III, 10000 Zagreb</item>
    </derivirana_varijabla>
  </DomainObject.Predmet.ProtuStrankaListFormatedWithAdressOIB>
  <DomainObject.Predmet.ProtuStrankaListNazivFormated>
    <izvorni_sadrzaj>
      <item>MREŽA SVJETSKE BANKE MLADIH</item>
    </izvorni_sadrzaj>
    <derivirana_varijabla naziv="DomainObject.Predmet.ProtuStrankaListNazivFormated_1">
      <item>MREŽA SVJETSKE BANKE MLADIH</item>
    </derivirana_varijabla>
  </DomainObject.Predmet.ProtuStrankaListNazivFormated>
  <DomainObject.Predmet.ProtuStrankaListNazivFormatedOIB>
    <izvorni_sadrzaj>
      <item>MREŽA SVJETSKE BANKE MLADIH, OIB 02946468932</item>
    </izvorni_sadrzaj>
    <derivirana_varijabla naziv="DomainObject.Predmet.ProtuStrankaListNazivFormatedOIB_1">
      <item>MREŽA SVJETSKE BANKE MLADIH, OIB 02946468932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MREŽA SVJETSKE BANKE MLADIH</izvorni_sadrzaj>
    <derivirana_varijabla naziv="DomainObject.Predmet.ProtustrankaIDrugi_1">MREŽA SVJETSKE BANKE MLADIH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MREŽA SVJETSKE BANKE MLADIH, OIB 02946468932, Trg bana Josipa Jelačića 1 III, 10000 Zagreb</izvorni_sadrzaj>
    <derivirana_varijabla naziv="DomainObject.Predmet.ProtustrankaIDrugiAdressOIB_1">MREŽA SVJETSKE BANKE MLADIH, OIB 02946468932, Trg bana Josipa Jelačića 1 III,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MREŽA SVJETSKE BANKE MLADIH</item>
    </izvorni_sadrzaj>
    <derivirana_varijabla naziv="DomainObject.Predmet.SudioniciListNaziv_1">
      <item>FINA Regionalni centar Zagreb</item>
      <item>MREŽA SVJETSKE BANKE MLADIH</item>
    </derivirana_varijabla>
  </DomainObject.Predmet.SudioniciListNaziv>
  <DomainObject.Predmet.SudioniciListAdressOIB>
    <izvorni_sadrzaj>
      <item>FINA Regionalni centar Zagreb, OIB 85821130368, Trg svibanjskih žrtava 1995. 1,10000 Zagreb</item>
      <item>MREŽA SVJETSKE BANKE MLADIH, OIB 02946468932, Trg bana Josipa Jelačića 1 III,10000 Zagreb</item>
    </izvorni_sadrzaj>
    <derivirana_varijabla naziv="DomainObject.Predmet.SudioniciListAdressOIB_1">
      <item>FINA Regionalni centar Zagreb, OIB 85821130368, Trg svibanjskih žrtava 1995. 1,10000 Zagreb</item>
      <item>MREŽA SVJETSKE BANKE MLADIH, OIB 02946468932, Trg bana Josipa Jelačića 1 III,10000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02946468932</item>
    </izvorni_sadrzaj>
    <derivirana_varijabla naziv="DomainObject.Predmet.SudioniciListNazivOIB_1">
      <item>, OIB 85821130368</item>
      <item>, OIB 02946468932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624DAA-41C5-4F2F-A1F4-CADF27AF80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419</properties:Words>
  <properties:Characters>2213</properties:Characters>
  <properties:Lines>52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2015-12-28T12:58:00Z</dcterms:created>
  <dc:creator>Sudsko vijeæe</dc:creator>
  <cp:lastModifiedBy>Karmen Malkoč</cp:lastModifiedBy>
  <cp:lastPrinted>2015-12-30T08:20:00Z</cp:lastPrinted>
  <dcterms:modified xmlns:xsi="http://www.w3.org/2001/XMLSchema-instance" xsi:type="dcterms:W3CDTF">2015-12-30T08:21:00Z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