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3d27" w14:paraId="85a3d27" w:rsidRDefault="001B411E" w:rsidP="001B411E" w:rsidR="001B411E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1B411E" w:rsidP="001B411E" w:rsidR="001B41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B411E" w:rsidP="001B411E" w:rsidR="001B41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B411E" w:rsidP="001B411E" w:rsidR="001B41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B411E" w:rsidP="001B411E" w:rsidR="001B411E" w:rsidRPr="001B41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B411E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B411E" w:rsidP="001B411E" w:rsidR="001B411E" w:rsidRPr="001B41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B411E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B411E" w:rsidP="001B411E" w:rsidR="001B411E" w:rsidRPr="001B41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B411E">
        <w:rPr>
          <w:rFonts w:cs="Times New Roman" w:hAnsi="Times New Roman" w:ascii="Times New Roman"/>
          <w:b/>
          <w:sz w:val="24"/>
          <w:szCs w:val="24"/>
        </w:rPr>
        <w:t xml:space="preserve">STALNA SLUŽBA U ŠIBENIKU      </w:t>
      </w:r>
      <w:r w:rsidRPr="001B411E">
        <w:rPr>
          <w:rFonts w:cs="Times New Roman" w:hAnsi="Times New Roman" w:ascii="Times New Roman"/>
          <w:b/>
          <w:sz w:val="24"/>
          <w:szCs w:val="24"/>
        </w:rPr>
        <w:tab/>
      </w:r>
      <w:r w:rsidRPr="001B411E">
        <w:rPr>
          <w:rFonts w:cs="Times New Roman" w:hAnsi="Times New Roman" w:ascii="Times New Roman"/>
          <w:b/>
          <w:sz w:val="24"/>
          <w:szCs w:val="24"/>
        </w:rPr>
        <w:tab/>
      </w:r>
      <w:r w:rsidRPr="001B411E">
        <w:rPr>
          <w:rFonts w:cs="Times New Roman" w:hAnsi="Times New Roman" w:ascii="Times New Roman"/>
          <w:b/>
          <w:sz w:val="24"/>
          <w:szCs w:val="24"/>
        </w:rPr>
        <w:tab/>
      </w:r>
      <w:r w:rsidRPr="001B411E">
        <w:rPr>
          <w:rFonts w:cs="Times New Roman" w:hAnsi="Times New Roman" w:ascii="Times New Roman"/>
          <w:b/>
          <w:sz w:val="24"/>
          <w:szCs w:val="24"/>
        </w:rPr>
        <w:tab/>
      </w:r>
      <w:r w:rsidRPr="001B411E">
        <w:rPr>
          <w:rFonts w:cs="Times New Roman" w:hAnsi="Times New Roman" w:ascii="Times New Roman"/>
          <w:b/>
          <w:sz w:val="24"/>
          <w:szCs w:val="24"/>
        </w:rPr>
        <w:tab/>
        <w:t>7 St-</w:t>
      </w:r>
      <w:r>
        <w:rPr>
          <w:rFonts w:cs="Times New Roman" w:hAnsi="Times New Roman" w:ascii="Times New Roman"/>
          <w:b/>
          <w:sz w:val="24"/>
          <w:szCs w:val="24"/>
        </w:rPr>
        <w:t>43/15-9</w:t>
      </w:r>
    </w:p>
    <w:p w:rsidRDefault="001B411E" w:rsidP="001B411E" w:rsidR="001B411E" w:rsidRPr="001B41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B411E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1B411E" w:rsidP="001B411E" w:rsidR="001B411E" w:rsidRPr="001B41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B411E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1B411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B411E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B411E" w:rsidP="001B411E" w:rsidR="001B411E" w:rsidRPr="001B411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B411E" w:rsidP="001B411E" w:rsidR="001B411E" w:rsidRPr="001B411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B41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sucu Jošku Livakoviću kao stečajnom sucu u stečajnom predmetu predlagatelja </w:t>
      </w:r>
      <w:r>
        <w:rPr>
          <w:rFonts w:cs="Times New Roman" w:hAnsi="Times New Roman" w:ascii="Times New Roman"/>
          <w:sz w:val="24"/>
          <w:szCs w:val="24"/>
        </w:rPr>
        <w:t>REPUBLIKE HRVATSKE</w:t>
      </w:r>
      <w:r w:rsidRPr="00875DA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Ministarstva financija, Porezne uprave, Područni ured Šibenik, zastupane po  ŽDO u Šibeniku, Građansko-upravni odjel, nad stečajnim dužnikom RENATA d.o.o. iz Šibenika, I šibenskog partizanskog odreda 7, MBS:100016657, OIB: 14873766022, </w:t>
      </w:r>
      <w:r w:rsidRPr="00875DA9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>10. rujna 2015.</w:t>
      </w:r>
      <w:r w:rsidRPr="00875DA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1.Pozivaju se osobe koje imaju pravni interes da </w:t>
      </w:r>
      <w:r>
        <w:rPr>
          <w:rFonts w:cs="Times New Roman" w:hAnsi="Times New Roman" w:ascii="Times New Roman"/>
          <w:sz w:val="24"/>
          <w:szCs w:val="24"/>
        </w:rPr>
        <w:t>se provede stečajni postupak nad stečajnim dužnikom RENATA d.o.o. iz Šibenika, I šibenskog partizanskog odreda 7, MBS:100016657, OIB: 14873766022</w:t>
      </w:r>
      <w:r w:rsidRPr="00875DA9">
        <w:rPr>
          <w:rFonts w:cs="Times New Roman" w:hAnsi="Times New Roman" w:ascii="Times New Roman"/>
          <w:sz w:val="24"/>
          <w:szCs w:val="24"/>
        </w:rPr>
        <w:t xml:space="preserve">, da u roku od 30 dana od dana objave ovog rješenja u Narodnim novinama, solidarno uplate na sudski depozit ovog suda broj HR </w:t>
      </w:r>
      <w:r>
        <w:rPr>
          <w:rFonts w:cs="Times New Roman" w:hAnsi="Times New Roman" w:ascii="Times New Roman"/>
          <w:sz w:val="24"/>
          <w:szCs w:val="24"/>
        </w:rPr>
        <w:t>4323900011300000857</w:t>
      </w:r>
      <w:r w:rsidRPr="00875DA9">
        <w:rPr>
          <w:rFonts w:cs="Times New Roman" w:hAnsi="Times New Roman" w:ascii="Times New Roman"/>
          <w:sz w:val="24"/>
          <w:szCs w:val="24"/>
        </w:rPr>
        <w:t>, s pozivom na broj 6405045-23405… iznos od 30.000,00 kn, na ime predujma za pokriće troškova kako prethodnog tako i otvorenog stečajnog postupka, te da u istom roku potvrdu o uplati dostave u sudski spis.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2.Ovo rješenje objavit će se u Narodnim novinama i na posebnoj stečajnoj oglasnoj ploči Stalne službe u Šibeniku.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3.Ako niti jedan vjerovnik ne predujmi trošak po pozivu suda, sud će po službenoj dužnosti donijeti rješenje o otvaranju i zaključenju stečajnog postupka </w:t>
      </w:r>
      <w:r>
        <w:rPr>
          <w:rFonts w:cs="Times New Roman" w:hAnsi="Times New Roman" w:ascii="Times New Roman"/>
          <w:sz w:val="24"/>
          <w:szCs w:val="24"/>
        </w:rPr>
        <w:t>nad stečajnim dužnikom RENATA d.o.o. iz Šibenika, I šibenskog partizanskog odreda 7, MBS:100016657, OIB: 14873766022.</w:t>
      </w:r>
    </w:p>
    <w:p w:rsidRDefault="001B411E" w:rsidP="001B411E" w:rsidR="001B411E" w:rsidRPr="00875D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Obrazloženje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Predlagatelj </w:t>
      </w:r>
      <w:r>
        <w:rPr>
          <w:rFonts w:cs="Times New Roman" w:hAnsi="Times New Roman" w:ascii="Times New Roman"/>
          <w:sz w:val="24"/>
          <w:szCs w:val="24"/>
        </w:rPr>
        <w:t>REPUBLIKA HRVATSKA</w:t>
      </w:r>
      <w:r w:rsidRPr="00875DA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Ministarstva financija, Porezna uprava, Područni ured Šibenik, zastupane po  ŽDO u Šibeniku, Građansko-upravni odjel</w:t>
      </w:r>
      <w:r w:rsidRPr="00875DA9">
        <w:rPr>
          <w:rFonts w:cs="Times New Roman" w:hAnsi="Times New Roman" w:ascii="Times New Roman"/>
          <w:sz w:val="24"/>
          <w:szCs w:val="24"/>
        </w:rPr>
        <w:t xml:space="preserve"> podnio je ovom sudu dana </w:t>
      </w:r>
      <w:r>
        <w:rPr>
          <w:rFonts w:cs="Times New Roman" w:hAnsi="Times New Roman" w:ascii="Times New Roman"/>
          <w:sz w:val="24"/>
          <w:szCs w:val="24"/>
        </w:rPr>
        <w:t>28. travnja 2015</w:t>
      </w:r>
      <w:r w:rsidRPr="00875DA9">
        <w:rPr>
          <w:rFonts w:cs="Times New Roman" w:hAnsi="Times New Roman" w:ascii="Times New Roman"/>
          <w:sz w:val="24"/>
          <w:szCs w:val="24"/>
        </w:rPr>
        <w:t>. prijedlog za otvaranje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stečajnim dužnikom RENATA d.o.o. iz Šibenika, I šibenskog partizanskog odreda 7, MBS:100016657, OIB: 14873766022.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U prijedlogu se navodi da je kod dužnika utvrđen stečajni razlog za otvaranje stečajnog postupka predviđen čl. 4. st. 2. Stečajnog zakona – nesposobnost za plaćanje.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čl. 4. st. 2. Stečajnog zakona: nesposobnost za plaćanje, te da  dužnik nema imovine koja bi ušla u stečajnu masu i iz koje bi se mogli namiriti troškovi stečajnog postupka, te na žiro-računu dužnika nema novčanih sredstava.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lastRenderedPageBreak/>
        <w:t>Predvidivi troškovi stečajnog postupka prema ocjeni ovog suda iznosili bi 30.000,00 kn (troškovi sređivanja knjigovodstvene dokumentacije, troškovi stečajnog upravitelja, troškovi objave oglasa u Narodnim novinama i drugi troškovi).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Temeljem  čl. 63. st. 1. Stečajnog zakona trebalo je riješiti kao u izreci rješenja.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</w:rPr>
        <w:t>10. rujna 2015.</w:t>
      </w:r>
      <w:r w:rsidRPr="00875DA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Protiv ovog rješenja nije dopuštena žalba (čl. 278. st. 2 ZPP-a, a u svezi s čl. 6. SZ-a)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DN-a: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>ŽDO Građansko-upravni odjel Šibenik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Članu uprave Lazar Lekaj, Šibenik, Petra Preradovića 30 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3.Privremenom stečajnom upravitelju </w:t>
      </w:r>
      <w:r>
        <w:rPr>
          <w:rFonts w:cs="Times New Roman" w:hAnsi="Times New Roman" w:ascii="Times New Roman"/>
          <w:sz w:val="24"/>
          <w:szCs w:val="24"/>
        </w:rPr>
        <w:t>Ivica Matas, dipl.iur. ,Put gimnazije 55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Pr="00875DA9">
        <w:rPr>
          <w:rFonts w:cs="Times New Roman" w:hAnsi="Times New Roman" w:ascii="Times New Roman"/>
          <w:sz w:val="24"/>
          <w:szCs w:val="24"/>
        </w:rPr>
        <w:t xml:space="preserve">.Posebna stečajna </w:t>
      </w:r>
      <w:r>
        <w:rPr>
          <w:rFonts w:cs="Times New Roman" w:hAnsi="Times New Roman" w:ascii="Times New Roman"/>
          <w:sz w:val="24"/>
          <w:szCs w:val="24"/>
        </w:rPr>
        <w:t>e-</w:t>
      </w:r>
      <w:r w:rsidRPr="00875DA9">
        <w:rPr>
          <w:rFonts w:cs="Times New Roman" w:hAnsi="Times New Roman" w:ascii="Times New Roman"/>
          <w:sz w:val="24"/>
          <w:szCs w:val="24"/>
        </w:rPr>
        <w:t>oglasna ploča Stalne službe u Šibeniku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Pr="00875DA9">
        <w:rPr>
          <w:rFonts w:cs="Times New Roman" w:hAnsi="Times New Roman" w:ascii="Times New Roman"/>
          <w:sz w:val="24"/>
          <w:szCs w:val="24"/>
        </w:rPr>
        <w:t>.Narodne novine – u oglasu</w:t>
      </w: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11E" w:rsidP="001B411E" w:rsidR="001B41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C724C" w:rsidP="001B411E" w:rsidR="00AC724C" w:rsidRPr="001B41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AC724C" w:rsidRPr="001B41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411E"/>
    <w:rsid w:val="001B411E"/>
    <w:rsid w:val="00490389"/>
    <w:rsid w:val="00AC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B411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90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38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38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38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38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B411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90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38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38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38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38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RENATA d.o.o. za proizvodnju pekarskih proizvoda</izvorni_sadrzaj>
    <derivirana_varijabla naziv="DomainObject.Predmet.ProtustrankaFormated_1">  RENATA d.o.o. za proizvodnju pekarskih proizvoda</derivirana_varijabla>
  </DomainObject.Predmet.ProtustrankaFormated>
  <DomainObject.Predmet.ProtustrankaFormatedOIB>
    <izvorni_sadrzaj>  RENATA d.o.o. za proizvodnju pekarskih proizvoda, OIB 14873766022</izvorni_sadrzaj>
    <derivirana_varijabla naziv="DomainObject.Predmet.ProtustrankaFormatedOIB_1">  RENATA d.o.o. za proizvodnju pekarskih proizvoda, OIB 14873766022</derivirana_varijabla>
  </DomainObject.Predmet.ProtustrankaFormatedOIB>
  <DomainObject.Predmet.ProtustrankaFormatedWithAdress>
    <izvorni_sadrzaj> RENATA d.o.o. za proizvodnju pekarskih proizvoda, I. šibenskog partizanskog odreda br. 7, 22000 Šibenik</izvorni_sadrzaj>
    <derivirana_varijabla naziv="DomainObject.Predmet.ProtustrankaFormatedWithAdress_1"> RENATA d.o.o. za proizvodnju pekarskih proizvoda, I. šibenskog partizanskog odreda br. 7, 22000 Šibenik</derivirana_varijabla>
  </DomainObject.Predmet.ProtustrankaFormatedWithAdress>
  <DomainObject.Predmet.ProtustrankaFormatedWithAdressOIB>
    <izvorni_sadrzaj> RENATA d.o.o. za proizvodnju pekarskih proizvoda, OIB 14873766022, I. šibenskog partizanskog odreda br. 7, 22000 Šibenik</izvorni_sadrzaj>
    <derivirana_varijabla naziv="DomainObject.Predmet.ProtustrankaFormatedWithAdressOIB_1"> RENATA d.o.o. za proizvodnju pekarskih proizvoda, OIB 14873766022, I. šibenskog partizanskog odreda br. 7, 22000 Šibenik</derivirana_varijabla>
  </DomainObject.Predmet.ProtustrankaFormatedWithAdressOIB>
  <DomainObject.Predmet.ProtustrankaWithAdress>
    <izvorni_sadrzaj>RENATA d.o.o. za proizvodnju pekarskih proizvoda I. šibenskog partizanskog odreda br. 7, 22000 Šibenik</izvorni_sadrzaj>
    <derivirana_varijabla naziv="DomainObject.Predmet.ProtustrankaWithAdress_1">RENATA d.o.o. za proizvodnju pekarskih proizvoda I. šibenskog partizanskog odreda br. 7, 22000 Šibenik</derivirana_varijabla>
  </DomainObject.Predmet.ProtustrankaWithAdress>
  <DomainObject.Predmet.ProtustrankaWithAdressOIB>
    <izvorni_sadrzaj>RENATA d.o.o. za proizvodnju pekarskih proizvoda, OIB 14873766022, I. šibenskog partizanskog odreda br. 7, 22000 Šibenik</izvorni_sadrzaj>
    <derivirana_varijabla naziv="DomainObject.Predmet.ProtustrankaWithAdressOIB_1">RENATA d.o.o. za proizvodnju pekarskih proizvoda, OIB 14873766022, I. šibenskog partizanskog odreda br. 7, 22000 Šibenik</derivirana_varijabla>
  </DomainObject.Predmet.ProtustrankaWithAdressOIB>
  <DomainObject.Predmet.ProtustrankaNazivFormated>
    <izvorni_sadrzaj>RENATA d.o.o. za proizvodnju pekarskih proizvoda</izvorni_sadrzaj>
    <derivirana_varijabla naziv="DomainObject.Predmet.ProtustrankaNazivFormated_1">RENATA d.o.o. za proizvodnju pekarskih proizvoda</derivirana_varijabla>
  </DomainObject.Predmet.ProtustrankaNazivFormated>
  <DomainObject.Predmet.ProtustrankaNazivFormatedOIB>
    <izvorni_sadrzaj>RENATA d.o.o. za proizvodnju pekarskih proizvoda, OIB 14873766022</izvorni_sadrzaj>
    <derivirana_varijabla naziv="DomainObject.Predmet.ProtustrankaNazivFormatedOIB_1">RENATA d.o.o. za proizvodnju pekarskih proizvoda, OIB 14873766022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 zastupanog po punomoćniku ŽDO U ŠIBENIKU - Građansko-upravni odjel</izvorni_sadrzaj>
    <derivirana_varijabla naziv="DomainObject.Predmet.StrankaFormatedOIB_1">  RHMF Porezna uprava - Područni ured Šibenik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 zastupanog po punomoćniku ŽDO U ŠIBENIKU - Građansko-upravni odjel</izvorni_sadrzaj>
    <derivirana_varijabla naziv="DomainObject.Predmet.StrankaFormatedWithAdressOIB_1"> RHMF Porezna uprava - Područni ured Šibenik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</izvorni_sadrzaj>
    <derivirana_varijabla naziv="DomainObject.Predmet.StrankaWithAdressOIB_1">RHMF Porezna uprava - Područni ured Šibenik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</izvorni_sadrzaj>
    <derivirana_varijabla naziv="DomainObject.Predmet.StrankaNazivFormatedOIB_1">RHMF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 zastupanog po punomoćniku ŽDO U ŠIBENIKU - Građansko-upravni odjel</item>
    </izvorni_sadrzaj>
    <derivirana_varijabla naziv="DomainObject.Predmet.StrankaListFormatedOIB_1">
      <item>RHMF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 zastupanog po punomoćniku ŽDO U ŠIBENIKU - Građansko-upravni odjel</item>
    </izvorni_sadrzaj>
    <derivirana_varijabla naziv="DomainObject.Predmet.StrankaListFormatedWithAdressOIB_1">
      <item>RHMF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</item>
    </izvorni_sadrzaj>
    <derivirana_varijabla naziv="DomainObject.Predmet.StrankaListNazivFormatedOIB_1">
      <item>RHMF Porezna uprava - Područni ured Šibenik</item>
    </derivirana_varijabla>
  </DomainObject.Predmet.StrankaListNazivFormatedOIB>
  <DomainObject.Predmet.ProtuStrankaListFormated>
    <izvorni_sadrzaj>
      <item>RENATA d.o.o. za proizvodnju pekarskih proizvoda</item>
    </izvorni_sadrzaj>
    <derivirana_varijabla naziv="DomainObject.Predmet.ProtuStrankaListFormated_1">
      <item>RENATA d.o.o. za proizvodnju pekarskih proizvoda</item>
    </derivirana_varijabla>
  </DomainObject.Predmet.ProtuStrankaListFormated>
  <DomainObject.Predmet.ProtuStrankaListFormatedOIB>
    <izvorni_sadrzaj>
      <item>RENATA d.o.o. za proizvodnju pekarskih proizvoda, OIB 14873766022</item>
    </izvorni_sadrzaj>
    <derivirana_varijabla naziv="DomainObject.Predmet.ProtuStrankaListFormatedOIB_1">
      <item>RENATA d.o.o. za proizvodnju pekarskih proizvoda, OIB 14873766022</item>
    </derivirana_varijabla>
  </DomainObject.Predmet.ProtuStrankaListFormatedOIB>
  <DomainObject.Predmet.ProtuStrankaListFormatedWithAdress>
    <izvorni_sadrzaj>
      <item>RENATA d.o.o. za proizvodnju pekarskih proizvoda, I. šibenskog partizanskog odreda br. 7, 22000 Šibenik</item>
    </izvorni_sadrzaj>
    <derivirana_varijabla naziv="DomainObject.Predmet.ProtuStrankaListFormatedWithAdress_1">
      <item>RENATA d.o.o. za proizvodnju pekarskih proizvoda, I. šibenskog partizanskog odreda br. 7, 22000 Šibenik</item>
    </derivirana_varijabla>
  </DomainObject.Predmet.ProtuStrankaListFormatedWithAdress>
  <DomainObject.Predmet.ProtuStrankaListFormatedWithAdressOIB>
    <izvorni_sadrzaj>
      <item>RENATA d.o.o. za proizvodnju pekarskih proizvoda, OIB 14873766022, I. šibenskog partizanskog odreda br. 7, 22000 Šibenik</item>
    </izvorni_sadrzaj>
    <derivirana_varijabla naziv="DomainObject.Predmet.ProtuStrankaListFormatedWithAdressOIB_1">
      <item>RENATA d.o.o. za proizvodnju pekarskih proizvoda, OIB 14873766022, I. šibenskog partizanskog odreda br. 7, 22000 Šibenik</item>
    </derivirana_varijabla>
  </DomainObject.Predmet.ProtuStrankaListFormatedWithAdressOIB>
  <DomainObject.Predmet.ProtuStrankaListNazivFormated>
    <izvorni_sadrzaj>
      <item>RENATA d.o.o. za proizvodnju pekarskih proizvoda</item>
    </izvorni_sadrzaj>
    <derivirana_varijabla naziv="DomainObject.Predmet.ProtuStrankaListNazivFormated_1">
      <item>RENATA d.o.o. za proizvodnju pekarskih proizvoda</item>
    </derivirana_varijabla>
  </DomainObject.Predmet.ProtuStrankaListNazivFormated>
  <DomainObject.Predmet.ProtuStrankaListNazivFormatedOIB>
    <izvorni_sadrzaj>
      <item>RENATA d.o.o. za proizvodnju pekarskih proizvoda, OIB 14873766022</item>
    </izvorni_sadrzaj>
    <derivirana_varijabla naziv="DomainObject.Predmet.ProtuStrankaListNazivFormatedOIB_1">
      <item>RENATA d.o.o. za proizvodnju pekarskih proizvoda, OIB 14873766022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Ivica Matas</item>
    </izvorni_sadrzaj>
    <derivirana_varijabla naziv="DomainObject.Predmet.OstaliListFormated_1">
      <item>ŽDO U ŠIBENIKU - Građansko-upravni odjel punomoćnik sudionika u postupku RHMF Porezna uprava - Područni ured Šibenik</item>
      <item>Ivica Matas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Ivica Matas, OIB 98549799157</item>
    </izvorni_sadrzaj>
    <derivirana_varijabla naziv="DomainObject.Predmet.OstaliListFormatedOIB_1">
      <item>ŽDO U ŠIBENIKU - Građansko-upravni odjel punomoćnik sudionika u postupku RHMF Porezna uprava - Područni ured Šibenik</item>
      <item>Ivica Matas, OIB 98549799157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Ivica Matas, Put Gimnazije 55,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Ivica Matas, Put Gimnazije 55, 22000 Šibenik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Ivica Matas, OIB 98549799157, Put Gimnazije 55, 22000 Šibenik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Ivica Matas, OIB 98549799157, Put Gimnazije 55, 22000 Šibenik</item>
    </derivirana_varijabla>
  </DomainObject.Predmet.OstaliListFormatedWithAdressOIB>
  <DomainObject.Predmet.OstaliListNazivFormated>
    <izvorni_sadrzaj>
      <item>ŽDO U ŠIBENIKU - Građansko-upravni odjel</item>
      <item>Ivica Matas</item>
    </izvorni_sadrzaj>
    <derivirana_varijabla naziv="DomainObject.Predmet.OstaliListNazivFormated_1">
      <item>ŽDO U ŠIBENIKU - Građansko-upravni odjel</item>
      <item>Ivica Matas</item>
    </derivirana_varijabla>
  </DomainObject.Predmet.OstaliListNazivFormated>
  <DomainObject.Predmet.OstaliListNazivFormatedOIB>
    <izvorni_sadrzaj>
      <item>ŽDO U ŠIBENIKU - Građansko-upravni odjel</item>
      <item>Ivica Matas, OIB 98549799157</item>
    </izvorni_sadrzaj>
    <derivirana_varijabla naziv="DomainObject.Predmet.OstaliListNazivFormatedOIB_1">
      <item>ŽDO U ŠIBENIKU - Građansko-upravni odjel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RENATA d.o.o. za proizvodnju pekarskih proizvoda</izvorni_sadrzaj>
    <derivirana_varijabla naziv="DomainObject.Predmet.ProtustrankaIDrugi_1">RENATA d.o.o. za proizvodnju pekarskih proizvoda</derivirana_varijabla>
  </DomainObject.Predmet.ProtustrankaIDrugi>
  <DomainObject.Predmet.StrankaIDrugiAdressOIB>
    <izvorni_sadrzaj>RHMF Porezna uprava - Područni ured Šibenik</izvorni_sadrzaj>
    <derivirana_varijabla naziv="DomainObject.Predmet.StrankaIDrugiAdressOIB_1">RHMF Porezna uprava - Područni ured Šibenik</derivirana_varijabla>
  </DomainObject.Predmet.StrankaIDrugiAdressOIB>
  <DomainObject.Predmet.ProtustrankaIDrugiAdressOIB>
    <izvorni_sadrzaj>RENATA d.o.o. za proizvodnju pekarskih proizvoda, OIB 14873766022, I. šibenskog partizanskog odreda br. 7, 22000 Šibenik</izvorni_sadrzaj>
    <derivirana_varijabla naziv="DomainObject.Predmet.ProtustrankaIDrugiAdressOIB_1">RENATA d.o.o. za proizvodnju pekarskih proizvoda, OIB 14873766022, I. šibenskog partizanskog odreda br.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RENATA d.o.o. za proizvodnju pekarskih proizvoda</item>
      <item>ŽDO U ŠIBENIKU - Građansko-upravni odjel</item>
      <item>Ivica Matas</item>
    </izvorni_sadrzaj>
    <derivirana_varijabla naziv="DomainObject.Predmet.SudioniciListNaziv_1">
      <item>RHMF Porezna uprava - Područni ured Šibenik</item>
      <item>RENATA d.o.o. za proizvodnju pekarskih proizvoda</item>
      <item>ŽDO U ŠIBENIKU - Građansko-upravni odjel</item>
      <item>Ivica Matas</item>
    </derivirana_varijabla>
  </DomainObject.Predmet.SudioniciListNaziv>
  <DomainObject.Predmet.SudioniciListAdressOIB>
    <izvorni_sadrzaj>
      <item>RHMF Porezna uprava - Područni ured Šibenik</item>
      <item>RENATA d.o.o. za proizvodnju pekarskih proizvoda, OIB 14873766022, I. šibenskog partizanskog odreda br. 7,22000 Šibenik</item>
      <item>ŽDO U ŠIBENIKU - Građansko-upravni odjel, P. Grubišića 3,22000 Šibenik</item>
      <item>Ivica Matas, OIB 98549799157, Put Gimnazije 55,22000 Šibenik</item>
    </izvorni_sadrzaj>
    <derivirana_varijabla naziv="DomainObject.Predmet.SudioniciListAdressOIB_1">
      <item>RHMF Porezna uprava - Područni ured Šibenik</item>
      <item>RENATA d.o.o. za proizvodnju pekarskih proizvoda, OIB 14873766022, I. šibenskog partizanskog odreda br. 7,22000 Šibenik</item>
      <item>ŽDO U ŠIBENIKU - Građansko-upravni odjel, P. Grubišića 3,22000 Šibenik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14873766022</item>
      <item>, OIB null</item>
      <item>, OIB 98549799157</item>
    </izvorni_sadrzaj>
    <derivirana_varijabla naziv="DomainObject.Predmet.SudioniciListNazivOIB_1">
      <item>, OIB null</item>
      <item>, OIB 14873766022</item>
      <item>, OIB null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2692</properties:Characters>
  <properties:Lines>83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2015-09-10T08:54:00Z</dcterms:created>
  <dc:creator>Joško Livaković</dc:creator>
  <cp:lastModifiedBy>Joško Livaković</cp:lastModifiedBy>
  <cp:lastPrinted>2015-09-10T09:01:00Z</cp:lastPrinted>
  <dcterms:modified xmlns:xsi="http://www.w3.org/2001/XMLSchema-instance" xsi:type="dcterms:W3CDTF">2015-09-10T09:08:00Z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