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1648" w14:paraId="2311648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141488" w:rsidR="00141488">
      <w:pPr>
        <w:jc w:val="center"/>
        <w:rPr>
          <w:b/>
          <w:bCs/>
        </w:rPr>
      </w:pPr>
    </w:p>
    <w:p w:rsidRDefault="00E70C02" w:rsidP="00E70C02" w:rsidR="00E70C02"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C02" w:rsidP="00E70C02" w:rsidR="00E70C0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70C02" w:rsidP="00E70C02" w:rsidR="00E70C02">
      <w:r>
        <w:t>Trgovački</w:t>
      </w:r>
      <w:r w:rsidRPr="009077C2">
        <w:t xml:space="preserve"> sud u </w:t>
      </w:r>
      <w:r>
        <w:t>Osijeku</w:t>
      </w:r>
    </w:p>
    <w:p w:rsidRDefault="00E70C02" w:rsidP="00E70C02" w:rsidR="00E70C02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St-1835/16-136</w:t>
      </w:r>
    </w:p>
    <w:p w:rsidRDefault="00E70C02" w:rsidP="00E70C02" w:rsidR="00E70C02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E70C02" w:rsidP="00E70C02" w:rsidR="00E70C02">
      <w:pPr>
        <w:ind w:hanging="720" w:left="360"/>
        <w:rPr>
          <w:sz w:val="22"/>
          <w:szCs w:val="22"/>
        </w:rPr>
      </w:pPr>
    </w:p>
    <w:p w:rsidRDefault="00E70C02" w:rsidP="00E70C02" w:rsidR="00E70C02">
      <w:pPr>
        <w:ind w:hanging="720" w:left="360"/>
        <w:rPr>
          <w:sz w:val="22"/>
          <w:szCs w:val="22"/>
        </w:rPr>
      </w:pPr>
    </w:p>
    <w:p w:rsidRDefault="00E70C02" w:rsidP="00E70C02" w:rsidR="00E70C02">
      <w:pPr>
        <w:ind w:hanging="720" w:left="360"/>
        <w:jc w:val="center"/>
      </w:pPr>
      <w:r>
        <w:t xml:space="preserve">R E P U B L I K A  H R V A T S K A </w:t>
      </w:r>
    </w:p>
    <w:p w:rsidRDefault="00494507" w:rsidP="00E70C02" w:rsidR="00494507">
      <w:pPr>
        <w:ind w:hanging="720" w:left="360"/>
        <w:jc w:val="center"/>
      </w:pP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</w:t>
      </w:r>
      <w:r w:rsidR="007C24E3" w:rsidRPr="007C24E3">
        <w:t xml:space="preserve">nad stečajnim dužnikom </w:t>
      </w:r>
      <w:r w:rsidR="00F33FE3" w:rsidRPr="00F33FE3">
        <w:t>MART d.o.o. proizvodnja, trgovina i usluge u stečaju, Đakovo, Ante Starčevića 29, MBS 030115635, OIB 91393670010</w:t>
      </w:r>
      <w:r w:rsidR="00D93C43">
        <w:rPr>
          <w:b/>
          <w:bCs/>
        </w:rPr>
        <w:t>,</w:t>
      </w:r>
      <w:r w:rsidR="00D93C43">
        <w:t xml:space="preserve"> dana </w:t>
      </w:r>
      <w:r w:rsidR="00E70C02">
        <w:t>12</w:t>
      </w:r>
      <w:r w:rsidR="00BC2D9B">
        <w:t>.</w:t>
      </w:r>
      <w:r w:rsidR="00BC2D9B" w:rsidRPr="000B1DB2">
        <w:t xml:space="preserve"> </w:t>
      </w:r>
      <w:r w:rsidR="00E70C02">
        <w:t>prosinc</w:t>
      </w:r>
      <w:r w:rsidR="00BC2D9B">
        <w:t xml:space="preserve">a </w:t>
      </w:r>
      <w:r w:rsidR="00BC2D9B" w:rsidRPr="000B1DB2">
        <w:t>201</w:t>
      </w:r>
      <w:r w:rsidR="00BC2D9B">
        <w:t>8</w:t>
      </w:r>
      <w:r w:rsidR="00D93C43">
        <w:t xml:space="preserve">. </w:t>
      </w:r>
    </w:p>
    <w:p w:rsidRDefault="00DB3622" w:rsidR="00DB3622">
      <w:pPr>
        <w:jc w:val="both"/>
      </w:pPr>
    </w:p>
    <w:p w:rsidRDefault="00CA15F3" w:rsidR="00CA15F3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DB3622" w:rsidP="00101B99" w:rsidR="00DB3622">
      <w:pPr>
        <w:jc w:val="center"/>
        <w:rPr>
          <w:b/>
          <w:bCs/>
        </w:rPr>
      </w:pPr>
    </w:p>
    <w:p w:rsidRDefault="00CA15F3" w:rsidP="00101B99" w:rsidR="00CA15F3">
      <w:pPr>
        <w:jc w:val="center"/>
        <w:rPr>
          <w:b/>
          <w:bCs/>
        </w:rPr>
      </w:pPr>
    </w:p>
    <w:p w:rsidRDefault="00772936" w:rsidP="0069547E" w:rsidR="008E732A">
      <w:pPr>
        <w:pStyle w:val="Odlomakpopisa"/>
        <w:numPr>
          <w:ilvl w:val="0"/>
          <w:numId w:val="3"/>
        </w:numPr>
        <w:suppressAutoHyphens/>
        <w:spacing w:lineRule="atLeast" w:line="100"/>
        <w:ind w:hanging="425" w:left="1843"/>
        <w:jc w:val="both"/>
        <w:rPr>
          <w:lang w:eastAsia="zh-CN"/>
        </w:rPr>
      </w:pPr>
      <w:r w:rsidRPr="00073AC1">
        <w:rPr>
          <w:bCs/>
        </w:rPr>
        <w:t>Iz kupovnine</w:t>
      </w:r>
      <w:r w:rsidR="00AA7363" w:rsidRPr="00073AC1">
        <w:rPr>
          <w:bCs/>
        </w:rPr>
        <w:t xml:space="preserve"> </w:t>
      </w:r>
      <w:r w:rsidR="00402281" w:rsidRPr="00073AC1">
        <w:rPr>
          <w:bCs/>
        </w:rPr>
        <w:t xml:space="preserve">u iznosu od </w:t>
      </w:r>
      <w:r w:rsidR="00E70C02">
        <w:rPr>
          <w:bCs/>
        </w:rPr>
        <w:t>5.450,00</w:t>
      </w:r>
      <w:r w:rsidR="00E70C02" w:rsidRPr="0003752C">
        <w:rPr>
          <w:bCs/>
        </w:rPr>
        <w:t xml:space="preserve"> </w:t>
      </w:r>
      <w:r w:rsidR="00AA7363" w:rsidRPr="00073AC1">
        <w:rPr>
          <w:bCs/>
        </w:rPr>
        <w:t>kn</w:t>
      </w:r>
      <w:r w:rsidRPr="00073AC1">
        <w:rPr>
          <w:bCs/>
        </w:rPr>
        <w:t xml:space="preserve"> postignute prodajom </w:t>
      </w:r>
      <w:r w:rsidR="0012682E">
        <w:t>nekretnin</w:t>
      </w:r>
      <w:r w:rsidR="003237FA">
        <w:t>e</w:t>
      </w:r>
      <w:r w:rsidR="00BB7739">
        <w:t xml:space="preserve"> </w:t>
      </w:r>
      <w:r w:rsidR="00354B78">
        <w:t>upisan</w:t>
      </w:r>
      <w:r w:rsidR="0069547E">
        <w:t>e</w:t>
      </w:r>
      <w:r w:rsidR="00354B78">
        <w:t xml:space="preserve"> u zk.ul.br. </w:t>
      </w:r>
      <w:r w:rsidR="0069547E">
        <w:t>386, k.o. Nova Kapela, kč.br. 1226, ŽC4158 BARUNA TRENKA, površine 4225 m</w:t>
      </w:r>
      <w:r w:rsidR="0069547E" w:rsidRPr="0069547E">
        <w:rPr>
          <w:vertAlign w:val="superscript"/>
        </w:rPr>
        <w:t>2</w:t>
      </w:r>
      <w:r w:rsidR="0069547E">
        <w:t xml:space="preserve"> – suvlasnički dio: 1/2</w:t>
      </w:r>
      <w:r w:rsidR="00067A84">
        <w:tab/>
      </w:r>
    </w:p>
    <w:p w:rsidRDefault="0069547E" w:rsidP="00067A84" w:rsidR="00347979" w:rsidRPr="00073AC1">
      <w:pPr>
        <w:pStyle w:val="Odlomakpopisa"/>
        <w:suppressAutoHyphens/>
        <w:spacing w:lineRule="atLeast" w:line="100"/>
        <w:ind w:hanging="425" w:left="1843"/>
        <w:rPr>
          <w:bCs/>
          <w:kern w:val="2"/>
          <w:lang w:eastAsia="ar-SA"/>
        </w:rPr>
      </w:pPr>
      <w:r>
        <w:tab/>
      </w:r>
      <w:r w:rsidR="00C14607">
        <w:t>podmiruj</w:t>
      </w:r>
      <w:r>
        <w:t>e</w:t>
      </w:r>
      <w:r w:rsidR="00C14607">
        <w:t xml:space="preserve"> se</w:t>
      </w:r>
      <w:r w:rsidR="00402281">
        <w:t>:</w:t>
      </w:r>
    </w:p>
    <w:p w:rsidRDefault="00347979" w:rsidP="00347979" w:rsidR="00347979" w:rsidRPr="00054180">
      <w:pPr>
        <w:jc w:val="both"/>
        <w:rPr>
          <w:b/>
        </w:rPr>
      </w:pPr>
    </w:p>
    <w:p w:rsidRDefault="00402281" w:rsidP="0069547E" w:rsidR="00C14607">
      <w:pPr>
        <w:numPr>
          <w:ilvl w:val="1"/>
          <w:numId w:val="1"/>
        </w:numPr>
        <w:jc w:val="both"/>
      </w:pPr>
      <w:r>
        <w:t>razlučni vjerovnik</w:t>
      </w:r>
      <w:r>
        <w:rPr>
          <w:bCs/>
        </w:rPr>
        <w:t xml:space="preserve"> </w:t>
      </w:r>
      <w:r w:rsidR="000E39A2">
        <w:t xml:space="preserve">H-ABDUCO d.o.o. Zagreb, Slavonske avenije 6a, OIB: 13667298928 </w:t>
      </w:r>
      <w:r w:rsidR="00DC183B">
        <w:t xml:space="preserve"> </w:t>
      </w:r>
      <w:r w:rsidR="00E51A14">
        <w:t xml:space="preserve">u iznosu od </w:t>
      </w:r>
      <w:r w:rsidR="0069547E" w:rsidRPr="0069547E">
        <w:t xml:space="preserve">5.450,00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69547E" w:rsidR="008F584D" w:rsidRPr="0069547E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</w:t>
      </w:r>
      <w:r w:rsidR="0069547E">
        <w:rPr>
          <w:bCs/>
        </w:rPr>
        <w:t>stečajni upravitelj će s računa stečajnog dužnika</w:t>
      </w:r>
      <w:r w:rsidR="008F584D">
        <w:rPr>
          <w:bCs/>
        </w:rPr>
        <w:t xml:space="preserve"> isplatiti </w:t>
      </w:r>
      <w:r w:rsidR="0069547E">
        <w:rPr>
          <w:bCs/>
        </w:rPr>
        <w:t>iznos od 5.450,00 kn</w:t>
      </w:r>
      <w:r w:rsidR="000205DE">
        <w:rPr>
          <w:bCs/>
        </w:rPr>
        <w:t xml:space="preserve"> </w:t>
      </w:r>
      <w:r w:rsidR="00793C5E">
        <w:t>razlučnom vjerovniku</w:t>
      </w:r>
      <w:r w:rsidR="00D801CF" w:rsidRPr="0069547E">
        <w:rPr>
          <w:bCs/>
        </w:rPr>
        <w:t xml:space="preserve"> </w:t>
      </w:r>
      <w:r w:rsidR="00A36488">
        <w:t>H-ABDUCO d.o.</w:t>
      </w:r>
      <w:r w:rsidR="006061C9">
        <w:t>o. Zagreb, Slavonske avenije 6a</w:t>
      </w:r>
      <w:r w:rsidR="00A36488">
        <w:t xml:space="preserve">, OIB: 13667298928 </w:t>
      </w:r>
      <w:r w:rsidR="00B97E11">
        <w:t xml:space="preserve">na žiro-račun broj </w:t>
      </w:r>
      <w:r w:rsidR="000205DE">
        <w:t>HR</w:t>
      </w:r>
      <w:r w:rsidR="00891D8D">
        <w:t>91</w:t>
      </w:r>
      <w:r w:rsidR="004B791A">
        <w:t xml:space="preserve"> </w:t>
      </w:r>
      <w:r w:rsidR="00891D8D">
        <w:t>2</w:t>
      </w:r>
      <w:r w:rsidR="000205DE">
        <w:t>402</w:t>
      </w:r>
      <w:r w:rsidR="004B791A">
        <w:t xml:space="preserve"> </w:t>
      </w:r>
      <w:r w:rsidR="000205DE">
        <w:t>0061</w:t>
      </w:r>
      <w:r w:rsidR="004B791A">
        <w:t xml:space="preserve"> </w:t>
      </w:r>
      <w:r w:rsidR="000205DE">
        <w:t>1008</w:t>
      </w:r>
      <w:r w:rsidR="004B791A">
        <w:t xml:space="preserve"> </w:t>
      </w:r>
      <w:r w:rsidR="000205DE">
        <w:t>3189</w:t>
      </w:r>
      <w:r w:rsidR="000E25CE">
        <w:t xml:space="preserve"> </w:t>
      </w:r>
      <w:r w:rsidR="000205DE">
        <w:t>3, poziv na broj 379914, model: 00</w:t>
      </w:r>
      <w:r w:rsidR="00E10B62">
        <w:rPr>
          <w:lang w:eastAsia="zh-CN"/>
        </w:rPr>
        <w:t>.</w:t>
      </w:r>
    </w:p>
    <w:p w:rsidRDefault="002C43AE" w:rsidP="00636415" w:rsidR="002C43AE">
      <w:pPr>
        <w:jc w:val="both"/>
      </w:pPr>
    </w:p>
    <w:p w:rsidRDefault="00494507" w:rsidP="00636415" w:rsidR="00494507" w:rsidRPr="00636415">
      <w:pPr>
        <w:jc w:val="both"/>
      </w:pPr>
    </w:p>
    <w:p w:rsidRDefault="00141488" w:rsidP="00E7671C" w:rsidR="00E7671C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E7671C" w:rsidP="00E7671C" w:rsidR="00E7671C">
      <w:pPr>
        <w:pStyle w:val="Naslov2"/>
        <w:rPr>
          <w:b w:val="false"/>
          <w:bCs w:val="false"/>
        </w:rPr>
      </w:pPr>
    </w:p>
    <w:p w:rsidRDefault="00E7671C" w:rsidP="00E7671C" w:rsidR="00E7671C">
      <w:pPr>
        <w:pStyle w:val="Naslov2"/>
        <w:rPr>
          <w:b w:val="false"/>
          <w:bCs w:val="false"/>
        </w:rPr>
      </w:pPr>
    </w:p>
    <w:p w:rsidRDefault="00E7671C" w:rsidP="00E7671C" w:rsidR="00D57D98" w:rsidRPr="00E7671C">
      <w:pPr>
        <w:pStyle w:val="Naslov2"/>
        <w:jc w:val="both"/>
        <w:rPr>
          <w:b w:val="false"/>
          <w:bCs w:val="false"/>
        </w:rPr>
      </w:pPr>
      <w:r>
        <w:rPr>
          <w:b w:val="false"/>
          <w:bCs w:val="false"/>
        </w:rPr>
        <w:tab/>
      </w:r>
      <w:r w:rsidR="00C46E4B" w:rsidRPr="00E7671C">
        <w:rPr>
          <w:b w:val="false"/>
        </w:rPr>
        <w:t>Nekretnin</w:t>
      </w:r>
      <w:r w:rsidR="000205DE">
        <w:rPr>
          <w:b w:val="false"/>
        </w:rPr>
        <w:t>a</w:t>
      </w:r>
      <w:r w:rsidR="00C46E4B" w:rsidRPr="00E7671C">
        <w:rPr>
          <w:b w:val="false"/>
        </w:rPr>
        <w:t xml:space="preserve"> u vlasništvu stečajnog dužnika iz izreke ovoga rješenja prodan</w:t>
      </w:r>
      <w:r w:rsidR="002C43AE" w:rsidRPr="00E7671C">
        <w:rPr>
          <w:b w:val="false"/>
        </w:rPr>
        <w:t>a</w:t>
      </w:r>
      <w:r w:rsidR="00C46E4B" w:rsidRPr="00E7671C">
        <w:rPr>
          <w:b w:val="false"/>
        </w:rPr>
        <w:t xml:space="preserve"> </w:t>
      </w:r>
      <w:r w:rsidR="000205DE">
        <w:rPr>
          <w:b w:val="false"/>
        </w:rPr>
        <w:t>je</w:t>
      </w:r>
      <w:r w:rsidR="00AA338D" w:rsidRPr="00E7671C">
        <w:rPr>
          <w:b w:val="false"/>
        </w:rPr>
        <w:t xml:space="preserve"> </w:t>
      </w:r>
      <w:r w:rsidR="00C46E4B" w:rsidRPr="00E7671C">
        <w:rPr>
          <w:b w:val="false"/>
        </w:rPr>
        <w:t xml:space="preserve">za iznos od </w:t>
      </w:r>
      <w:r w:rsidR="00AA338D" w:rsidRPr="00E7671C">
        <w:rPr>
          <w:b w:val="false"/>
        </w:rPr>
        <w:t>5.</w:t>
      </w:r>
      <w:r w:rsidR="000205DE">
        <w:rPr>
          <w:b w:val="false"/>
        </w:rPr>
        <w:t>450</w:t>
      </w:r>
      <w:r w:rsidR="00AA338D" w:rsidRPr="00E7671C">
        <w:rPr>
          <w:b w:val="false"/>
        </w:rPr>
        <w:t xml:space="preserve">,00 </w:t>
      </w:r>
      <w:r w:rsidR="00C46E4B" w:rsidRPr="00E7671C">
        <w:rPr>
          <w:b w:val="false"/>
        </w:rPr>
        <w:t>kn, a na ist</w:t>
      </w:r>
      <w:r w:rsidR="002C43AE" w:rsidRPr="00E7671C">
        <w:rPr>
          <w:b w:val="false"/>
        </w:rPr>
        <w:t>oj</w:t>
      </w:r>
      <w:r w:rsidR="00C46E4B" w:rsidRPr="00E7671C">
        <w:rPr>
          <w:b w:val="false"/>
        </w:rPr>
        <w:t xml:space="preserve"> imao je </w:t>
      </w:r>
      <w:r w:rsidR="00891D8D">
        <w:rPr>
          <w:b w:val="false"/>
        </w:rPr>
        <w:t xml:space="preserve">razlučno pravo </w:t>
      </w:r>
      <w:r w:rsidR="008144B8" w:rsidRPr="00E7671C">
        <w:rPr>
          <w:b w:val="false"/>
        </w:rPr>
        <w:t xml:space="preserve">razlučni vjerovnik </w:t>
      </w:r>
      <w:r w:rsidRPr="00E7671C">
        <w:rPr>
          <w:b w:val="false"/>
        </w:rPr>
        <w:t>H- ABDUCO d.o.o. Zagreb</w:t>
      </w:r>
      <w:r w:rsidR="00064C5B">
        <w:rPr>
          <w:b w:val="false"/>
        </w:rPr>
        <w:t xml:space="preserve"> </w:t>
      </w:r>
      <w:r w:rsidR="00891D8D">
        <w:rPr>
          <w:b w:val="false"/>
        </w:rPr>
        <w:t>u</w:t>
      </w:r>
      <w:r w:rsidRPr="00E7671C">
        <w:rPr>
          <w:b w:val="false"/>
        </w:rPr>
        <w:t xml:space="preserve"> iznos</w:t>
      </w:r>
      <w:r w:rsidR="00891D8D">
        <w:rPr>
          <w:b w:val="false"/>
        </w:rPr>
        <w:t>u</w:t>
      </w:r>
      <w:r w:rsidRPr="00E7671C">
        <w:rPr>
          <w:b w:val="false"/>
        </w:rPr>
        <w:t xml:space="preserve"> </w:t>
      </w:r>
      <w:r w:rsidR="00064C5B">
        <w:rPr>
          <w:b w:val="false"/>
        </w:rPr>
        <w:t xml:space="preserve">od </w:t>
      </w:r>
      <w:r w:rsidRPr="00E7671C">
        <w:rPr>
          <w:b w:val="false"/>
        </w:rPr>
        <w:t>134.000,00 + 235.000,00 EUR-a uvećano za pripadajuće kamate i troškove</w:t>
      </w:r>
      <w:r>
        <w:rPr>
          <w:b w:val="false"/>
        </w:rPr>
        <w:t xml:space="preserve"> i </w:t>
      </w:r>
      <w:r w:rsidRPr="00E7671C">
        <w:rPr>
          <w:b w:val="false"/>
        </w:rPr>
        <w:t xml:space="preserve">RH, Ministarstvo financije, Porezna uprava, Područni ured Osijek, </w:t>
      </w:r>
      <w:r w:rsidR="00891D8D">
        <w:rPr>
          <w:b w:val="false"/>
        </w:rPr>
        <w:t>u</w:t>
      </w:r>
      <w:r w:rsidRPr="00E7671C">
        <w:rPr>
          <w:b w:val="false"/>
        </w:rPr>
        <w:t xml:space="preserve"> iznos</w:t>
      </w:r>
      <w:r w:rsidR="00891D8D">
        <w:rPr>
          <w:b w:val="false"/>
        </w:rPr>
        <w:t>u</w:t>
      </w:r>
      <w:r w:rsidRPr="00E7671C">
        <w:rPr>
          <w:b w:val="false"/>
        </w:rPr>
        <w:t xml:space="preserve"> od 157.308,89 kn – uvećano za pripadajuću kamatu i troškove</w:t>
      </w:r>
      <w:r w:rsidR="00C46E4B" w:rsidRPr="00E7671C">
        <w:rPr>
          <w:b w:val="false"/>
        </w:rPr>
        <w:t xml:space="preserve">. </w:t>
      </w:r>
    </w:p>
    <w:p w:rsidRDefault="00D57D98" w:rsidP="00D57D98" w:rsidR="00D57D98">
      <w:pPr>
        <w:pStyle w:val="Tijeloteksta"/>
      </w:pPr>
    </w:p>
    <w:p w:rsidRDefault="00494507" w:rsidP="00D57D98" w:rsidR="00494507">
      <w:pPr>
        <w:pStyle w:val="Tijeloteksta"/>
      </w:pPr>
    </w:p>
    <w:p w:rsidRDefault="00494507" w:rsidP="00D57D98" w:rsidR="00494507">
      <w:pPr>
        <w:pStyle w:val="Tijeloteksta"/>
      </w:pPr>
    </w:p>
    <w:p w:rsidRDefault="00494507" w:rsidP="00D57D98" w:rsidR="00494507">
      <w:pPr>
        <w:pStyle w:val="Tijeloteksta"/>
      </w:pPr>
    </w:p>
    <w:p w:rsidRDefault="00494507" w:rsidP="00D57D98" w:rsidR="00494507">
      <w:pPr>
        <w:pStyle w:val="Tijeloteksta"/>
      </w:pPr>
    </w:p>
    <w:p w:rsidRDefault="00494507" w:rsidP="00D57D98" w:rsidR="00494507">
      <w:pPr>
        <w:pStyle w:val="Tijeloteksta"/>
      </w:pPr>
    </w:p>
    <w:p w:rsidRDefault="00D57D98" w:rsidP="00494507" w:rsidR="006061C9" w:rsidRPr="00494507">
      <w:pPr>
        <w:jc w:val="both"/>
      </w:pPr>
      <w:r>
        <w:tab/>
      </w:r>
      <w:r w:rsidR="00C46E4B" w:rsidRPr="00FA0EF9">
        <w:t xml:space="preserve">Uzimajući u obzir podatke iz spisa, a naročito </w:t>
      </w:r>
      <w:r w:rsidR="00C46E4B">
        <w:t>zaključ</w:t>
      </w:r>
      <w:r w:rsidR="006E696A">
        <w:t>a</w:t>
      </w:r>
      <w:r w:rsidR="00C46E4B">
        <w:t>k</w:t>
      </w:r>
      <w:r w:rsidR="00C46E4B" w:rsidRPr="00FA0EF9">
        <w:t xml:space="preserve"> o određivanju prodaj</w:t>
      </w:r>
      <w:r w:rsidR="006E696A">
        <w:t>e</w:t>
      </w:r>
      <w:r w:rsidR="00C46E4B">
        <w:t xml:space="preserve">, </w:t>
      </w:r>
      <w:r w:rsidR="00C46E4B" w:rsidRPr="00FA0EF9">
        <w:t>rješenj</w:t>
      </w:r>
      <w:r w:rsidR="006E696A">
        <w:t>e</w:t>
      </w:r>
      <w:r w:rsidR="00C46E4B" w:rsidRPr="00FA0EF9">
        <w:t xml:space="preserve"> o prihvaćanju ponud</w:t>
      </w:r>
      <w:r w:rsidR="006E696A">
        <w:t>e</w:t>
      </w:r>
      <w:r w:rsidR="00C46E4B" w:rsidRPr="00FA0EF9">
        <w:t xml:space="preserve"> i dosudi i </w:t>
      </w:r>
      <w:r w:rsidR="00C46E4B">
        <w:t>zaključ</w:t>
      </w:r>
      <w:r w:rsidR="006E696A">
        <w:t>a</w:t>
      </w:r>
      <w:r w:rsidR="00C46E4B">
        <w:t>k</w:t>
      </w:r>
      <w:r w:rsidR="00C46E4B" w:rsidRPr="00FA0EF9">
        <w:t xml:space="preserve"> o predaji u posjed, te nakon održanog ročišta za diobu dana </w:t>
      </w:r>
      <w:r w:rsidR="002155B3">
        <w:t>12</w:t>
      </w:r>
      <w:r w:rsidR="00C46E4B">
        <w:t>.</w:t>
      </w:r>
      <w:r w:rsidR="002155B3">
        <w:t>12</w:t>
      </w:r>
      <w:r w:rsidR="00C46E4B">
        <w:t>.201</w:t>
      </w:r>
      <w:r w:rsidR="00BC104B">
        <w:t>8</w:t>
      </w:r>
      <w:r w:rsidR="00C46E4B">
        <w:t>.</w:t>
      </w:r>
      <w:r w:rsidR="00C46E4B" w:rsidRPr="00FA0EF9">
        <w:t xml:space="preserve">, </w:t>
      </w:r>
      <w:r w:rsidR="002155B3">
        <w:t xml:space="preserve">stečajni upravitelj je predložio da cjelokupan iznos kupovnine u iznosu od 5.450,00 kn ostvaren prodajom predmetne nekretnine sud dosudi prvoupisanom razlučnom vjerovniku H-ABDUCO d.o.o. Zagreb, a budući je predmetni iznos uplaćen na žiro-račun stečajnog dužnika, stečajni dužnik će po pravomoćnosti </w:t>
      </w:r>
      <w:r w:rsidR="00891D8D">
        <w:t xml:space="preserve">ovoga </w:t>
      </w:r>
      <w:r w:rsidR="002155B3">
        <w:t>rješenja predmetni iznos uplatiti na žiro-račun razlučnog vjerovnika broj IBAN HR</w:t>
      </w:r>
      <w:r w:rsidR="004B791A">
        <w:t>91 2</w:t>
      </w:r>
      <w:r w:rsidR="002155B3">
        <w:t>402</w:t>
      </w:r>
      <w:r w:rsidR="004B791A">
        <w:t xml:space="preserve"> </w:t>
      </w:r>
      <w:r w:rsidR="002155B3">
        <w:t>0061</w:t>
      </w:r>
      <w:r w:rsidR="004B791A">
        <w:t xml:space="preserve"> </w:t>
      </w:r>
      <w:r w:rsidR="002155B3">
        <w:t>1008</w:t>
      </w:r>
      <w:r w:rsidR="004B791A">
        <w:t xml:space="preserve"> </w:t>
      </w:r>
      <w:r w:rsidR="002155B3">
        <w:t>3189</w:t>
      </w:r>
      <w:r w:rsidR="004B791A">
        <w:t xml:space="preserve"> </w:t>
      </w:r>
      <w:r w:rsidR="002155B3">
        <w:t>3, poziv na broj 379914, model: 00.</w:t>
      </w:r>
    </w:p>
    <w:p w:rsidRDefault="006061C9" w:rsidP="00A24C36" w:rsidR="006061C9">
      <w:pPr>
        <w:tabs>
          <w:tab w:pos="426" w:val="left"/>
        </w:tabs>
        <w:suppressAutoHyphens/>
        <w:jc w:val="both"/>
        <w:rPr>
          <w:rFonts w:eastAsia="Andale Sans UI"/>
          <w:lang w:bidi="fa-IR" w:eastAsia="ja-JP" w:val="de-DE"/>
        </w:rPr>
      </w:pPr>
    </w:p>
    <w:p w:rsidRDefault="00777170" w:rsidP="00C46E4B" w:rsidR="006427AB">
      <w:pPr>
        <w:pStyle w:val="Tijeloteksta"/>
      </w:pPr>
      <w:r>
        <w:tab/>
      </w:r>
      <w:r w:rsidR="00C46E4B" w:rsidRPr="00FE7654">
        <w:t xml:space="preserve">Slijedom navedenog odlučeno je kao u izreci temeljem čl. 124. i 125. OZ-a, kao i čl. </w:t>
      </w:r>
      <w:r w:rsidR="00C46E4B">
        <w:t>248</w:t>
      </w:r>
      <w:r w:rsidR="00C46E4B" w:rsidRPr="00FE7654">
        <w:t>. Stečajnog zakona (NN 71/15</w:t>
      </w:r>
      <w:r w:rsidR="00A24C36">
        <w:t xml:space="preserve"> i 104/17</w:t>
      </w:r>
      <w:r w:rsidR="00C46E4B" w:rsidRPr="00FE7654">
        <w:t>)</w:t>
      </w:r>
      <w:r w:rsidR="00C46E4B">
        <w:t xml:space="preserve">, te je određena uplata iznosa </w:t>
      </w:r>
      <w:r w:rsidR="00494507">
        <w:t>5.450,00</w:t>
      </w:r>
      <w:r w:rsidR="006061C9" w:rsidRPr="006061C9">
        <w:rPr>
          <w:bCs/>
        </w:rPr>
        <w:t xml:space="preserve"> </w:t>
      </w:r>
      <w:r w:rsidR="00C46E4B">
        <w:t xml:space="preserve">kn razlučnom vjerovniku </w:t>
      </w:r>
      <w:r w:rsidR="006061C9">
        <w:t>H-ABDUCO d.o.o. Zagreb</w:t>
      </w:r>
      <w:r w:rsidR="00C46E4B">
        <w:t>.</w:t>
      </w:r>
    </w:p>
    <w:p w:rsidRDefault="00930499" w:rsidR="00930499">
      <w:pPr>
        <w:pStyle w:val="Tijeloteksta"/>
      </w:pPr>
    </w:p>
    <w:p w:rsidRDefault="00494507" w:rsidR="00494507">
      <w:pPr>
        <w:pStyle w:val="Tijeloteksta"/>
      </w:pPr>
    </w:p>
    <w:p w:rsidRDefault="00141488" w:rsidP="00843EDB" w:rsidR="00843EDB">
      <w:pPr>
        <w:pStyle w:val="Tijeloteksta"/>
        <w:jc w:val="center"/>
      </w:pPr>
      <w:r w:rsidRPr="00691600">
        <w:t xml:space="preserve">U Osijeku </w:t>
      </w:r>
      <w:r w:rsidR="00494507">
        <w:t>12</w:t>
      </w:r>
      <w:r w:rsidR="00BC2D9B">
        <w:t>.</w:t>
      </w:r>
      <w:r w:rsidR="00BC2D9B" w:rsidRPr="000B1DB2">
        <w:t xml:space="preserve"> </w:t>
      </w:r>
      <w:r w:rsidR="00494507">
        <w:t>prosinc</w:t>
      </w:r>
      <w:r w:rsidR="00BC2D9B">
        <w:t xml:space="preserve">a </w:t>
      </w:r>
      <w:r w:rsidR="00BC2D9B" w:rsidRPr="000B1DB2">
        <w:t>201</w:t>
      </w:r>
      <w:r w:rsidR="00BC2D9B">
        <w:t>8</w:t>
      </w:r>
      <w:r w:rsidRPr="00691600">
        <w:t xml:space="preserve">. </w:t>
      </w:r>
    </w:p>
    <w:p w:rsidRDefault="00F55163" w:rsidP="00843EDB" w:rsidR="00F55163" w:rsidRPr="00691600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</w:r>
      <w:r w:rsidR="00494507">
        <w:t xml:space="preserve">              S u d a c </w:t>
      </w:r>
      <w:r w:rsidR="002B3CF8" w:rsidRPr="00691600">
        <w:t>:</w:t>
      </w:r>
    </w:p>
    <w:p w:rsidRDefault="00EE28A4" w:rsidR="00C9631F" w:rsidRPr="00EE28A4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F55163" w:rsidR="00F55163">
      <w:pPr>
        <w:pStyle w:val="Tijeloteksta"/>
        <w:rPr>
          <w:b/>
          <w:bCs/>
        </w:rPr>
      </w:pPr>
    </w:p>
    <w:p w:rsidRDefault="00494507" w:rsidR="00494507">
      <w:pPr>
        <w:pStyle w:val="Tijeloteksta"/>
        <w:rPr>
          <w:b/>
          <w:bCs/>
        </w:rPr>
      </w:pPr>
    </w:p>
    <w:p w:rsidRDefault="00494507" w:rsidP="000B4962" w:rsidR="000B4962" w:rsidRPr="003E14CC">
      <w:pPr>
        <w:pStyle w:val="Tijeloteksta"/>
        <w:rPr>
          <w:bCs/>
        </w:rPr>
      </w:pPr>
      <w:r>
        <w:rPr>
          <w:bCs/>
        </w:rPr>
        <w:t>Uputa o pravnom lijeku</w:t>
      </w:r>
      <w:r w:rsidR="000B4962" w:rsidRPr="003E14CC">
        <w:rPr>
          <w:bCs/>
        </w:rPr>
        <w:t>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577ADE" w:rsidP="00DB3622" w:rsidR="00577ADE">
      <w:pPr>
        <w:pStyle w:val="Tijeloteksta"/>
      </w:pPr>
    </w:p>
    <w:p w:rsidRDefault="00577ADE" w:rsidP="00DB3622" w:rsidR="00577ADE">
      <w:pPr>
        <w:pStyle w:val="Tijeloteksta"/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D87D87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577ADE">
        <w:rPr>
          <w:bCs/>
        </w:rPr>
        <w:t>i</w:t>
      </w:r>
      <w:r w:rsidR="00DB3622">
        <w:rPr>
          <w:bCs/>
        </w:rPr>
        <w:t xml:space="preserve"> upravitelj</w:t>
      </w:r>
      <w:r w:rsidR="00AB5380">
        <w:rPr>
          <w:bCs/>
        </w:rPr>
        <w:t xml:space="preserve"> </w:t>
      </w:r>
      <w:r w:rsidR="00577ADE">
        <w:rPr>
          <w:bCs/>
        </w:rPr>
        <w:t>Vinko Dukić</w:t>
      </w:r>
    </w:p>
    <w:p w:rsidRDefault="006061C9" w:rsidP="00D87D87" w:rsidR="006061C9">
      <w:pPr>
        <w:pStyle w:val="Tijeloteksta"/>
        <w:numPr>
          <w:ilvl w:val="0"/>
          <w:numId w:val="2"/>
        </w:numPr>
        <w:rPr>
          <w:bCs/>
        </w:rPr>
      </w:pPr>
      <w:r>
        <w:t>H-ABDUCO d.o.o. Zagreb, Slavonske avenije 6a</w:t>
      </w:r>
      <w:r>
        <w:rPr>
          <w:bCs/>
        </w:rPr>
        <w:t xml:space="preserve"> </w:t>
      </w:r>
    </w:p>
    <w:p w:rsidRDefault="003D65EE" w:rsidP="00D87D87" w:rsidR="003D65EE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ŽDO GUO Osijek</w:t>
      </w:r>
    </w:p>
    <w:p w:rsidRDefault="007804EF" w:rsidP="00D87D87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046CB5">
        <w:rPr>
          <w:bCs/>
        </w:rPr>
        <w:t>čunovodstvu nakon pravomoćnosti</w:t>
      </w:r>
    </w:p>
    <w:p w:rsidRDefault="00046CB5" w:rsidP="00D87D87" w:rsidR="00046CB5" w:rsidRPr="00046CB5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p w:rsidRDefault="00046CB5" w:rsidP="00046CB5" w:rsidR="00046CB5" w:rsidRPr="00DB3622">
      <w:pPr>
        <w:pStyle w:val="Tijeloteksta"/>
        <w:ind w:left="720"/>
        <w:rPr>
          <w:bCs/>
        </w:rPr>
      </w:pPr>
    </w:p>
    <w:sectPr w:rsidR="00046CB5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8E" w:rsidR="00FE5A8E">
      <w:r>
        <w:separator/>
      </w:r>
    </w:p>
  </w:endnote>
  <w:endnote w:id="0" w:type="continuationSeparator">
    <w:p w:rsidRDefault="00FE5A8E" w:rsidR="00FE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ndale Sans UI">
    <w:charset w:val="00"/>
    <w:family w:val="auto"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8E" w:rsidR="00FE5A8E">
      <w:r>
        <w:separator/>
      </w:r>
    </w:p>
  </w:footnote>
  <w:footnote w:id="0" w:type="continuationSeparator">
    <w:p w:rsidRDefault="00FE5A8E" w:rsidR="00FE5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34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E70C02" w:rsidRPr="00E70C02">
      <w:t>Poslovni broj: 14 St-1835/16-136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F836B5F"/>
    <w:multiLevelType w:val="hybridMultilevel"/>
    <w:tmpl w:val="8012CD6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E6156FF"/>
    <w:multiLevelType w:val="hybridMultilevel"/>
    <w:tmpl w:val="E8745950"/>
    <w:lvl w:tplc="77AA512E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6BAD132E"/>
    <w:multiLevelType w:val="hybridMultilevel"/>
    <w:tmpl w:val="0A444B12"/>
    <w:lvl w:tplc="041A000F" w:ilvl="0">
      <w:start w:val="1"/>
      <w:numFmt w:val="decimal"/>
      <w:lvlText w:val="%1."/>
      <w:lvlJc w:val="left"/>
      <w:pPr>
        <w:ind w:hanging="360" w:left="1070"/>
      </w:p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7">
    <w:nsid w:val="6BD92AC6"/>
    <w:multiLevelType w:val="hybridMultilevel"/>
    <w:tmpl w:val="368ACE16"/>
    <w:lvl w:tplc="233AED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9">
    <w:nsid w:val="76945CF6"/>
    <w:multiLevelType w:val="hybridMultilevel"/>
    <w:tmpl w:val="8F9A9B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0"/>
  </w:num>
  <w:num w:numId="5">
    <w:abstractNumId w:val="15"/>
  </w:num>
  <w:num w:numId="6">
    <w:abstractNumId w:val="18"/>
  </w:num>
  <w:num w:numId="7">
    <w:abstractNumId w:val="7"/>
  </w:num>
  <w:num w:numId="8">
    <w:abstractNumId w:val="2"/>
  </w:num>
  <w:num w:numId="9">
    <w:abstractNumId w:val="5"/>
  </w:num>
  <w:num w:numId="10">
    <w:abstractNumId w:val="4"/>
  </w:num>
  <w:num w:numId="11">
    <w:abstractNumId w:val="14"/>
  </w:num>
  <w:num w:numId="12">
    <w:abstractNumId w:val="1"/>
  </w:num>
  <w:num w:numId="13">
    <w:abstractNumId w:val="13"/>
  </w:num>
  <w:num w:numId="14">
    <w:abstractNumId w:val="8"/>
  </w:num>
  <w:num w:numId="15">
    <w:abstractNumId w:val="12"/>
  </w:num>
  <w:num w:numId="16">
    <w:abstractNumId w:val="17"/>
  </w:num>
  <w:num w:numId="17">
    <w:abstractNumId w:val="16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7DA2"/>
    <w:rsid w:val="000205DE"/>
    <w:rsid w:val="00021E71"/>
    <w:rsid w:val="00022780"/>
    <w:rsid w:val="00025178"/>
    <w:rsid w:val="000339BD"/>
    <w:rsid w:val="00041F93"/>
    <w:rsid w:val="000467D0"/>
    <w:rsid w:val="00046CB5"/>
    <w:rsid w:val="00064C5B"/>
    <w:rsid w:val="00067A84"/>
    <w:rsid w:val="00073AC1"/>
    <w:rsid w:val="00095BB7"/>
    <w:rsid w:val="000A3223"/>
    <w:rsid w:val="000A4A98"/>
    <w:rsid w:val="000B4962"/>
    <w:rsid w:val="000D306D"/>
    <w:rsid w:val="000E25CE"/>
    <w:rsid w:val="000E39A2"/>
    <w:rsid w:val="00100C73"/>
    <w:rsid w:val="00101B99"/>
    <w:rsid w:val="00121653"/>
    <w:rsid w:val="001234D1"/>
    <w:rsid w:val="0012682E"/>
    <w:rsid w:val="00141488"/>
    <w:rsid w:val="001448A5"/>
    <w:rsid w:val="00155FBF"/>
    <w:rsid w:val="00167470"/>
    <w:rsid w:val="001961DD"/>
    <w:rsid w:val="00197B14"/>
    <w:rsid w:val="001A5A8C"/>
    <w:rsid w:val="001A7E36"/>
    <w:rsid w:val="001B67EA"/>
    <w:rsid w:val="001C0E77"/>
    <w:rsid w:val="001C2018"/>
    <w:rsid w:val="001C2ABB"/>
    <w:rsid w:val="001C340E"/>
    <w:rsid w:val="001D5B70"/>
    <w:rsid w:val="001F0DE9"/>
    <w:rsid w:val="001F322B"/>
    <w:rsid w:val="001F3E60"/>
    <w:rsid w:val="001F4542"/>
    <w:rsid w:val="002155B3"/>
    <w:rsid w:val="00216BC3"/>
    <w:rsid w:val="00225DD1"/>
    <w:rsid w:val="0023710D"/>
    <w:rsid w:val="00240F9A"/>
    <w:rsid w:val="00242360"/>
    <w:rsid w:val="00245C61"/>
    <w:rsid w:val="0024602B"/>
    <w:rsid w:val="002528A5"/>
    <w:rsid w:val="0025598D"/>
    <w:rsid w:val="002701AC"/>
    <w:rsid w:val="00274077"/>
    <w:rsid w:val="0027470F"/>
    <w:rsid w:val="00287DB0"/>
    <w:rsid w:val="00294053"/>
    <w:rsid w:val="002B3CF8"/>
    <w:rsid w:val="002C089F"/>
    <w:rsid w:val="002C43AE"/>
    <w:rsid w:val="002D1EB7"/>
    <w:rsid w:val="002F5B7B"/>
    <w:rsid w:val="003237FA"/>
    <w:rsid w:val="00330B50"/>
    <w:rsid w:val="00332DB6"/>
    <w:rsid w:val="00347979"/>
    <w:rsid w:val="00354B78"/>
    <w:rsid w:val="003842A6"/>
    <w:rsid w:val="00391BFA"/>
    <w:rsid w:val="0039231A"/>
    <w:rsid w:val="003A2D77"/>
    <w:rsid w:val="003C6407"/>
    <w:rsid w:val="003D65EE"/>
    <w:rsid w:val="003E7A6E"/>
    <w:rsid w:val="003E7E2E"/>
    <w:rsid w:val="003F0EB0"/>
    <w:rsid w:val="003F2705"/>
    <w:rsid w:val="003F35C4"/>
    <w:rsid w:val="00402281"/>
    <w:rsid w:val="004114BE"/>
    <w:rsid w:val="004130E8"/>
    <w:rsid w:val="00481F4A"/>
    <w:rsid w:val="00487E1A"/>
    <w:rsid w:val="004910B6"/>
    <w:rsid w:val="00494507"/>
    <w:rsid w:val="004A27F4"/>
    <w:rsid w:val="004B791A"/>
    <w:rsid w:val="004C3316"/>
    <w:rsid w:val="00510E75"/>
    <w:rsid w:val="00512980"/>
    <w:rsid w:val="00523845"/>
    <w:rsid w:val="00527EA2"/>
    <w:rsid w:val="00550C38"/>
    <w:rsid w:val="00555B66"/>
    <w:rsid w:val="00560040"/>
    <w:rsid w:val="00561515"/>
    <w:rsid w:val="00563CD5"/>
    <w:rsid w:val="00570B93"/>
    <w:rsid w:val="00573678"/>
    <w:rsid w:val="00575E69"/>
    <w:rsid w:val="00577ADE"/>
    <w:rsid w:val="00581DFB"/>
    <w:rsid w:val="005846DA"/>
    <w:rsid w:val="005966DB"/>
    <w:rsid w:val="005A10EF"/>
    <w:rsid w:val="005B48A9"/>
    <w:rsid w:val="005C0832"/>
    <w:rsid w:val="005C0C57"/>
    <w:rsid w:val="005C0DB3"/>
    <w:rsid w:val="005C422E"/>
    <w:rsid w:val="005D63E7"/>
    <w:rsid w:val="005E199F"/>
    <w:rsid w:val="006050CF"/>
    <w:rsid w:val="006061C9"/>
    <w:rsid w:val="0060747A"/>
    <w:rsid w:val="00611474"/>
    <w:rsid w:val="00624554"/>
    <w:rsid w:val="00636415"/>
    <w:rsid w:val="00637D06"/>
    <w:rsid w:val="006427AB"/>
    <w:rsid w:val="00652442"/>
    <w:rsid w:val="006538EF"/>
    <w:rsid w:val="00656B83"/>
    <w:rsid w:val="00661F50"/>
    <w:rsid w:val="0066237D"/>
    <w:rsid w:val="006818E2"/>
    <w:rsid w:val="00691600"/>
    <w:rsid w:val="006931E5"/>
    <w:rsid w:val="0069547E"/>
    <w:rsid w:val="006A0C2A"/>
    <w:rsid w:val="006C52D4"/>
    <w:rsid w:val="006C6A17"/>
    <w:rsid w:val="006E696A"/>
    <w:rsid w:val="006F1DC1"/>
    <w:rsid w:val="00713F93"/>
    <w:rsid w:val="00715BE1"/>
    <w:rsid w:val="00716EC7"/>
    <w:rsid w:val="007179EE"/>
    <w:rsid w:val="00724E2D"/>
    <w:rsid w:val="007279B7"/>
    <w:rsid w:val="00743D1C"/>
    <w:rsid w:val="00755163"/>
    <w:rsid w:val="00772936"/>
    <w:rsid w:val="00776492"/>
    <w:rsid w:val="00777170"/>
    <w:rsid w:val="007804EF"/>
    <w:rsid w:val="00793C5E"/>
    <w:rsid w:val="007A1CA2"/>
    <w:rsid w:val="007B24FA"/>
    <w:rsid w:val="007B419D"/>
    <w:rsid w:val="007C24E3"/>
    <w:rsid w:val="007C40F1"/>
    <w:rsid w:val="007C6375"/>
    <w:rsid w:val="007D3B32"/>
    <w:rsid w:val="007F1D2A"/>
    <w:rsid w:val="007F257A"/>
    <w:rsid w:val="00800F3D"/>
    <w:rsid w:val="008144B8"/>
    <w:rsid w:val="00814A76"/>
    <w:rsid w:val="00815393"/>
    <w:rsid w:val="00826839"/>
    <w:rsid w:val="0083239D"/>
    <w:rsid w:val="008417D2"/>
    <w:rsid w:val="00843EDB"/>
    <w:rsid w:val="00856422"/>
    <w:rsid w:val="00867914"/>
    <w:rsid w:val="008855BB"/>
    <w:rsid w:val="00891D8D"/>
    <w:rsid w:val="008951B7"/>
    <w:rsid w:val="0089592F"/>
    <w:rsid w:val="008960CD"/>
    <w:rsid w:val="008C0A28"/>
    <w:rsid w:val="008C4B7E"/>
    <w:rsid w:val="008D651C"/>
    <w:rsid w:val="008E732A"/>
    <w:rsid w:val="008F3DED"/>
    <w:rsid w:val="008F584D"/>
    <w:rsid w:val="008F5CC9"/>
    <w:rsid w:val="0092602D"/>
    <w:rsid w:val="00926550"/>
    <w:rsid w:val="00930499"/>
    <w:rsid w:val="00947635"/>
    <w:rsid w:val="00954D56"/>
    <w:rsid w:val="0096011B"/>
    <w:rsid w:val="0096489A"/>
    <w:rsid w:val="009927BD"/>
    <w:rsid w:val="00993B0D"/>
    <w:rsid w:val="009E160B"/>
    <w:rsid w:val="00A002BC"/>
    <w:rsid w:val="00A24C36"/>
    <w:rsid w:val="00A36488"/>
    <w:rsid w:val="00A41E6E"/>
    <w:rsid w:val="00A42CD3"/>
    <w:rsid w:val="00A753C4"/>
    <w:rsid w:val="00A863B6"/>
    <w:rsid w:val="00A91193"/>
    <w:rsid w:val="00AA338D"/>
    <w:rsid w:val="00AA3C59"/>
    <w:rsid w:val="00AA7363"/>
    <w:rsid w:val="00AB49BF"/>
    <w:rsid w:val="00AB5380"/>
    <w:rsid w:val="00AE6296"/>
    <w:rsid w:val="00AF040A"/>
    <w:rsid w:val="00AF6210"/>
    <w:rsid w:val="00B34D0D"/>
    <w:rsid w:val="00B35ECA"/>
    <w:rsid w:val="00B404E8"/>
    <w:rsid w:val="00B42A8C"/>
    <w:rsid w:val="00B45D6A"/>
    <w:rsid w:val="00B462D9"/>
    <w:rsid w:val="00B57A75"/>
    <w:rsid w:val="00B862B5"/>
    <w:rsid w:val="00B97E11"/>
    <w:rsid w:val="00BB36CF"/>
    <w:rsid w:val="00BB7739"/>
    <w:rsid w:val="00BC104B"/>
    <w:rsid w:val="00BC2311"/>
    <w:rsid w:val="00BC2D9B"/>
    <w:rsid w:val="00BD6D84"/>
    <w:rsid w:val="00BE2211"/>
    <w:rsid w:val="00BF0363"/>
    <w:rsid w:val="00BF71E0"/>
    <w:rsid w:val="00C11FA4"/>
    <w:rsid w:val="00C14607"/>
    <w:rsid w:val="00C21C76"/>
    <w:rsid w:val="00C21D42"/>
    <w:rsid w:val="00C37D26"/>
    <w:rsid w:val="00C44911"/>
    <w:rsid w:val="00C46E4B"/>
    <w:rsid w:val="00C479EE"/>
    <w:rsid w:val="00C600EF"/>
    <w:rsid w:val="00C61E2C"/>
    <w:rsid w:val="00C63BEA"/>
    <w:rsid w:val="00C701CD"/>
    <w:rsid w:val="00C70CA3"/>
    <w:rsid w:val="00C71B7F"/>
    <w:rsid w:val="00C9309C"/>
    <w:rsid w:val="00C9631F"/>
    <w:rsid w:val="00CA15F3"/>
    <w:rsid w:val="00CC4391"/>
    <w:rsid w:val="00CE2441"/>
    <w:rsid w:val="00CE37A7"/>
    <w:rsid w:val="00CE544C"/>
    <w:rsid w:val="00D23714"/>
    <w:rsid w:val="00D34C09"/>
    <w:rsid w:val="00D44DB0"/>
    <w:rsid w:val="00D51B8B"/>
    <w:rsid w:val="00D56BD0"/>
    <w:rsid w:val="00D57D98"/>
    <w:rsid w:val="00D644AE"/>
    <w:rsid w:val="00D801CF"/>
    <w:rsid w:val="00D87D87"/>
    <w:rsid w:val="00D923A0"/>
    <w:rsid w:val="00D93C43"/>
    <w:rsid w:val="00DB3622"/>
    <w:rsid w:val="00DB6E0A"/>
    <w:rsid w:val="00DC183B"/>
    <w:rsid w:val="00DC231A"/>
    <w:rsid w:val="00DD5863"/>
    <w:rsid w:val="00DE5DC2"/>
    <w:rsid w:val="00DE7088"/>
    <w:rsid w:val="00E01A78"/>
    <w:rsid w:val="00E02D46"/>
    <w:rsid w:val="00E10B62"/>
    <w:rsid w:val="00E33ACF"/>
    <w:rsid w:val="00E34436"/>
    <w:rsid w:val="00E37F0D"/>
    <w:rsid w:val="00E46C1D"/>
    <w:rsid w:val="00E506AF"/>
    <w:rsid w:val="00E508FF"/>
    <w:rsid w:val="00E51A14"/>
    <w:rsid w:val="00E52B83"/>
    <w:rsid w:val="00E550D7"/>
    <w:rsid w:val="00E61F97"/>
    <w:rsid w:val="00E664DB"/>
    <w:rsid w:val="00E70C02"/>
    <w:rsid w:val="00E71F56"/>
    <w:rsid w:val="00E7671C"/>
    <w:rsid w:val="00E806C1"/>
    <w:rsid w:val="00E81E7D"/>
    <w:rsid w:val="00E93DCB"/>
    <w:rsid w:val="00EA5381"/>
    <w:rsid w:val="00EB1612"/>
    <w:rsid w:val="00ED3F24"/>
    <w:rsid w:val="00EE2367"/>
    <w:rsid w:val="00EE28A4"/>
    <w:rsid w:val="00EE4534"/>
    <w:rsid w:val="00EE4988"/>
    <w:rsid w:val="00F1587B"/>
    <w:rsid w:val="00F305C9"/>
    <w:rsid w:val="00F31092"/>
    <w:rsid w:val="00F33FE3"/>
    <w:rsid w:val="00F4507C"/>
    <w:rsid w:val="00F52B7F"/>
    <w:rsid w:val="00F55163"/>
    <w:rsid w:val="00F65D28"/>
    <w:rsid w:val="00F8436D"/>
    <w:rsid w:val="00F85699"/>
    <w:rsid w:val="00F949AF"/>
    <w:rsid w:val="00F979DC"/>
    <w:rsid w:val="00FA0EF9"/>
    <w:rsid w:val="00FA1C58"/>
    <w:rsid w:val="00FA600A"/>
    <w:rsid w:val="00FA7F0D"/>
    <w:rsid w:val="00FD2C42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3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40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40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40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40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3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40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40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40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40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>
      <item>ŽDO GUO Osijek</item>
      <item>Vinko Dukić</item>
      <item>Igor Martinović</item>
      <item>H-ABDUCO d.o.o. Zagreb</item>
    </izvorni_sadrzaj>
    <derivirana_varijabla naziv="DomainObject.Predmet.OstaliListFormated_1">
      <item>ŽDO GUO Osijek</item>
      <item>Vinko Dukić</item>
      <item>Igor Martinović</item>
      <item>H-ABDUCO d.o.o. Zagreb</item>
    </derivirana_varijabla>
  </DomainObject.Predmet.OstaliListFormated>
  <DomainObject.Predmet.OstaliList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FormatedOIB_1">
      <item>ŽDO GUO Osijek</item>
      <item>Vinko Dukić, OIB 42390974789</item>
      <item>Igor Martinović, OIB 70858775297</item>
      <item>H-ABDUCO d.o.o. Zagreb, OIB 13667298928</item>
    </derivirana_varijabla>
  </DomainObject.Predmet.OstaliListFormatedOIB>
  <DomainObject.Predmet.OstaliListFormatedWithAdress>
    <izvorni_sadrzaj>
      <item>ŽDO GUO Osijek</item>
      <item>Vinko Dukić</item>
      <item>Igor Martinović, Pavleka Miškine 30, 31400 Budrovci</item>
      <item>H-ABDUCO d.o.o. Zagreb, Slavonska avenija 6a, 10000 Zagreb</item>
    </izvorni_sadrzaj>
    <derivirana_varijabla naziv="DomainObject.Predmet.OstaliListFormatedWithAdress_1">
      <item>ŽDO GUO Osijek</item>
      <item>Vinko Dukić</item>
      <item>Igor Martinović, Pavleka Miškine 30, 31400 Budrovci</item>
      <item>H-ABDUCO d.o.o. Zagreb, Slavonska avenija 6a, 10000 Zagreb</item>
    </derivirana_varijabla>
  </DomainObject.Predmet.OstaliListFormatedWithAdress>
  <DomainObject.Predmet.OstaliListFormatedWithAdressOIB>
    <izvorni_sadrzaj>
      <item>ŽDO GUO Osijek</item>
      <item>Vinko Dukić, OIB 42390974789</item>
      <item>Igor Martinović, OIB 70858775297, Pavleka Miškine 30, 31400 Budrovci</item>
      <item>H-ABDUCO d.o.o. Zagreb, OIB 13667298928, Slavonska avenija 6a, 10000 Zagreb</item>
    </izvorni_sadrzaj>
    <derivirana_varijabla naziv="DomainObject.Predmet.OstaliListFormatedWithAdressOIB_1">
      <item>ŽDO GUO Osijek</item>
      <item>Vinko Dukić, OIB 42390974789</item>
      <item>Igor Martinović, OIB 70858775297, Pavleka Miškine 30, 31400 Budrovci</item>
      <item>H-ABDUCO d.o.o. Zagreb, OIB 13667298928, Slavonska avenija 6a, 10000 Zagreb</item>
    </derivirana_varijabla>
  </DomainObject.Predmet.OstaliListFormatedWithAdressOIB>
  <DomainObject.Predmet.OstaliListNazivFormated>
    <izvorni_sadrzaj>
      <item>ŽDO GUO Osijek</item>
      <item>Vinko Dukić</item>
      <item>Igor Martinović</item>
      <item>H-ABDUCO d.o.o. Zagreb</item>
    </izvorni_sadrzaj>
    <derivirana_varijabla naziv="DomainObject.Predmet.OstaliListNazivFormated_1">
      <item>ŽDO GUO Osijek</item>
      <item>Vinko Dukić</item>
      <item>Igor Martinović</item>
      <item>H-ABDUCO d.o.o. Zagreb</item>
    </derivirana_varijabla>
  </DomainObject.Predmet.OstaliListNazivFormated>
  <DomainObject.Predmet.OstaliListNaziv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NazivFormatedOIB_1">
      <item>ŽDO GUO Osijek</item>
      <item>Vinko Dukić, OIB 42390974789</item>
      <item>Igor Martinović, OIB 70858775297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  <item>ŽDO GUO Osijek</item>
      <item>Vinko Dukić</item>
      <item>Igor Martinović</item>
      <item>H-ABDUCO d.o.o. Zagreb</item>
    </izvorni_sadrzaj>
    <derivirana_varijabla naziv="DomainObject.Predmet.SudioniciListNaziv_1">
      <item>FINA RC OSIJEK</item>
      <item>MART d.o.o. proizvodnja, trgovina i usluge</item>
      <item>ŽDO GUO Osijek</item>
      <item>Vinko Dukić</item>
      <item>Igor Martinović</item>
      <item>H-ABDUCO d.o.o. Zagreb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  <item>, OIB null</item>
      <item>, OIB 42390974789</item>
      <item>, OIB 70858775297</item>
      <item>, OIB 13667298928</item>
    </izvorni_sadrzaj>
    <derivirana_varijabla naziv="DomainObject.Predmet.SudioniciListNazivOIB_1">
      <item>, OIB 85821130368</item>
      <item>, OIB 91393670010</item>
      <item>, OIB null</item>
      <item>, OIB 42390974789</item>
      <item>, OIB 70858775297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St-1835/2016-132</izvorni_sadrzaj>
    <derivirana_varijabla naziv="DomainObject.PredzadnjaOdlukaIzPredmeta.Oznaka_1">St-1835/2016-132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530874-B167-4A1C-9451-3E61008880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447</properties:Words>
  <properties:Characters>2328</properties:Characters>
  <properties:Lines>82</properties:Lines>
  <properties:Paragraphs>26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2018-12-12T08:10:00Z</dcterms:created>
  <dc:creator>banka</dc:creator>
  <cp:lastModifiedBy>Elizabeta Đeke</cp:lastModifiedBy>
  <cp:lastPrinted>2018-12-12T08:22:00Z</cp:lastPrinted>
  <dcterms:modified xmlns:xsi="http://www.w3.org/2001/XMLSchema-instance" xsi:type="dcterms:W3CDTF">2018-12-12T08:45:00Z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raspodjela kupovnine 12.12..docx)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