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aaf8" w14:paraId="339aaf8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659DA">
        <w:rPr>
          <w:b/>
          <w:sz w:val="22"/>
          <w:szCs w:val="22"/>
        </w:rPr>
        <w:t>2</w:t>
      </w:r>
      <w:r w:rsidR="008112C0">
        <w:rPr>
          <w:b/>
          <w:sz w:val="22"/>
          <w:szCs w:val="22"/>
        </w:rPr>
        <w:t>210</w:t>
      </w:r>
      <w:r w:rsidR="000C5E05">
        <w:rPr>
          <w:b/>
          <w:sz w:val="22"/>
          <w:szCs w:val="22"/>
        </w:rPr>
        <w:t>/2015-</w:t>
      </w:r>
      <w:r w:rsidR="008967FD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>Trgovački sud u Splitu, stalna služba u Dubrovniku, po stečajnom sucu tog suda Srđanu Gavraniću, kao sucu pojedincu,</w:t>
      </w:r>
      <w:r w:rsidR="008F5397">
        <w:rPr>
          <w:sz w:val="22"/>
          <w:szCs w:val="22"/>
        </w:rPr>
        <w:t xml:space="preserve"> povodom zahtjeva </w:t>
      </w:r>
      <w:r w:rsidR="00FC0553">
        <w:rPr>
          <w:sz w:val="22"/>
          <w:szCs w:val="22"/>
        </w:rPr>
        <w:t>FINA RC Split za pro</w:t>
      </w:r>
      <w:r w:rsidR="008967FD">
        <w:rPr>
          <w:sz w:val="22"/>
          <w:szCs w:val="22"/>
        </w:rPr>
        <w:t>v</w:t>
      </w:r>
      <w:r w:rsidR="00FC0553">
        <w:rPr>
          <w:sz w:val="22"/>
          <w:szCs w:val="22"/>
        </w:rPr>
        <w:t xml:space="preserve">edbu skraćenog stečajnog postupka nad dužnikom </w:t>
      </w:r>
      <w:r w:rsidR="00D8767E">
        <w:t xml:space="preserve">MARETA d.o.o. za održavanje telekomunikacijskih sustava, računovodstva i ugostiteljstva, dubrovnik, Ivana Mane </w:t>
      </w:r>
      <w:r w:rsidR="00EA4026">
        <w:t>J</w:t>
      </w:r>
      <w:r w:rsidR="00D8767E">
        <w:t>arnovića 1, MBS: 090000649, OIB: 38940256318</w:t>
      </w:r>
      <w:r w:rsidRPr="00DD002E">
        <w:rPr>
          <w:sz w:val="22"/>
          <w:szCs w:val="22"/>
        </w:rPr>
        <w:t>,</w:t>
      </w:r>
      <w:r w:rsidR="00922188">
        <w:rPr>
          <w:sz w:val="22"/>
          <w:szCs w:val="22"/>
        </w:rPr>
        <w:t xml:space="preserve"> </w:t>
      </w:r>
      <w:r w:rsidR="00FC0553">
        <w:rPr>
          <w:sz w:val="22"/>
          <w:szCs w:val="22"/>
        </w:rPr>
        <w:t>izvan ročišta,</w:t>
      </w:r>
      <w:r w:rsidRPr="00DD002E">
        <w:rPr>
          <w:sz w:val="22"/>
          <w:szCs w:val="22"/>
        </w:rPr>
        <w:t xml:space="preserve"> dana </w:t>
      </w:r>
      <w:r w:rsidR="00061274">
        <w:rPr>
          <w:sz w:val="22"/>
          <w:szCs w:val="22"/>
        </w:rPr>
        <w:t>4</w:t>
      </w:r>
      <w:r w:rsidR="00222595">
        <w:rPr>
          <w:sz w:val="22"/>
          <w:szCs w:val="22"/>
        </w:rPr>
        <w:t xml:space="preserve">. </w:t>
      </w:r>
      <w:r w:rsidR="00061274">
        <w:rPr>
          <w:sz w:val="22"/>
          <w:szCs w:val="22"/>
        </w:rPr>
        <w:t xml:space="preserve">ožujka </w:t>
      </w:r>
      <w:r w:rsidRPr="00DD002E">
        <w:rPr>
          <w:sz w:val="22"/>
          <w:szCs w:val="22"/>
        </w:rPr>
        <w:t>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4C1FBE">
      <w:pPr>
        <w:pStyle w:val="Tijeloteksta"/>
        <w:rPr>
          <w:sz w:val="16"/>
          <w:szCs w:val="16"/>
        </w:rPr>
      </w:pPr>
    </w:p>
    <w:p w:rsidRDefault="00DC497F" w:rsidP="00DC497F" w:rsidR="00DC497F" w:rsidRPr="004C1FBE">
      <w:pPr>
        <w:pStyle w:val="Tijeloteksta"/>
        <w:rPr>
          <w:sz w:val="16"/>
          <w:szCs w:val="16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>Otvara se stečajni postupak nad stečajnim dužnikom</w:t>
      </w:r>
      <w:r w:rsidR="00922188" w:rsidRPr="00922188">
        <w:t xml:space="preserve"> </w:t>
      </w:r>
      <w:r w:rsidR="00EA4026" w:rsidRPr="00EA4026">
        <w:rPr>
          <w:sz w:val="22"/>
          <w:szCs w:val="22"/>
        </w:rPr>
        <w:t>MARETA d.o.o. za održavanje telekomunikacijskih sustava, računovodstva i ugostit</w:t>
      </w:r>
      <w:r w:rsidR="00EA4026">
        <w:rPr>
          <w:sz w:val="22"/>
          <w:szCs w:val="22"/>
        </w:rPr>
        <w:t>eljstva, dubrovnik, Ivana Mane J</w:t>
      </w:r>
      <w:r w:rsidR="00EA4026" w:rsidRPr="00EA4026">
        <w:rPr>
          <w:sz w:val="22"/>
          <w:szCs w:val="22"/>
        </w:rPr>
        <w:t>arnovića 1, MBS: 090000649, OIB: 38940256318</w:t>
      </w:r>
      <w:r w:rsidR="006E3A39" w:rsidRPr="00D342AE">
        <w:rPr>
          <w:sz w:val="22"/>
          <w:szCs w:val="22"/>
        </w:rPr>
        <w:t>.</w:t>
      </w:r>
    </w:p>
    <w:p w:rsidRDefault="0088217B" w:rsidP="00B62EE5" w:rsidR="0088217B" w:rsidRPr="00D342AE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D342AE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922188" w:rsidRPr="00922188">
        <w:rPr>
          <w:sz w:val="22"/>
          <w:szCs w:val="22"/>
        </w:rPr>
        <w:t xml:space="preserve"> </w:t>
      </w:r>
      <w:r w:rsidR="006F451E" w:rsidRPr="006F451E">
        <w:rPr>
          <w:sz w:val="22"/>
          <w:szCs w:val="22"/>
        </w:rPr>
        <w:t xml:space="preserve">MARETA d.o.o. za održavanje telekomunikacijskih sustava, računovodstva i ugostiteljstva, dubrovnik, Ivana Mane </w:t>
      </w:r>
      <w:r w:rsidR="006F451E">
        <w:rPr>
          <w:sz w:val="22"/>
          <w:szCs w:val="22"/>
        </w:rPr>
        <w:t>J</w:t>
      </w:r>
      <w:r w:rsidR="006F451E" w:rsidRPr="006F451E">
        <w:rPr>
          <w:sz w:val="22"/>
          <w:szCs w:val="22"/>
        </w:rPr>
        <w:t>arnovića 1, MBS: 090000649, OIB: 38940256318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FC0553">
        <w:rPr>
          <w:sz w:val="22"/>
          <w:szCs w:val="22"/>
        </w:rPr>
        <w:t xml:space="preserve"> 4</w:t>
      </w:r>
      <w:r w:rsidR="00354918" w:rsidRPr="00A8134F">
        <w:rPr>
          <w:sz w:val="22"/>
          <w:szCs w:val="22"/>
        </w:rPr>
        <w:t xml:space="preserve">. </w:t>
      </w:r>
      <w:r w:rsidR="00FC0553">
        <w:rPr>
          <w:sz w:val="22"/>
          <w:szCs w:val="22"/>
        </w:rPr>
        <w:t>ožujka</w:t>
      </w:r>
      <w:r w:rsidR="00354918" w:rsidRPr="00A8134F">
        <w:rPr>
          <w:sz w:val="22"/>
          <w:szCs w:val="22"/>
        </w:rPr>
        <w:t xml:space="preserve"> 2016. godine u 14,</w:t>
      </w:r>
      <w:r w:rsidR="008967FD">
        <w:rPr>
          <w:sz w:val="22"/>
          <w:szCs w:val="22"/>
        </w:rPr>
        <w:t>2</w:t>
      </w:r>
      <w:r w:rsidR="006F451E">
        <w:rPr>
          <w:sz w:val="22"/>
          <w:szCs w:val="22"/>
        </w:rPr>
        <w:t>0</w:t>
      </w:r>
      <w:r w:rsidR="00354918" w:rsidRPr="00A8134F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Default="00A626C5" w:rsidP="00B62EE5" w:rsidR="00A626C5" w:rsidRPr="00A8134F">
      <w:pPr>
        <w:ind w:hanging="705" w:left="705"/>
        <w:jc w:val="both"/>
        <w:rPr>
          <w:sz w:val="22"/>
          <w:szCs w:val="22"/>
        </w:rPr>
      </w:pPr>
    </w:p>
    <w:p w:rsidRDefault="00A626C5" w:rsidP="00A626C5" w:rsidR="00B62EE5" w:rsidRPr="00A8134F">
      <w:pPr>
        <w:ind w:hanging="705" w:left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4C1FBE">
        <w:rPr>
          <w:bCs/>
          <w:sz w:val="22"/>
          <w:szCs w:val="22"/>
        </w:rPr>
        <w:t>Stjepan Lović, Preradovićeva 13, Zagreb</w:t>
      </w:r>
      <w:r w:rsidR="007E53E7">
        <w:rPr>
          <w:bCs/>
          <w:sz w:val="22"/>
          <w:szCs w:val="22"/>
        </w:rPr>
        <w:t>,</w:t>
      </w:r>
      <w:r w:rsidR="00B82649" w:rsidRPr="00A8134F">
        <w:rPr>
          <w:bCs/>
          <w:sz w:val="22"/>
          <w:szCs w:val="22"/>
        </w:rPr>
        <w:t xml:space="preserve"> </w:t>
      </w:r>
      <w:r w:rsidR="00F9351A" w:rsidRPr="00A8134F">
        <w:rPr>
          <w:bCs/>
          <w:sz w:val="22"/>
          <w:szCs w:val="22"/>
        </w:rPr>
        <w:t xml:space="preserve">OIB: </w:t>
      </w:r>
      <w:r w:rsidR="004C1FBE">
        <w:rPr>
          <w:bCs/>
          <w:sz w:val="22"/>
          <w:szCs w:val="22"/>
        </w:rPr>
        <w:t>25964288839</w:t>
      </w:r>
      <w:r w:rsidR="001561F1">
        <w:rPr>
          <w:bCs/>
          <w:sz w:val="22"/>
          <w:szCs w:val="22"/>
        </w:rPr>
        <w:t>.</w:t>
      </w:r>
    </w:p>
    <w:p w:rsidRDefault="00B62EE5" w:rsidP="00B62EE5" w:rsidR="00B62EE5" w:rsidRPr="00A8134F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A626C5" w:rsidP="00D342AE" w:rsidR="00D342AE" w:rsidRPr="001561F1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1561F1">
        <w:rPr>
          <w:sz w:val="22"/>
          <w:szCs w:val="22"/>
        </w:rPr>
        <w:t>Zaključuje se stečajni postupak nad dužnikom</w:t>
      </w:r>
      <w:r w:rsidR="00922188" w:rsidRPr="001561F1">
        <w:rPr>
          <w:sz w:val="22"/>
          <w:szCs w:val="22"/>
        </w:rPr>
        <w:t xml:space="preserve"> </w:t>
      </w:r>
      <w:r w:rsidR="006F451E" w:rsidRPr="006F451E">
        <w:rPr>
          <w:sz w:val="22"/>
          <w:szCs w:val="22"/>
        </w:rPr>
        <w:t xml:space="preserve">MARETA d.o.o. za održavanje telekomunikacijskih sustava, računovodstva i ugostiteljstva, dubrovnik, Ivana Mane </w:t>
      </w:r>
      <w:r w:rsidR="006F451E">
        <w:rPr>
          <w:sz w:val="22"/>
          <w:szCs w:val="22"/>
        </w:rPr>
        <w:t>J</w:t>
      </w:r>
      <w:r w:rsidR="006F451E" w:rsidRPr="006F451E">
        <w:rPr>
          <w:sz w:val="22"/>
          <w:szCs w:val="22"/>
        </w:rPr>
        <w:t>arnovića 1, MBS: 090000649, OIB: 38940256318</w:t>
      </w:r>
      <w:r w:rsidR="00D342AE" w:rsidRPr="001561F1">
        <w:rPr>
          <w:sz w:val="22"/>
          <w:szCs w:val="22"/>
        </w:rPr>
        <w:t>.</w:t>
      </w:r>
    </w:p>
    <w:p w:rsidRDefault="00A626C5" w:rsidP="00A626C5" w:rsidR="00A626C5" w:rsidRPr="00A8134F">
      <w:pPr>
        <w:ind w:hanging="705" w:left="705"/>
        <w:jc w:val="both"/>
        <w:rPr>
          <w:b/>
          <w:sz w:val="22"/>
          <w:szCs w:val="22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4C1FBE" w:rsidP="00B62EE5" w:rsidR="004C1FBE" w:rsidRPr="004C1FBE">
      <w:pPr>
        <w:jc w:val="center"/>
        <w:rPr>
          <w:b/>
          <w:sz w:val="16"/>
          <w:szCs w:val="16"/>
        </w:rPr>
      </w:pPr>
    </w:p>
    <w:p w:rsidRDefault="004C1FBE" w:rsidP="00B62EE5" w:rsidR="004C1FBE" w:rsidRPr="004C1FBE">
      <w:pPr>
        <w:jc w:val="center"/>
        <w:rPr>
          <w:b/>
          <w:sz w:val="16"/>
          <w:szCs w:val="16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861CA2">
        <w:rPr>
          <w:sz w:val="22"/>
          <w:szCs w:val="22"/>
        </w:rPr>
        <w:t>23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lastRenderedPageBreak/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22188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861CA2">
        <w:rPr>
          <w:sz w:val="22"/>
          <w:szCs w:val="22"/>
        </w:rPr>
        <w:t>461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dan u ukupnom iznosu od </w:t>
      </w:r>
      <w:r w:rsidR="00861CA2">
        <w:rPr>
          <w:sz w:val="22"/>
          <w:szCs w:val="22"/>
        </w:rPr>
        <w:t>2.648,64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 kuna, da nema zaposlenih, </w:t>
      </w:r>
      <w:r w:rsidR="0088217B">
        <w:rPr>
          <w:sz w:val="22"/>
          <w:szCs w:val="22"/>
        </w:rPr>
        <w:t xml:space="preserve">da ima otvoren račun kod </w:t>
      </w:r>
      <w:r w:rsidR="00861CA2">
        <w:rPr>
          <w:sz w:val="22"/>
          <w:szCs w:val="22"/>
        </w:rPr>
        <w:t>Raiffeisenbank Austria</w:t>
      </w:r>
      <w:r w:rsidR="003F032B">
        <w:rPr>
          <w:sz w:val="22"/>
          <w:szCs w:val="22"/>
        </w:rPr>
        <w:t xml:space="preserve">  d.d</w:t>
      </w:r>
      <w:r w:rsidR="00EF16A3">
        <w:rPr>
          <w:sz w:val="22"/>
          <w:szCs w:val="22"/>
        </w:rPr>
        <w:t>.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 registar</w:t>
      </w:r>
      <w:r w:rsidR="008F0B72">
        <w:rPr>
          <w:sz w:val="22"/>
          <w:szCs w:val="22"/>
        </w:rPr>
        <w:t xml:space="preserve"> udruga</w:t>
      </w:r>
      <w:r w:rsidR="00F81C27">
        <w:rPr>
          <w:sz w:val="22"/>
          <w:szCs w:val="22"/>
        </w:rPr>
        <w:t>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659DA">
        <w:rPr>
          <w:sz w:val="22"/>
          <w:szCs w:val="22"/>
        </w:rPr>
        <w:t xml:space="preserve"> </w:t>
      </w:r>
      <w:r w:rsidR="00D342AE">
        <w:rPr>
          <w:sz w:val="22"/>
          <w:szCs w:val="22"/>
        </w:rPr>
        <w:t xml:space="preserve">stranici e-Oglasne ploče suda </w:t>
      </w:r>
      <w:r w:rsidR="008F0B72">
        <w:rPr>
          <w:sz w:val="22"/>
          <w:szCs w:val="22"/>
        </w:rPr>
        <w:t>7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8F0B72">
        <w:rPr>
          <w:sz w:val="22"/>
          <w:szCs w:val="22"/>
        </w:rPr>
        <w:t xml:space="preserve"> je </w:t>
      </w:r>
      <w:r w:rsidR="00EF16A3">
        <w:rPr>
          <w:sz w:val="22"/>
          <w:szCs w:val="22"/>
        </w:rPr>
        <w:t>Stjepan Lović</w:t>
      </w:r>
      <w:r w:rsidR="006A0B6C" w:rsidRPr="006A0B6C">
        <w:rPr>
          <w:bCs/>
          <w:sz w:val="22"/>
          <w:szCs w:val="22"/>
        </w:rPr>
        <w:t>,</w:t>
      </w:r>
      <w:r w:rsidR="008F0B72">
        <w:rPr>
          <w:bCs/>
          <w:sz w:val="22"/>
          <w:szCs w:val="22"/>
        </w:rPr>
        <w:t xml:space="preserve"> </w:t>
      </w:r>
      <w:r w:rsidR="00EF16A3">
        <w:rPr>
          <w:bCs/>
          <w:sz w:val="22"/>
          <w:szCs w:val="22"/>
        </w:rPr>
        <w:t>Zagreb</w:t>
      </w:r>
      <w:r w:rsidR="008F0B72">
        <w:rPr>
          <w:bCs/>
          <w:sz w:val="22"/>
          <w:szCs w:val="22"/>
        </w:rPr>
        <w:t>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1367A1">
        <w:rPr>
          <w:b/>
          <w:sz w:val="22"/>
          <w:szCs w:val="22"/>
        </w:rPr>
        <w:t>4</w:t>
      </w:r>
      <w:r w:rsidR="006E7D91">
        <w:rPr>
          <w:b/>
          <w:sz w:val="22"/>
          <w:szCs w:val="22"/>
        </w:rPr>
        <w:t xml:space="preserve">. </w:t>
      </w:r>
      <w:r w:rsidR="001367A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1367A1">
        <w:rPr>
          <w:sz w:val="22"/>
          <w:szCs w:val="22"/>
        </w:rPr>
        <w:t>04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367A1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EF16A3" w:rsidP="00B62EE5" w:rsidR="00082CBD">
      <w:pPr>
        <w:numPr>
          <w:ilvl w:val="0"/>
          <w:numId w:val="1"/>
        </w:numPr>
        <w:jc w:val="both"/>
        <w:rPr>
          <w:sz w:val="22"/>
          <w:szCs w:val="22"/>
        </w:rPr>
      </w:pPr>
      <w:r w:rsidRPr="00EF16A3">
        <w:rPr>
          <w:sz w:val="22"/>
          <w:szCs w:val="22"/>
        </w:rPr>
        <w:t>Raiffeisenbank Austria  d.d</w:t>
      </w:r>
      <w:r>
        <w:rPr>
          <w:sz w:val="22"/>
          <w:szCs w:val="22"/>
        </w:rPr>
        <w:t xml:space="preserve">., </w:t>
      </w:r>
      <w:r w:rsidR="00082CBD">
        <w:rPr>
          <w:sz w:val="22"/>
          <w:szCs w:val="22"/>
        </w:rPr>
        <w:t>putem e oglasne ploče,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8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922188">
      <w:rPr>
        <w:b/>
        <w:sz w:val="22"/>
        <w:szCs w:val="22"/>
      </w:rPr>
      <w:t>2</w:t>
    </w:r>
    <w:r w:rsidR="006F451E">
      <w:rPr>
        <w:b/>
        <w:sz w:val="22"/>
        <w:szCs w:val="22"/>
      </w:rPr>
      <w:t>210</w:t>
    </w:r>
    <w:r w:rsidR="00922188">
      <w:rPr>
        <w:b/>
        <w:sz w:val="22"/>
        <w:szCs w:val="22"/>
      </w:rPr>
      <w:t>/</w:t>
    </w:r>
    <w:r w:rsidR="000C5E05">
      <w:rPr>
        <w:b/>
        <w:sz w:val="22"/>
        <w:szCs w:val="22"/>
      </w:rPr>
      <w:t>2015-</w:t>
    </w:r>
    <w:r w:rsidR="008967FD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1274"/>
    <w:rsid w:val="000670BA"/>
    <w:rsid w:val="00072F51"/>
    <w:rsid w:val="00074E23"/>
    <w:rsid w:val="00082CBD"/>
    <w:rsid w:val="00085076"/>
    <w:rsid w:val="000A1379"/>
    <w:rsid w:val="000B26A4"/>
    <w:rsid w:val="000B5F37"/>
    <w:rsid w:val="000C5E05"/>
    <w:rsid w:val="000D671C"/>
    <w:rsid w:val="000E6894"/>
    <w:rsid w:val="000F1429"/>
    <w:rsid w:val="000F45B9"/>
    <w:rsid w:val="00105657"/>
    <w:rsid w:val="00111474"/>
    <w:rsid w:val="00123462"/>
    <w:rsid w:val="001323BE"/>
    <w:rsid w:val="001358D6"/>
    <w:rsid w:val="001367A1"/>
    <w:rsid w:val="001544B5"/>
    <w:rsid w:val="00156150"/>
    <w:rsid w:val="001561F1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C0F04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E7A4B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032B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1FBE"/>
    <w:rsid w:val="004C3D10"/>
    <w:rsid w:val="004D1960"/>
    <w:rsid w:val="004F513A"/>
    <w:rsid w:val="00507A2A"/>
    <w:rsid w:val="0051030E"/>
    <w:rsid w:val="00510C51"/>
    <w:rsid w:val="00513569"/>
    <w:rsid w:val="00520C9D"/>
    <w:rsid w:val="005364B1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E2894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451E"/>
    <w:rsid w:val="006F6FD2"/>
    <w:rsid w:val="007127DE"/>
    <w:rsid w:val="00747D51"/>
    <w:rsid w:val="00756A32"/>
    <w:rsid w:val="00765268"/>
    <w:rsid w:val="00771DA5"/>
    <w:rsid w:val="007878BB"/>
    <w:rsid w:val="007A2D02"/>
    <w:rsid w:val="007C72BB"/>
    <w:rsid w:val="007D185A"/>
    <w:rsid w:val="007D600D"/>
    <w:rsid w:val="007E206B"/>
    <w:rsid w:val="007E393E"/>
    <w:rsid w:val="007E53E7"/>
    <w:rsid w:val="007F385E"/>
    <w:rsid w:val="0080694F"/>
    <w:rsid w:val="008112C0"/>
    <w:rsid w:val="00814E7D"/>
    <w:rsid w:val="00816ED3"/>
    <w:rsid w:val="00816FCA"/>
    <w:rsid w:val="00834E7D"/>
    <w:rsid w:val="00861CA2"/>
    <w:rsid w:val="00862923"/>
    <w:rsid w:val="00863352"/>
    <w:rsid w:val="008738CD"/>
    <w:rsid w:val="0088217B"/>
    <w:rsid w:val="008967FD"/>
    <w:rsid w:val="00896C97"/>
    <w:rsid w:val="00896C9E"/>
    <w:rsid w:val="008E035F"/>
    <w:rsid w:val="008E2A42"/>
    <w:rsid w:val="008E6018"/>
    <w:rsid w:val="008F0B72"/>
    <w:rsid w:val="008F5397"/>
    <w:rsid w:val="00906D3A"/>
    <w:rsid w:val="009078F6"/>
    <w:rsid w:val="00922188"/>
    <w:rsid w:val="00924A19"/>
    <w:rsid w:val="00940F86"/>
    <w:rsid w:val="00943D3A"/>
    <w:rsid w:val="00956C9A"/>
    <w:rsid w:val="00972210"/>
    <w:rsid w:val="00982F35"/>
    <w:rsid w:val="00993631"/>
    <w:rsid w:val="009B47B1"/>
    <w:rsid w:val="009C2741"/>
    <w:rsid w:val="009C74D2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1B65"/>
    <w:rsid w:val="00B03147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342AE"/>
    <w:rsid w:val="00D43103"/>
    <w:rsid w:val="00D455B6"/>
    <w:rsid w:val="00D63FED"/>
    <w:rsid w:val="00D67E52"/>
    <w:rsid w:val="00D7509F"/>
    <w:rsid w:val="00D8767E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250D2"/>
    <w:rsid w:val="00E303E9"/>
    <w:rsid w:val="00E31C1D"/>
    <w:rsid w:val="00E409B5"/>
    <w:rsid w:val="00E40A67"/>
    <w:rsid w:val="00E461D2"/>
    <w:rsid w:val="00E475FB"/>
    <w:rsid w:val="00E64200"/>
    <w:rsid w:val="00E74805"/>
    <w:rsid w:val="00EA4026"/>
    <w:rsid w:val="00EA5148"/>
    <w:rsid w:val="00EA5E81"/>
    <w:rsid w:val="00EB10D9"/>
    <w:rsid w:val="00ED1641"/>
    <w:rsid w:val="00ED2F79"/>
    <w:rsid w:val="00ED732C"/>
    <w:rsid w:val="00EF16A3"/>
    <w:rsid w:val="00EF4316"/>
    <w:rsid w:val="00EF58FF"/>
    <w:rsid w:val="00F00884"/>
    <w:rsid w:val="00F053BF"/>
    <w:rsid w:val="00F0549D"/>
    <w:rsid w:val="00F0620E"/>
    <w:rsid w:val="00F1028E"/>
    <w:rsid w:val="00F26B88"/>
    <w:rsid w:val="00F4190E"/>
    <w:rsid w:val="00F53826"/>
    <w:rsid w:val="00F53AED"/>
    <w:rsid w:val="00F75E0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0553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2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8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8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8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8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2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8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8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8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8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St-2210/2015</izvorni_sadrzaj>
    <derivirana_varijabla naziv="DomainObject.Predmet.OznakaBroj_1">St-2210/2015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MARETA d.o.o. za održavanje telekomunikacijskih sustava, računovodstvo i ugostiteljstvo</izvorni_sadrzaj>
    <derivirana_varijabla naziv="DomainObject.Predmet.ProtustrankaFormated_1">  MARETA d.o.o. za održavanje telekomunikacijskih sustava, računovodstvo i ugostiteljstvo</derivirana_varijabla>
  </DomainObject.Predmet.ProtustrankaFormated>
  <DomainObject.Predmet.ProtustrankaFormatedOIB>
    <izvorni_sadrzaj>  MARETA d.o.o. za održavanje telekomunikacijskih sustava, računovodstvo i ugostiteljstvo, OIB 38940256318</izvorni_sadrzaj>
    <derivirana_varijabla naziv="DomainObject.Predmet.ProtustrankaFormatedOIB_1">  MARETA d.o.o. za održavanje telekomunikacijskih sustava, računovodstvo i ugostiteljstvo, OIB 38940256318</derivirana_varijabla>
  </DomainObject.Predmet.ProtustrankaFormatedOIB>
  <DomainObject.Predmet.ProtustrankaFormatedWithAdress>
    <izvorni_sadrzaj> MARETA d.o.o. za održavanje telekomunikacijskih sustava, računovodstvo i ugostiteljstvo, Ivana Mane Jarnovića 1, 20000 Dubrovnik</izvorni_sadrzaj>
    <derivirana_varijabla naziv="DomainObject.Predmet.ProtustrankaFormatedWithAdress_1"> MARETA d.o.o. za održavanje telekomunikacijskih sustava, računovodstvo i ugostiteljstvo, Ivana Mane Jarnovića 1, 20000 Dubrovnik</derivirana_varijabla>
  </DomainObject.Predmet.ProtustrankaFormatedWithAdress>
  <DomainObject.Predmet.ProtustrankaFormatedWithAdressOIB>
    <izvorni_sadrzaj> MARETA d.o.o. za održavanje telekomunikacijskih sustava, računovodstvo i ugostiteljstvo, OIB 38940256318, Ivana Mane Jarnovića 1, 20000 Dubrovnik</izvorni_sadrzaj>
    <derivirana_varijabla naziv="DomainObject.Predmet.ProtustrankaFormatedWithAdressOIB_1"> MARETA d.o.o. za održavanje telekomunikacijskih sustava, računovodstvo i ugostiteljstvo, OIB 38940256318, Ivana Mane Jarnovića 1, 20000 Dubrovnik</derivirana_varijabla>
  </DomainObject.Predmet.ProtustrankaFormatedWithAdressOIB>
  <DomainObject.Predmet.ProtustrankaWithAdress>
    <izvorni_sadrzaj>MARETA d.o.o. za održavanje telekomunikacijskih sustava, računovodstvo i ugostiteljstvo Ivana Mane Jarnovića 1, 20000 Dubrovnik</izvorni_sadrzaj>
    <derivirana_varijabla naziv="DomainObject.Predmet.ProtustrankaWithAdress_1">MARETA d.o.o. za održavanje telekomunikacijskih sustava, računovodstvo i ugostiteljstvo Ivana Mane Jarnovića 1, 20000 Dubrovnik</derivirana_varijabla>
  </DomainObject.Predmet.ProtustrankaWithAdress>
  <DomainObject.Predmet.ProtustrankaWithAdressOIB>
    <izvorni_sadrzaj>MARETA d.o.o. za održavanje telekomunikacijskih sustava, računovodstvo i ugostiteljstvo, OIB 38940256318, Ivana Mane Jarnovića 1, 20000 Dubrovnik</izvorni_sadrzaj>
    <derivirana_varijabla naziv="DomainObject.Predmet.ProtustrankaWithAdressOIB_1">MARETA d.o.o. za održavanje telekomunikacijskih sustava, računovodstvo i ugostiteljstvo, OIB 38940256318, Ivana Mane Jarnovića 1, 20000 Dubrovnik</derivirana_varijabla>
  </DomainObject.Predmet.ProtustrankaWithAdressOIB>
  <DomainObject.Predmet.ProtustrankaNazivFormated>
    <izvorni_sadrzaj>MARETA d.o.o. za održavanje telekomunikacijskih sustava, računovodstvo i ugostiteljstvo</izvorni_sadrzaj>
    <derivirana_varijabla naziv="DomainObject.Predmet.ProtustrankaNazivFormated_1">MARETA d.o.o. za održavanje telekomunikacijskih sustava, računovodstvo i ugostiteljstvo</derivirana_varijabla>
  </DomainObject.Predmet.ProtustrankaNazivFormated>
  <DomainObject.Predmet.ProtustrankaNazivFormatedOIB>
    <izvorni_sadrzaj>MARETA d.o.o. za održavanje telekomunikacijskih sustava, računovodstvo i ugostiteljstvo, OIB 38940256318</izvorni_sadrzaj>
    <derivirana_varijabla naziv="DomainObject.Predmet.ProtustrankaNazivFormatedOIB_1">MARETA d.o.o. za održavanje telekomunikacijskih sustava, računovodstvo i ugostiteljstvo, OIB 38940256318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2648.64</izvorni_sadrzaj>
    <derivirana_varijabla naziv="DomainObject.Predmet.TrenutnaVrijednost_1">2648.64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MARETA d.o.o. za održavanje telekomunikacijskih sustava, računovodstvo i ugostiteljstvo</item>
    </izvorni_sadrzaj>
    <derivirana_varijabla naziv="DomainObject.Predmet.ProtuStrankaListFormated_1">
      <item>MARETA d.o.o. za održavanje telekomunikacijskih sustava, računovodstvo i ugostiteljstvo</item>
    </derivirana_varijabla>
  </DomainObject.Predmet.ProtuStrankaListFormated>
  <DomainObject.Predmet.ProtuStrankaListFormatedOIB>
    <izvorni_sadrzaj>
      <item>MARETA d.o.o. za održavanje telekomunikacijskih sustava, računovodstvo i ugostiteljstvo, OIB 38940256318</item>
    </izvorni_sadrzaj>
    <derivirana_varijabla naziv="DomainObject.Predmet.ProtuStrankaListFormatedOIB_1">
      <item>MARETA d.o.o. za održavanje telekomunikacijskih sustava, računovodstvo i ugostiteljstvo, OIB 38940256318</item>
    </derivirana_varijabla>
  </DomainObject.Predmet.ProtuStrankaListFormatedOIB>
  <DomainObject.Predmet.ProtuStrankaListFormatedWithAdress>
    <izvorni_sadrzaj>
      <item>MARETA d.o.o. za održavanje telekomunikacijskih sustava, računovodstvo i ugostiteljstvo, Ivana Mane Jarnovića 1, 20000 Dubrovnik</item>
    </izvorni_sadrzaj>
    <derivirana_varijabla naziv="DomainObject.Predmet.ProtuStrankaListFormatedWithAdress_1">
      <item>MARETA d.o.o. za održavanje telekomunikacijskih sustava, računovodstvo i ugostiteljstvo, Ivana Mane Jarnovića 1, 20000 Dubrovnik</item>
    </derivirana_varijabla>
  </DomainObject.Predmet.ProtuStrankaListFormatedWithAdress>
  <DomainObject.Predmet.ProtuStrankaListFormatedWithAdressOIB>
    <izvorni_sadrzaj>
      <item>MARETA d.o.o. za održavanje telekomunikacijskih sustava, računovodstvo i ugostiteljstvo, OIB 38940256318, Ivana Mane Jarnovića 1, 20000 Dubrovnik</item>
    </izvorni_sadrzaj>
    <derivirana_varijabla naziv="DomainObject.Predmet.ProtuStrankaListFormatedWithAdressOIB_1">
      <item>MARETA d.o.o. za održavanje telekomunikacijskih sustava, računovodstvo i ugostiteljstvo, OIB 38940256318, Ivana Mane Jarnovića 1, 20000 Dubrovnik</item>
    </derivirana_varijabla>
  </DomainObject.Predmet.ProtuStrankaListFormatedWithAdressOIB>
  <DomainObject.Predmet.ProtuStrankaListNazivFormated>
    <izvorni_sadrzaj>
      <item>MARETA d.o.o. za održavanje telekomunikacijskih sustava, računovodstvo i ugostiteljstvo</item>
    </izvorni_sadrzaj>
    <derivirana_varijabla naziv="DomainObject.Predmet.ProtuStrankaListNazivFormated_1">
      <item>MARETA d.o.o. za održavanje telekomunikacijskih sustava, računovodstvo i ugostiteljstvo</item>
    </derivirana_varijabla>
  </DomainObject.Predmet.ProtuStrankaListNazivFormated>
  <DomainObject.Predmet.ProtuStrankaListNazivFormatedOIB>
    <izvorni_sadrzaj>
      <item>MARETA d.o.o. za održavanje telekomunikacijskih sustava, računovodstvo i ugostiteljstvo, OIB 38940256318</item>
    </izvorni_sadrzaj>
    <derivirana_varijabla naziv="DomainObject.Predmet.ProtuStrankaListNazivFormatedOIB_1">
      <item>MARETA d.o.o. za održavanje telekomunikacijskih sustava, računovodstvo i ugostiteljstvo, OIB 38940256318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MARETA d.o.o. za održavanje telekomunikacijskih sustava, računovodstvo i ugostiteljstvo</izvorni_sadrzaj>
    <derivirana_varijabla naziv="DomainObject.Predmet.ProtustrankaIDrugi_1">MARETA d.o.o. za održavanje telekomunikacijskih sustava, računovodstvo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MARETA d.o.o. za održavanje telekomunikacijskih sustava, računovodstvo i ugostiteljstvo, OIB 38940256318, Ivana Mane Jarnovića 1, 20000 Dubrovnik</izvorni_sadrzaj>
    <derivirana_varijabla naziv="DomainObject.Predmet.ProtustrankaIDrugiAdressOIB_1">MARETA d.o.o. za održavanje telekomunikacijskih sustava, računovodstvo i ugostiteljstvo, OIB 38940256318, Ivana Mane Jarnovića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MARETA d.o.o. za održavanje telekomunikacijskih sustava, računovodstvo i ugostiteljstvo</item>
    </izvorni_sadrzaj>
    <derivirana_varijabla naziv="DomainObject.Predmet.SudioniciListNaziv_1">
      <item>FINA, RC Split, Podružnica Dubrovnik</item>
      <item>MARETA d.o.o. za održavanje telekomunikacijskih sustava, računovodstvo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MARETA d.o.o. za održavanje telekomunikacijskih sustava, računovodstvo i ugostiteljstvo, OIB 38940256318, Ivana Mane Jarnovića 1,20000 Dubrovnik</item>
    </izvorni_sadrzaj>
    <derivirana_varijabla naziv="DomainObject.Predmet.SudioniciListAdressOIB_1">
      <item>FINA, RC Split, Podružnica Dubrovnik, OIB 85821130368, Vukovarska 2,20000 Dubrovnik</item>
      <item>MARETA d.o.o. za održavanje telekomunikacijskih sustava, računovodstvo i ugostiteljstvo, OIB 38940256318, Ivana Mane Jarnovića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38940256318</item>
    </izvorni_sadrzaj>
    <derivirana_varijabla naziv="DomainObject.Predmet.SudioniciListNazivOIB_1">
      <item>, OIB 85821130368</item>
      <item>, OIB 38940256318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A3C75-4D92-41B5-99AE-80B594764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747</properties:Words>
  <properties:Characters>4282</properties:Characters>
  <properties:Lines>109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2016-03-04T09:20:00Z</dcterms:created>
  <dc:creator>Ante Kačić</dc:creator>
  <cp:lastModifiedBy>Srđan Gavranić</cp:lastModifiedBy>
  <cp:lastPrinted>2016-03-04T09:34:00Z</cp:lastPrinted>
  <dcterms:modified xmlns:xsi="http://www.w3.org/2001/XMLSchema-instance" xsi:type="dcterms:W3CDTF">2016-03-04T09:39:00Z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